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1F0E8" w14:textId="77777777" w:rsidR="0084645F" w:rsidRPr="0084645F" w:rsidRDefault="0084645F" w:rsidP="0084645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84645F">
        <w:rPr>
          <w:rFonts w:ascii="Tahoma" w:eastAsia="Times New Roman" w:hAnsi="Tahoma" w:cs="Tahoma"/>
          <w:sz w:val="21"/>
          <w:szCs w:val="21"/>
          <w:lang w:eastAsia="ru-RU"/>
        </w:rPr>
        <w:br/>
      </w:r>
      <w:r w:rsidRPr="0084645F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14:paraId="0D93CBBA" w14:textId="3C8A30B3" w:rsidR="0084645F" w:rsidRPr="0084645F" w:rsidRDefault="0084645F" w:rsidP="0084645F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84645F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за 2019 отчетный год</w:t>
      </w:r>
    </w:p>
    <w:p w14:paraId="79FB5112" w14:textId="77777777" w:rsidR="0084645F" w:rsidRPr="0084645F" w:rsidRDefault="0084645F" w:rsidP="0084645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4645F">
        <w:rPr>
          <w:rFonts w:ascii="Tahoma" w:eastAsia="Times New Roman" w:hAnsi="Tahoma" w:cs="Tahoma"/>
          <w:sz w:val="21"/>
          <w:szCs w:val="21"/>
          <w:lang w:eastAsia="ru-RU"/>
        </w:rPr>
        <w:t xml:space="preserve">I. Сведения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5"/>
        <w:gridCol w:w="7285"/>
      </w:tblGrid>
      <w:tr w:rsidR="0084645F" w:rsidRPr="0084645F" w14:paraId="15360312" w14:textId="77777777" w:rsidTr="0084645F">
        <w:tc>
          <w:tcPr>
            <w:tcW w:w="2500" w:type="pct"/>
            <w:vAlign w:val="center"/>
            <w:hideMark/>
          </w:tcPr>
          <w:p w14:paraId="396209B7" w14:textId="77777777" w:rsidR="0084645F" w:rsidRPr="0084645F" w:rsidRDefault="0084645F" w:rsidP="0084645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p w14:paraId="011B73CC" w14:textId="77777777" w:rsidR="0084645F" w:rsidRPr="0084645F" w:rsidRDefault="0084645F" w:rsidP="008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45F" w:rsidRPr="0084645F" w14:paraId="40901CE4" w14:textId="77777777" w:rsidTr="0084645F">
        <w:tc>
          <w:tcPr>
            <w:tcW w:w="0" w:type="auto"/>
            <w:vAlign w:val="center"/>
            <w:hideMark/>
          </w:tcPr>
          <w:p w14:paraId="54209897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14:paraId="018AB00A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ИВАНОВСКОГО СЕЛЬСОВЕТА СОЛНЦЕВСКОГО РАЙОНА КУРСКОЙ ОБЛАСТИ</w:t>
            </w:r>
          </w:p>
        </w:tc>
      </w:tr>
      <w:tr w:rsidR="0084645F" w:rsidRPr="0084645F" w14:paraId="6479969B" w14:textId="77777777" w:rsidTr="0084645F">
        <w:tc>
          <w:tcPr>
            <w:tcW w:w="0" w:type="auto"/>
            <w:vAlign w:val="center"/>
            <w:hideMark/>
          </w:tcPr>
          <w:p w14:paraId="73B12593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14:paraId="6DFB8065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</w:tr>
      <w:tr w:rsidR="0084645F" w:rsidRPr="0084645F" w14:paraId="23F25AB6" w14:textId="77777777" w:rsidTr="0084645F">
        <w:tc>
          <w:tcPr>
            <w:tcW w:w="0" w:type="auto"/>
            <w:vAlign w:val="center"/>
            <w:hideMark/>
          </w:tcPr>
          <w:p w14:paraId="27939226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14:paraId="635A8D7A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306120, Курская 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Солнцевский р-н, Ивановка д, УЛИЦА ЖУКОВКА, 3/-, -, +7 (47154) 22658, ivanovkaselsovet2013@yandex.ru</w:t>
            </w:r>
          </w:p>
        </w:tc>
      </w:tr>
      <w:tr w:rsidR="0084645F" w:rsidRPr="0084645F" w14:paraId="5C222A2F" w14:textId="77777777" w:rsidTr="0084645F">
        <w:tc>
          <w:tcPr>
            <w:tcW w:w="0" w:type="auto"/>
            <w:vAlign w:val="center"/>
            <w:hideMark/>
          </w:tcPr>
          <w:p w14:paraId="238EC658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375BE9B9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4622001247</w:t>
            </w:r>
          </w:p>
        </w:tc>
      </w:tr>
      <w:tr w:rsidR="0084645F" w:rsidRPr="0084645F" w14:paraId="3E5FBE53" w14:textId="77777777" w:rsidTr="0084645F">
        <w:tc>
          <w:tcPr>
            <w:tcW w:w="0" w:type="auto"/>
            <w:vAlign w:val="center"/>
            <w:hideMark/>
          </w:tcPr>
          <w:p w14:paraId="25B92DF5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4C24E486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84645F" w:rsidRPr="0084645F" w14:paraId="34F164EB" w14:textId="77777777" w:rsidTr="0084645F">
        <w:tc>
          <w:tcPr>
            <w:tcW w:w="0" w:type="auto"/>
            <w:vAlign w:val="center"/>
            <w:hideMark/>
          </w:tcPr>
          <w:p w14:paraId="7A15413A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1C744E6D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84645F" w:rsidRPr="0084645F" w14:paraId="33145ECA" w14:textId="77777777" w:rsidTr="0084645F">
        <w:tc>
          <w:tcPr>
            <w:tcW w:w="0" w:type="auto"/>
            <w:vAlign w:val="center"/>
            <w:hideMark/>
          </w:tcPr>
          <w:p w14:paraId="2BB9637D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022A7D45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04181257 </w:t>
            </w:r>
          </w:p>
        </w:tc>
      </w:tr>
      <w:tr w:rsidR="0084645F" w:rsidRPr="0084645F" w14:paraId="0148C573" w14:textId="77777777" w:rsidTr="0084645F">
        <w:tc>
          <w:tcPr>
            <w:tcW w:w="0" w:type="auto"/>
            <w:vAlign w:val="center"/>
            <w:hideMark/>
          </w:tcPr>
          <w:p w14:paraId="2F8530FF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3B5674D" w14:textId="77777777" w:rsidR="0084645F" w:rsidRPr="0084645F" w:rsidRDefault="0084645F" w:rsidP="0084645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38638432101</w:t>
            </w:r>
          </w:p>
        </w:tc>
      </w:tr>
    </w:tbl>
    <w:p w14:paraId="5FCB8366" w14:textId="77777777" w:rsidR="0084645F" w:rsidRPr="0084645F" w:rsidRDefault="0084645F" w:rsidP="0084645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4645F">
        <w:rPr>
          <w:rFonts w:ascii="Tahoma" w:eastAsia="Times New Roman" w:hAnsi="Tahoma" w:cs="Tahoma"/>
          <w:sz w:val="21"/>
          <w:szCs w:val="21"/>
          <w:lang w:eastAsia="ru-RU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3"/>
        <w:gridCol w:w="8542"/>
        <w:gridCol w:w="5485"/>
      </w:tblGrid>
      <w:tr w:rsidR="0084645F" w:rsidRPr="0084645F" w14:paraId="752AC988" w14:textId="77777777" w:rsidTr="0084645F">
        <w:tc>
          <w:tcPr>
            <w:tcW w:w="50" w:type="pct"/>
            <w:hideMark/>
          </w:tcPr>
          <w:p w14:paraId="1D7CC9DB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hideMark/>
          </w:tcPr>
          <w:p w14:paraId="5758A7C8" w14:textId="77777777" w:rsidR="0084645F" w:rsidRPr="0084645F" w:rsidRDefault="0084645F" w:rsidP="008464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pct"/>
            <w:hideMark/>
          </w:tcPr>
          <w:p w14:paraId="7F297998" w14:textId="77777777" w:rsidR="0084645F" w:rsidRPr="0084645F" w:rsidRDefault="0084645F" w:rsidP="0084645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645F" w:rsidRPr="0084645F" w14:paraId="5A59DAE4" w14:textId="77777777" w:rsidTr="0084645F">
        <w:tc>
          <w:tcPr>
            <w:tcW w:w="0" w:type="auto"/>
            <w:hideMark/>
          </w:tcPr>
          <w:p w14:paraId="0582566E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743A5C5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hideMark/>
          </w:tcPr>
          <w:p w14:paraId="7DF5D0D8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Величина показателя</w:t>
            </w:r>
          </w:p>
        </w:tc>
      </w:tr>
      <w:tr w:rsidR="0084645F" w:rsidRPr="0084645F" w14:paraId="615F9AA8" w14:textId="77777777" w:rsidTr="0084645F">
        <w:tc>
          <w:tcPr>
            <w:tcW w:w="0" w:type="auto"/>
            <w:gridSpan w:val="3"/>
            <w:hideMark/>
          </w:tcPr>
          <w:p w14:paraId="442F3060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84645F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социально ориентированных некоммерческих организаций в отчетном году</w:t>
            </w:r>
          </w:p>
        </w:tc>
      </w:tr>
      <w:tr w:rsidR="0084645F" w:rsidRPr="0084645F" w14:paraId="7AE3312B" w14:textId="77777777" w:rsidTr="0084645F">
        <w:tc>
          <w:tcPr>
            <w:tcW w:w="0" w:type="auto"/>
            <w:hideMark/>
          </w:tcPr>
          <w:p w14:paraId="2BBCF952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0BB593E9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4FF8124F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1 531.51443</w:t>
            </w:r>
          </w:p>
        </w:tc>
      </w:tr>
      <w:tr w:rsidR="0084645F" w:rsidRPr="0084645F" w14:paraId="1864C000" w14:textId="77777777" w:rsidTr="0084645F">
        <w:tc>
          <w:tcPr>
            <w:tcW w:w="0" w:type="auto"/>
            <w:hideMark/>
          </w:tcPr>
          <w:p w14:paraId="78E241F8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1B09B0F8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</w:t>
            </w: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контрактов, содержащих сведения, составляющие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.):</w:t>
            </w:r>
          </w:p>
        </w:tc>
        <w:tc>
          <w:tcPr>
            <w:tcW w:w="0" w:type="auto"/>
            <w:hideMark/>
          </w:tcPr>
          <w:p w14:paraId="5DD6E6E5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1 531.51443</w:t>
            </w:r>
          </w:p>
        </w:tc>
      </w:tr>
      <w:tr w:rsidR="0084645F" w:rsidRPr="0084645F" w14:paraId="5E759349" w14:textId="77777777" w:rsidTr="0084645F">
        <w:tc>
          <w:tcPr>
            <w:tcW w:w="0" w:type="auto"/>
            <w:hideMark/>
          </w:tcPr>
          <w:p w14:paraId="6C268D8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1E1133F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15043BC4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77D5E377" w14:textId="77777777" w:rsidTr="0084645F">
        <w:tc>
          <w:tcPr>
            <w:tcW w:w="0" w:type="auto"/>
            <w:hideMark/>
          </w:tcPr>
          <w:p w14:paraId="5FA0437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24A08C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  <w:r w:rsidRPr="0084645F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0" w:type="auto"/>
            <w:hideMark/>
          </w:tcPr>
          <w:p w14:paraId="0D4053A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6E677F3B" w14:textId="77777777" w:rsidTr="0084645F">
        <w:tc>
          <w:tcPr>
            <w:tcW w:w="0" w:type="auto"/>
            <w:hideMark/>
          </w:tcPr>
          <w:p w14:paraId="6384361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21C769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84645F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статьи 93 Федерального закона (за исключением закупок, которые осуществлены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78FF1F7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1 531.51443</w:t>
            </w:r>
          </w:p>
        </w:tc>
      </w:tr>
      <w:tr w:rsidR="0084645F" w:rsidRPr="0084645F" w14:paraId="6248E2AC" w14:textId="77777777" w:rsidTr="0084645F">
        <w:tc>
          <w:tcPr>
            <w:tcW w:w="0" w:type="auto"/>
            <w:hideMark/>
          </w:tcPr>
          <w:p w14:paraId="1388FAA4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90410F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7C0B8DB9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24661A23" w14:textId="77777777" w:rsidTr="0084645F">
        <w:tc>
          <w:tcPr>
            <w:tcW w:w="0" w:type="auto"/>
            <w:hideMark/>
          </w:tcPr>
          <w:p w14:paraId="212CD30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FA96925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31339EF6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16CFFBEB" w14:textId="77777777" w:rsidTr="0084645F">
        <w:tc>
          <w:tcPr>
            <w:tcW w:w="0" w:type="auto"/>
            <w:hideMark/>
          </w:tcPr>
          <w:p w14:paraId="7C05713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77D5A6F8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A735D52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2D14E46A" w14:textId="77777777" w:rsidTr="0084645F">
        <w:tc>
          <w:tcPr>
            <w:tcW w:w="0" w:type="auto"/>
            <w:hideMark/>
          </w:tcPr>
          <w:p w14:paraId="440013C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520395F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E9D8C1B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2694F35A" w14:textId="77777777" w:rsidTr="0084645F">
        <w:tc>
          <w:tcPr>
            <w:tcW w:w="0" w:type="auto"/>
            <w:gridSpan w:val="3"/>
            <w:hideMark/>
          </w:tcPr>
          <w:p w14:paraId="158B930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84645F" w:rsidRPr="0084645F" w14:paraId="31715C08" w14:textId="77777777" w:rsidTr="0084645F">
        <w:tc>
          <w:tcPr>
            <w:tcW w:w="0" w:type="auto"/>
            <w:hideMark/>
          </w:tcPr>
          <w:p w14:paraId="3B487BD1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66C2DCA3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C973FA4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6374693F" w14:textId="77777777" w:rsidTr="0084645F">
        <w:tc>
          <w:tcPr>
            <w:tcW w:w="0" w:type="auto"/>
            <w:hideMark/>
          </w:tcPr>
          <w:p w14:paraId="64E4767F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2BA2CCF1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1F9CF51F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4C9AC261" w14:textId="77777777" w:rsidTr="0084645F">
        <w:tc>
          <w:tcPr>
            <w:tcW w:w="0" w:type="auto"/>
            <w:hideMark/>
          </w:tcPr>
          <w:p w14:paraId="03F67E91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14:paraId="22622AA3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2B0A7E44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6EC17C70" w14:textId="77777777" w:rsidTr="0084645F">
        <w:tc>
          <w:tcPr>
            <w:tcW w:w="0" w:type="auto"/>
            <w:hideMark/>
          </w:tcPr>
          <w:p w14:paraId="681FEE9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14:paraId="2C11BBA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hideMark/>
          </w:tcPr>
          <w:p w14:paraId="3F59AFFE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84645F" w:rsidRPr="0084645F" w14:paraId="2E4778B4" w14:textId="77777777" w:rsidTr="0084645F">
        <w:tc>
          <w:tcPr>
            <w:tcW w:w="0" w:type="auto"/>
            <w:gridSpan w:val="3"/>
            <w:hideMark/>
          </w:tcPr>
          <w:p w14:paraId="0FCFB460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84645F" w:rsidRPr="0084645F" w14:paraId="0156E610" w14:textId="77777777" w:rsidTr="0084645F">
        <w:tc>
          <w:tcPr>
            <w:tcW w:w="0" w:type="auto"/>
            <w:hideMark/>
          </w:tcPr>
          <w:p w14:paraId="06EE633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14:paraId="0260F5F3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проведения</w:t>
            </w:r>
            <w:proofErr w:type="gram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контракт не заключен (</w:t>
            </w:r>
            <w:proofErr w:type="spellStart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CC80AE5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</w:tbl>
    <w:p w14:paraId="7DC4A962" w14:textId="77777777" w:rsidR="0084645F" w:rsidRPr="0084645F" w:rsidRDefault="0084645F" w:rsidP="0084645F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84645F">
        <w:rPr>
          <w:rFonts w:ascii="Tahoma" w:eastAsia="Times New Roman" w:hAnsi="Tahoma" w:cs="Tahoma"/>
          <w:sz w:val="21"/>
          <w:szCs w:val="21"/>
          <w:lang w:eastAsia="ru-RU"/>
        </w:rPr>
        <w:t xml:space="preserve">III. Информация о заключенных контрактах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5"/>
        <w:gridCol w:w="11249"/>
        <w:gridCol w:w="2916"/>
      </w:tblGrid>
      <w:tr w:rsidR="0084645F" w:rsidRPr="0084645F" w14:paraId="7B65C979" w14:textId="77777777" w:rsidTr="0084645F">
        <w:tc>
          <w:tcPr>
            <w:tcW w:w="0" w:type="auto"/>
            <w:hideMark/>
          </w:tcPr>
          <w:p w14:paraId="7CA30FEE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bookmarkStart w:id="0" w:name="_GoBack"/>
          </w:p>
        </w:tc>
        <w:tc>
          <w:tcPr>
            <w:tcW w:w="0" w:type="auto"/>
            <w:hideMark/>
          </w:tcPr>
          <w:p w14:paraId="16A72875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hideMark/>
          </w:tcPr>
          <w:p w14:paraId="25C7C1E2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84645F" w:rsidRPr="0084645F" w14:paraId="7DE9D0E2" w14:textId="77777777" w:rsidTr="0084645F">
        <w:tc>
          <w:tcPr>
            <w:tcW w:w="0" w:type="auto"/>
            <w:hideMark/>
          </w:tcPr>
          <w:p w14:paraId="0AEF2703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13B861E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hideMark/>
          </w:tcPr>
          <w:p w14:paraId="23909D28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73A644DB" w14:textId="77777777" w:rsidTr="0084645F">
        <w:tc>
          <w:tcPr>
            <w:tcW w:w="0" w:type="auto"/>
            <w:hideMark/>
          </w:tcPr>
          <w:p w14:paraId="0DFF67A3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hideMark/>
          </w:tcPr>
          <w:p w14:paraId="1A37A3A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hideMark/>
          </w:tcPr>
          <w:p w14:paraId="638EAD96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55A4ADF5" w14:textId="77777777" w:rsidTr="0084645F">
        <w:tc>
          <w:tcPr>
            <w:tcW w:w="0" w:type="auto"/>
            <w:hideMark/>
          </w:tcPr>
          <w:p w14:paraId="4CAC7EF1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108EC749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hideMark/>
          </w:tcPr>
          <w:p w14:paraId="507FE5EE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84645F" w:rsidRPr="0084645F" w14:paraId="4F4BDB66" w14:textId="77777777" w:rsidTr="0084645F">
        <w:tc>
          <w:tcPr>
            <w:tcW w:w="0" w:type="auto"/>
            <w:hideMark/>
          </w:tcPr>
          <w:p w14:paraId="29B26952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C7F360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hideMark/>
          </w:tcPr>
          <w:p w14:paraId="77493A3B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4E1B19DD" w14:textId="77777777" w:rsidTr="0084645F">
        <w:tc>
          <w:tcPr>
            <w:tcW w:w="0" w:type="auto"/>
            <w:hideMark/>
          </w:tcPr>
          <w:p w14:paraId="2C2CBC89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B499D80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с единственным поставщиком (подрядчиком, исполнителем) в соответствии с частью 1 статьи 93 Федерального закона за исключением контрактов, которые заключены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622C0726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06B266BD" w14:textId="77777777" w:rsidTr="0084645F">
        <w:tc>
          <w:tcPr>
            <w:tcW w:w="0" w:type="auto"/>
            <w:hideMark/>
          </w:tcPr>
          <w:p w14:paraId="00BC240E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CBFEEB9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которые заключены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7A360D8A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5393DB29" w14:textId="77777777" w:rsidTr="0084645F">
        <w:tc>
          <w:tcPr>
            <w:tcW w:w="0" w:type="auto"/>
            <w:hideMark/>
          </w:tcPr>
          <w:p w14:paraId="051C2107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32BBE25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hideMark/>
          </w:tcPr>
          <w:p w14:paraId="602A588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84645F" w:rsidRPr="0084645F" w14:paraId="0A7CD021" w14:textId="77777777" w:rsidTr="0084645F">
        <w:tc>
          <w:tcPr>
            <w:tcW w:w="0" w:type="auto"/>
            <w:hideMark/>
          </w:tcPr>
          <w:p w14:paraId="6A4B87BD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EA34150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hideMark/>
          </w:tcPr>
          <w:p w14:paraId="080D8A3C" w14:textId="77777777" w:rsidR="0084645F" w:rsidRPr="0084645F" w:rsidRDefault="0084645F" w:rsidP="0084645F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bookmarkEnd w:id="0"/>
    </w:tbl>
    <w:p w14:paraId="71493B88" w14:textId="77777777" w:rsidR="0084645F" w:rsidRPr="0084645F" w:rsidRDefault="0084645F" w:rsidP="0084645F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1"/>
        <w:gridCol w:w="10199"/>
      </w:tblGrid>
      <w:tr w:rsidR="0084645F" w:rsidRPr="0084645F" w14:paraId="75DA8276" w14:textId="77777777" w:rsidTr="0084645F">
        <w:tc>
          <w:tcPr>
            <w:tcW w:w="1500" w:type="pct"/>
            <w:vAlign w:val="center"/>
            <w:hideMark/>
          </w:tcPr>
          <w:p w14:paraId="217DBD6E" w14:textId="77777777" w:rsidR="0084645F" w:rsidRPr="0084645F" w:rsidRDefault="0084645F" w:rsidP="0084645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Руководитель</w:t>
            </w: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84645F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9"/>
              <w:gridCol w:w="1020"/>
              <w:gridCol w:w="5100"/>
            </w:tblGrid>
            <w:tr w:rsidR="0084645F" w:rsidRPr="0084645F" w14:paraId="7AF5139C" w14:textId="77777777">
              <w:tc>
                <w:tcPr>
                  <w:tcW w:w="2000" w:type="pct"/>
                  <w:vAlign w:val="center"/>
                  <w:hideMark/>
                </w:tcPr>
                <w:p w14:paraId="6FD8E386" w14:textId="77777777" w:rsidR="0084645F" w:rsidRPr="0084645F" w:rsidRDefault="0084645F" w:rsidP="008464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4645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ИСПОЛНЯЮЩИЙ ОБЯЗАННОСТИ ГЛАВЫ ИВАНОВСКОГО СЕЛЬСОВЕТА СОЛНЦЕВСКОГО РАЙОНА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14:paraId="6E9D7F37" w14:textId="77777777" w:rsidR="0084645F" w:rsidRPr="0084645F" w:rsidRDefault="0084645F" w:rsidP="008464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14:paraId="2B2664C8" w14:textId="77777777" w:rsidR="0084645F" w:rsidRPr="0084645F" w:rsidRDefault="0084645F" w:rsidP="0084645F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4645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НИКИФОРОВА ТАТЬЯНА ПЕТРОВНА</w:t>
                  </w:r>
                </w:p>
              </w:tc>
            </w:tr>
            <w:tr w:rsidR="0084645F" w:rsidRPr="0084645F" w14:paraId="728EA82C" w14:textId="77777777"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26FE4867" w14:textId="77777777" w:rsidR="0084645F" w:rsidRPr="0084645F" w:rsidRDefault="0084645F" w:rsidP="0084645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4645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042C4D4C" w14:textId="77777777" w:rsidR="0084645F" w:rsidRPr="0084645F" w:rsidRDefault="0084645F" w:rsidP="0084645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4645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329E00BA" w14:textId="77777777" w:rsidR="0084645F" w:rsidRPr="0084645F" w:rsidRDefault="0084645F" w:rsidP="0084645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84645F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14:paraId="65D6A08F" w14:textId="77777777" w:rsidR="0084645F" w:rsidRPr="0084645F" w:rsidRDefault="0084645F" w:rsidP="0084645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5ACBD403" w14:textId="77777777" w:rsidR="0084645F" w:rsidRPr="0084645F" w:rsidRDefault="0084645F" w:rsidP="0084645F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4645F" w:rsidRPr="0084645F" w14:paraId="5E2A5A78" w14:textId="77777777" w:rsidTr="0084645F">
        <w:trPr>
          <w:trHeight w:val="960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8916DB3" w14:textId="77777777" w:rsidR="0084645F" w:rsidRPr="0084645F" w:rsidRDefault="0084645F" w:rsidP="0084645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М.П.</w:t>
            </w:r>
          </w:p>
        </w:tc>
      </w:tr>
      <w:tr w:rsidR="0084645F" w:rsidRPr="0084645F" w14:paraId="66E00E1C" w14:textId="77777777" w:rsidTr="0084645F"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9DDA3C2" w14:textId="77777777" w:rsidR="0084645F" w:rsidRPr="0084645F" w:rsidRDefault="0084645F" w:rsidP="0084645F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84645F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«26» марта 20г.</w:t>
            </w:r>
          </w:p>
        </w:tc>
      </w:tr>
    </w:tbl>
    <w:p w14:paraId="7B501567" w14:textId="77777777" w:rsidR="009A51B7" w:rsidRDefault="009A51B7"/>
    <w:sectPr w:rsidR="009A51B7" w:rsidSect="008464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8CF"/>
    <w:rsid w:val="005148CF"/>
    <w:rsid w:val="0084645F"/>
    <w:rsid w:val="009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9B11-B479-4410-8F90-9EC14F37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2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7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44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3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2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7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0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2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22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21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2020-03-26T13:22:00Z</dcterms:created>
  <dcterms:modified xsi:type="dcterms:W3CDTF">2020-03-26T13:22:00Z</dcterms:modified>
</cp:coreProperties>
</file>