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96"/>
        <w:gridCol w:w="5451"/>
      </w:tblGrid>
      <w:tr w:rsidR="00441313" w:rsidRPr="004E537B" w:rsidTr="000701EA">
        <w:tc>
          <w:tcPr>
            <w:tcW w:w="4266" w:type="dxa"/>
          </w:tcPr>
          <w:p w:rsidR="00441313" w:rsidRPr="004E537B" w:rsidRDefault="00441313" w:rsidP="000701EA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441313" w:rsidRDefault="00441313" w:rsidP="00070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441313" w:rsidRPr="00EF67B0" w:rsidRDefault="00441313" w:rsidP="00070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Курским </w:t>
            </w:r>
            <w:proofErr w:type="spellStart"/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Росреестром</w:t>
            </w:r>
            <w:proofErr w:type="spellEnd"/>
            <w:r w:rsidRPr="00EF67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организована встреча со студентами – будущими землеустроителями и кадастровыми инженерами</w:t>
            </w:r>
          </w:p>
          <w:p w:rsidR="00441313" w:rsidRPr="004E537B" w:rsidRDefault="00441313" w:rsidP="000701EA">
            <w:pPr>
              <w:jc w:val="center"/>
              <w:rPr>
                <w:noProof/>
                <w:sz w:val="32"/>
                <w:szCs w:val="32"/>
              </w:rPr>
            </w:pPr>
          </w:p>
        </w:tc>
      </w:tr>
    </w:tbl>
    <w:p w:rsidR="00441313" w:rsidRDefault="00441313" w:rsidP="004413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41313" w:rsidRPr="00FF536F" w:rsidRDefault="00441313" w:rsidP="0044131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441313" w:rsidRPr="00D42889" w:rsidRDefault="00441313" w:rsidP="004413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8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Pr="00D4288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Курской государственной сельскохозяйственной академии имени И.И. Иванова</w:t>
      </w:r>
      <w:r w:rsidRPr="00D42889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в преддверии </w:t>
      </w:r>
      <w:r w:rsidRPr="00D42889">
        <w:rPr>
          <w:rFonts w:ascii="Times New Roman" w:eastAsia="Times New Roman" w:hAnsi="Times New Roman" w:cs="Times New Roman"/>
          <w:b/>
          <w:sz w:val="24"/>
          <w:szCs w:val="24"/>
        </w:rPr>
        <w:t>Дня работников геодезии и картографии</w:t>
      </w:r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 состоялась ежегодная встреча сотрудников Управления </w:t>
      </w:r>
      <w:proofErr w:type="spellStart"/>
      <w:r w:rsidRPr="00D42889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 по Курской области со студентами 4 курса специальности «земельно-имущественные отношения» факультета среднего профессионального образования. 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889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Куратор направления геодезии и картографии Курского </w:t>
      </w:r>
      <w:proofErr w:type="spellStart"/>
      <w:r w:rsidRPr="00D42889">
        <w:rPr>
          <w:rFonts w:ascii="Times New Roman" w:eastAsia="Times New Roman" w:hAnsi="Times New Roman" w:cs="Times New Roman"/>
          <w:sz w:val="24"/>
          <w:szCs w:val="24"/>
        </w:rPr>
        <w:t>Росреестра</w:t>
      </w:r>
      <w:proofErr w:type="spellEnd"/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 Виктор </w:t>
      </w:r>
      <w:proofErr w:type="spellStart"/>
      <w:r w:rsidRPr="00D42889">
        <w:rPr>
          <w:rFonts w:ascii="Times New Roman" w:eastAsia="Times New Roman" w:hAnsi="Times New Roman" w:cs="Times New Roman"/>
          <w:sz w:val="24"/>
          <w:szCs w:val="24"/>
        </w:rPr>
        <w:t>Миколенко</w:t>
      </w:r>
      <w:proofErr w:type="spellEnd"/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 рассказал об основных задачах и полномочиях ведомства в установленных сферах деятельности, осветил новеллы законодательства, регулирующего правоотношения в сфере геодезии и картографии, отметил, что важнейшей задачей отрасли геодезии и картографии является обеспечение федеральных органов исполнительной власти и заинтересованных лиц картографическими материалами и результатами геодезических измерений для решения ряда государственных задач в сфере</w:t>
      </w:r>
      <w:proofErr w:type="gramEnd"/>
      <w:r w:rsidRPr="00D42889">
        <w:rPr>
          <w:rFonts w:ascii="Times New Roman" w:eastAsia="Times New Roman" w:hAnsi="Times New Roman" w:cs="Times New Roman"/>
          <w:sz w:val="24"/>
          <w:szCs w:val="24"/>
        </w:rPr>
        <w:t xml:space="preserve"> территориального развития, строительства и инженерных изысканий, управления природными ресурсами, экологии, навигационной деятельности, обороны и безопасности государства.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Существенный интерес у студентов вызвал доклад о положениях, касающихся осуществления федерального государственного надзора и лицензирования в области геодезии и картографии, с которым выступил специалист Управления </w:t>
      </w:r>
      <w:proofErr w:type="spellStart"/>
      <w:r w:rsidRPr="00D42889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D42889">
        <w:rPr>
          <w:rFonts w:ascii="Times New Roman" w:hAnsi="Times New Roman" w:cs="Times New Roman"/>
          <w:sz w:val="24"/>
          <w:szCs w:val="24"/>
        </w:rPr>
        <w:t xml:space="preserve"> по Курской области Алексей Купреев. В своем выступлении сотрудник ведомства сфокусировал внимание студентов на положениях о введенных надзорных каникулах и «регуляторной гильотине», предусматривающей пересмотр действующих нормативно-правовых актов, устанавливающих обязательные требования к бизнесу при проверках, </w:t>
      </w:r>
      <w:proofErr w:type="gramStart"/>
      <w:r w:rsidRPr="00D4288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42889">
        <w:rPr>
          <w:rFonts w:ascii="Times New Roman" w:hAnsi="Times New Roman" w:cs="Times New Roman"/>
          <w:sz w:val="24"/>
          <w:szCs w:val="24"/>
        </w:rPr>
        <w:t xml:space="preserve"> том числе в области геодезии и картографии.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Специалист Управления Алексей Звягинцев подробно рассказал студентам об особенностях осуществления государственного земельного надзора с применением высокоточного геодезического оборудования - тахеометра, теодолита и нивелира. Вместе с этим сотрудники ведомства продемонстрировали  технические возможности геодезического оборудования на местности. 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>Участники встречи задавали интересующие вопросы, в том числе, по созданию регионального фонда пространственных данных, возможности использования в научной и просветительской деятельности сведений публичной кадастровой карты, а также перспективах развития отрасли.</w:t>
      </w:r>
    </w:p>
    <w:p w:rsidR="00441313" w:rsidRPr="00D42889" w:rsidRDefault="00441313" w:rsidP="0044131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42889">
        <w:rPr>
          <w:rFonts w:ascii="Times New Roman" w:hAnsi="Times New Roman" w:cs="Times New Roman"/>
          <w:sz w:val="24"/>
          <w:szCs w:val="24"/>
        </w:rPr>
        <w:t xml:space="preserve">Все участники сошлись во мнении о значимости и </w:t>
      </w:r>
      <w:proofErr w:type="spellStart"/>
      <w:r w:rsidRPr="00D42889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Pr="00D42889">
        <w:rPr>
          <w:rFonts w:ascii="Times New Roman" w:hAnsi="Times New Roman" w:cs="Times New Roman"/>
          <w:sz w:val="24"/>
          <w:szCs w:val="24"/>
        </w:rPr>
        <w:t xml:space="preserve"> профессий в сфере геодезии и картографии как отрасли, занимающей авторитетное место </w:t>
      </w:r>
      <w:r w:rsidRPr="00D42889">
        <w:rPr>
          <w:rFonts w:ascii="Times New Roman" w:hAnsi="Times New Roman" w:cs="Times New Roman"/>
          <w:color w:val="000000"/>
          <w:sz w:val="24"/>
          <w:szCs w:val="24"/>
        </w:rPr>
        <w:t xml:space="preserve">в экономике и обороне страны.  </w:t>
      </w:r>
    </w:p>
    <w:p w:rsidR="00441313" w:rsidRDefault="00441313" w:rsidP="00441313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41313" w:rsidRPr="00950965" w:rsidRDefault="00441313" w:rsidP="004413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507F" w:rsidRDefault="0050507F"/>
    <w:sectPr w:rsidR="0050507F" w:rsidSect="00CD4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441313"/>
    <w:rsid w:val="000B4F5D"/>
    <w:rsid w:val="00441313"/>
    <w:rsid w:val="0050507F"/>
    <w:rsid w:val="00D2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131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2156</Characters>
  <Application>Microsoft Office Word</Application>
  <DocSecurity>0</DocSecurity>
  <Lines>17</Lines>
  <Paragraphs>5</Paragraphs>
  <ScaleCrop>false</ScaleCrop>
  <Company>Microsoft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Администратор</cp:lastModifiedBy>
  <cp:revision>2</cp:revision>
  <dcterms:created xsi:type="dcterms:W3CDTF">2021-03-26T16:25:00Z</dcterms:created>
  <dcterms:modified xsi:type="dcterms:W3CDTF">2021-03-26T16:25:00Z</dcterms:modified>
</cp:coreProperties>
</file>