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BE" w:rsidRPr="002A05E1" w:rsidRDefault="00AE2BBE" w:rsidP="002A05E1">
      <w:pPr>
        <w:pStyle w:val="a3"/>
        <w:shd w:val="clear" w:color="auto" w:fill="FFFFFF"/>
        <w:spacing w:before="0" w:beforeAutospacing="0" w:after="288" w:afterAutospacing="0"/>
        <w:jc w:val="center"/>
        <w:rPr>
          <w:color w:val="4F4F4F"/>
        </w:rPr>
      </w:pPr>
      <w:r w:rsidRPr="00AE2BBE">
        <w:rPr>
          <w:b/>
          <w:color w:val="4F4F4F"/>
          <w:sz w:val="28"/>
          <w:szCs w:val="28"/>
        </w:rPr>
        <w:t>Клещи-возбудители инфекционных заболеваний.</w:t>
      </w:r>
    </w:p>
    <w:p w:rsidR="00AE2BBE" w:rsidRPr="002A05E1" w:rsidRDefault="00AE2BBE" w:rsidP="002A05E1">
      <w:pPr>
        <w:pStyle w:val="a3"/>
        <w:shd w:val="clear" w:color="auto" w:fill="FFFFFF"/>
        <w:spacing w:before="0" w:beforeAutospacing="0" w:after="288" w:afterAutospacing="0"/>
        <w:ind w:firstLine="708"/>
        <w:jc w:val="both"/>
        <w:rPr>
          <w:color w:val="4F4F4F"/>
          <w:sz w:val="26"/>
          <w:szCs w:val="26"/>
        </w:rPr>
      </w:pPr>
      <w:r w:rsidRPr="002A05E1">
        <w:rPr>
          <w:color w:val="4F4F4F"/>
          <w:sz w:val="26"/>
          <w:szCs w:val="26"/>
        </w:rPr>
        <w:t xml:space="preserve">Весной, с ростом температуры окружающей среды, увеличением продолжительности светового дня,  просыпается </w:t>
      </w:r>
      <w:proofErr w:type="gramStart"/>
      <w:r w:rsidRPr="002A05E1">
        <w:rPr>
          <w:color w:val="4F4F4F"/>
          <w:sz w:val="26"/>
          <w:szCs w:val="26"/>
        </w:rPr>
        <w:t>природа</w:t>
      </w:r>
      <w:proofErr w:type="gramEnd"/>
      <w:r w:rsidRPr="002A05E1">
        <w:rPr>
          <w:color w:val="4F4F4F"/>
          <w:sz w:val="26"/>
          <w:szCs w:val="26"/>
        </w:rPr>
        <w:t xml:space="preserve"> и активизируются лесные иксодовые клещи. При активном потеплении  при посещении природных объектов возрастает вероятность встречи с лесными клещами.</w:t>
      </w:r>
    </w:p>
    <w:p w:rsidR="00AE2BBE" w:rsidRPr="002A05E1" w:rsidRDefault="00AE2BBE" w:rsidP="00AE2BBE">
      <w:pPr>
        <w:pStyle w:val="a3"/>
        <w:shd w:val="clear" w:color="auto" w:fill="FFFFFF"/>
        <w:spacing w:before="0" w:beforeAutospacing="0" w:after="288" w:afterAutospacing="0"/>
        <w:jc w:val="both"/>
        <w:rPr>
          <w:color w:val="4F4F4F"/>
          <w:sz w:val="26"/>
          <w:szCs w:val="26"/>
        </w:rPr>
      </w:pPr>
      <w:r w:rsidRPr="002A05E1">
        <w:rPr>
          <w:color w:val="4F4F4F"/>
          <w:sz w:val="26"/>
          <w:szCs w:val="26"/>
        </w:rPr>
        <w:t xml:space="preserve">Управлением </w:t>
      </w:r>
      <w:proofErr w:type="spellStart"/>
      <w:r w:rsidRPr="002A05E1">
        <w:rPr>
          <w:color w:val="4F4F4F"/>
          <w:sz w:val="26"/>
          <w:szCs w:val="26"/>
        </w:rPr>
        <w:t>Роспотребнадзора</w:t>
      </w:r>
      <w:proofErr w:type="spellEnd"/>
      <w:r w:rsidRPr="002A05E1">
        <w:rPr>
          <w:color w:val="4F4F4F"/>
          <w:sz w:val="26"/>
          <w:szCs w:val="26"/>
        </w:rPr>
        <w:t xml:space="preserve"> по Курской области ежегодно проводится энтомологический мониторинг активности природных очагов, с изучением численности и инфицированности клещей возбудителями инфекционных болезней. По результатам энтомологического мониторинга формируются сезонные прогнозы энтомологической и эпидемиологической ситуации.</w:t>
      </w:r>
    </w:p>
    <w:p w:rsidR="00AE2BBE" w:rsidRPr="002A05E1" w:rsidRDefault="00AE2BBE" w:rsidP="002A05E1">
      <w:pPr>
        <w:pStyle w:val="a3"/>
        <w:shd w:val="clear" w:color="auto" w:fill="FFFFFF"/>
        <w:spacing w:before="0" w:beforeAutospacing="0" w:after="288" w:afterAutospacing="0"/>
        <w:ind w:firstLine="708"/>
        <w:jc w:val="both"/>
        <w:rPr>
          <w:color w:val="4F4F4F"/>
          <w:sz w:val="26"/>
          <w:szCs w:val="26"/>
        </w:rPr>
      </w:pPr>
      <w:r w:rsidRPr="002A05E1">
        <w:rPr>
          <w:color w:val="4F4F4F"/>
          <w:sz w:val="26"/>
          <w:szCs w:val="26"/>
        </w:rPr>
        <w:t xml:space="preserve">В Курской области не встречаются клещи, зараженные вирусами энцефалита. В нашем регионе клещи переносят другие заболевания, среди которых достаточно серьезные - иксодовый клещевой </w:t>
      </w:r>
      <w:proofErr w:type="spellStart"/>
      <w:r w:rsidRPr="002A05E1">
        <w:rPr>
          <w:color w:val="4F4F4F"/>
          <w:sz w:val="26"/>
          <w:szCs w:val="26"/>
        </w:rPr>
        <w:t>боррелиоз</w:t>
      </w:r>
      <w:proofErr w:type="spellEnd"/>
      <w:r w:rsidRPr="002A05E1">
        <w:rPr>
          <w:color w:val="4F4F4F"/>
          <w:sz w:val="26"/>
          <w:szCs w:val="26"/>
        </w:rPr>
        <w:t xml:space="preserve"> (болезнь Лайма), </w:t>
      </w:r>
      <w:proofErr w:type="spellStart"/>
      <w:r w:rsidRPr="002A05E1">
        <w:rPr>
          <w:color w:val="4F4F4F"/>
          <w:sz w:val="26"/>
          <w:szCs w:val="26"/>
        </w:rPr>
        <w:t>гранулоцитарный</w:t>
      </w:r>
      <w:proofErr w:type="spellEnd"/>
      <w:r w:rsidRPr="002A05E1">
        <w:rPr>
          <w:color w:val="4F4F4F"/>
          <w:sz w:val="26"/>
          <w:szCs w:val="26"/>
        </w:rPr>
        <w:t xml:space="preserve"> анаплазмоз человека (ГАЧ) и моноцитарный </w:t>
      </w:r>
      <w:proofErr w:type="spellStart"/>
      <w:r w:rsidRPr="002A05E1">
        <w:rPr>
          <w:color w:val="4F4F4F"/>
          <w:sz w:val="26"/>
          <w:szCs w:val="26"/>
        </w:rPr>
        <w:t>эрлихиоз</w:t>
      </w:r>
      <w:proofErr w:type="spellEnd"/>
      <w:r w:rsidRPr="002A05E1">
        <w:rPr>
          <w:color w:val="4F4F4F"/>
          <w:sz w:val="26"/>
          <w:szCs w:val="26"/>
        </w:rPr>
        <w:t xml:space="preserve"> человека (МЭЧ).</w:t>
      </w:r>
    </w:p>
    <w:p w:rsidR="00AE2BBE" w:rsidRPr="002A05E1" w:rsidRDefault="00AE2BBE" w:rsidP="00AE2BBE">
      <w:pPr>
        <w:pStyle w:val="a3"/>
        <w:shd w:val="clear" w:color="auto" w:fill="FFFFFF"/>
        <w:spacing w:before="0" w:beforeAutospacing="0" w:after="288" w:afterAutospacing="0"/>
        <w:jc w:val="both"/>
        <w:rPr>
          <w:color w:val="4F4F4F"/>
          <w:sz w:val="26"/>
          <w:szCs w:val="26"/>
        </w:rPr>
      </w:pPr>
      <w:r w:rsidRPr="002A05E1">
        <w:rPr>
          <w:color w:val="4F4F4F"/>
          <w:sz w:val="26"/>
          <w:szCs w:val="26"/>
        </w:rPr>
        <w:t xml:space="preserve">За весь период сезона 2022 года в медицинские организации Курской области по поводу присасывания клещей обратились 1766 жителей. Зарегистрировано 33 случая клещевого </w:t>
      </w:r>
      <w:proofErr w:type="spellStart"/>
      <w:r w:rsidRPr="002A05E1">
        <w:rPr>
          <w:color w:val="4F4F4F"/>
          <w:sz w:val="26"/>
          <w:szCs w:val="26"/>
        </w:rPr>
        <w:t>боррелиоза</w:t>
      </w:r>
      <w:proofErr w:type="spellEnd"/>
      <w:r w:rsidRPr="002A05E1">
        <w:rPr>
          <w:color w:val="4F4F4F"/>
          <w:sz w:val="26"/>
          <w:szCs w:val="26"/>
        </w:rPr>
        <w:t>. Среди наиболее вероятных ме</w:t>
      </w:r>
      <w:proofErr w:type="gramStart"/>
      <w:r w:rsidRPr="002A05E1">
        <w:rPr>
          <w:color w:val="4F4F4F"/>
          <w:sz w:val="26"/>
          <w:szCs w:val="26"/>
        </w:rPr>
        <w:t>ст встр</w:t>
      </w:r>
      <w:proofErr w:type="gramEnd"/>
      <w:r w:rsidRPr="002A05E1">
        <w:rPr>
          <w:color w:val="4F4F4F"/>
          <w:sz w:val="26"/>
          <w:szCs w:val="26"/>
        </w:rPr>
        <w:t>ечи с клещами, которые были названы пострадавшими от укусов клещами в 2022 году, дачные участки, лесопарковые зоны, природные зоны отдыха.</w:t>
      </w:r>
    </w:p>
    <w:p w:rsidR="00AE2BBE" w:rsidRPr="002A05E1" w:rsidRDefault="00AE2BBE" w:rsidP="00AE2BBE">
      <w:pPr>
        <w:pStyle w:val="a3"/>
        <w:shd w:val="clear" w:color="auto" w:fill="FFFFFF"/>
        <w:spacing w:before="0" w:beforeAutospacing="0" w:after="288" w:afterAutospacing="0"/>
        <w:jc w:val="both"/>
        <w:rPr>
          <w:color w:val="4F4F4F"/>
          <w:sz w:val="26"/>
          <w:szCs w:val="26"/>
        </w:rPr>
      </w:pPr>
      <w:r w:rsidRPr="002A05E1">
        <w:rPr>
          <w:color w:val="4F4F4F"/>
          <w:sz w:val="26"/>
          <w:szCs w:val="26"/>
        </w:rPr>
        <w:t xml:space="preserve">По данным лаборатории особо опасных инфекций ФБУЗ «Центр гигиены и эпидемиологии в Курской области» в сезоне 2022 года на территории региона удельный вес клещей, зараженных </w:t>
      </w:r>
      <w:proofErr w:type="spellStart"/>
      <w:r w:rsidRPr="002A05E1">
        <w:rPr>
          <w:color w:val="4F4F4F"/>
          <w:sz w:val="26"/>
          <w:szCs w:val="26"/>
        </w:rPr>
        <w:t>боррелиями</w:t>
      </w:r>
      <w:proofErr w:type="spellEnd"/>
      <w:r w:rsidRPr="002A05E1">
        <w:rPr>
          <w:color w:val="4F4F4F"/>
          <w:sz w:val="26"/>
          <w:szCs w:val="26"/>
        </w:rPr>
        <w:t xml:space="preserve">, составил 17,5%, зараженных анаплазмами 3,7%, возбудители моноцитарного </w:t>
      </w:r>
      <w:proofErr w:type="spellStart"/>
      <w:r w:rsidRPr="002A05E1">
        <w:rPr>
          <w:color w:val="4F4F4F"/>
          <w:sz w:val="26"/>
          <w:szCs w:val="26"/>
        </w:rPr>
        <w:t>эрлихиоза</w:t>
      </w:r>
      <w:proofErr w:type="spellEnd"/>
      <w:r w:rsidRPr="002A05E1">
        <w:rPr>
          <w:color w:val="4F4F4F"/>
          <w:sz w:val="26"/>
          <w:szCs w:val="26"/>
        </w:rPr>
        <w:t xml:space="preserve"> обнаружены в 0,1%исследованных клещей.</w:t>
      </w:r>
    </w:p>
    <w:p w:rsidR="00AE2BBE" w:rsidRPr="002A05E1" w:rsidRDefault="00AE2BBE" w:rsidP="00AE2BBE">
      <w:pPr>
        <w:pStyle w:val="a3"/>
        <w:shd w:val="clear" w:color="auto" w:fill="FFFFFF"/>
        <w:spacing w:before="0" w:beforeAutospacing="0" w:after="288" w:afterAutospacing="0"/>
        <w:jc w:val="both"/>
        <w:rPr>
          <w:color w:val="4F4F4F"/>
          <w:sz w:val="26"/>
          <w:szCs w:val="26"/>
        </w:rPr>
      </w:pPr>
      <w:r w:rsidRPr="002A05E1">
        <w:rPr>
          <w:color w:val="4F4F4F"/>
          <w:sz w:val="26"/>
          <w:szCs w:val="26"/>
        </w:rPr>
        <w:t>С наступлением теплого времени года возрастает актуальность мер личной профилактики. Собираясь в лес или на любую территорию, где возможен конта</w:t>
      </w:r>
      <w:proofErr w:type="gramStart"/>
      <w:r w:rsidRPr="002A05E1">
        <w:rPr>
          <w:color w:val="4F4F4F"/>
          <w:sz w:val="26"/>
          <w:szCs w:val="26"/>
        </w:rPr>
        <w:t>кт с кл</w:t>
      </w:r>
      <w:proofErr w:type="gramEnd"/>
      <w:r w:rsidRPr="002A05E1">
        <w:rPr>
          <w:color w:val="4F4F4F"/>
          <w:sz w:val="26"/>
          <w:szCs w:val="26"/>
        </w:rPr>
        <w:t xml:space="preserve">ещом, экипируйтесь таким образом, чтобы предотвратить </w:t>
      </w:r>
      <w:proofErr w:type="spellStart"/>
      <w:r w:rsidRPr="002A05E1">
        <w:rPr>
          <w:color w:val="4F4F4F"/>
          <w:sz w:val="26"/>
          <w:szCs w:val="26"/>
        </w:rPr>
        <w:t>заползание</w:t>
      </w:r>
      <w:proofErr w:type="spellEnd"/>
      <w:r w:rsidRPr="002A05E1">
        <w:rPr>
          <w:color w:val="4F4F4F"/>
          <w:sz w:val="26"/>
          <w:szCs w:val="26"/>
        </w:rPr>
        <w:t xml:space="preserve"> клещей под одежду и облегчить быстрый осмотр для их обнаружения. Проведите полный осмотр тела и одежды и после возвращения из леса. Пострадавшим от присасывания клеща необходимо обращаться к врачу-инфекционисту или терапевту в поликлинике. Извлеченного клеща необходимо доставить в лабораторию для исследования на наличие возбудителей инфекций. В случае если исследованный клещ окажется инфицированным пострадавшему сразу назначается профилактическое лечение для предупреждения заболевания.</w:t>
      </w:r>
    </w:p>
    <w:p w:rsidR="00AE2BBE" w:rsidRPr="002A05E1" w:rsidRDefault="00AE2BBE" w:rsidP="00AE2BBE">
      <w:pPr>
        <w:pStyle w:val="a3"/>
        <w:shd w:val="clear" w:color="auto" w:fill="FFFFFF"/>
        <w:spacing w:before="0" w:beforeAutospacing="0" w:after="288" w:afterAutospacing="0"/>
        <w:jc w:val="both"/>
        <w:rPr>
          <w:color w:val="4F4F4F"/>
          <w:sz w:val="26"/>
          <w:szCs w:val="26"/>
        </w:rPr>
      </w:pPr>
      <w:r w:rsidRPr="002A05E1">
        <w:rPr>
          <w:color w:val="4F4F4F"/>
          <w:sz w:val="26"/>
          <w:szCs w:val="26"/>
        </w:rPr>
        <w:t xml:space="preserve">Помните, что природно-очаговые инфекции, передающиеся клещами, в частности </w:t>
      </w:r>
      <w:proofErr w:type="gramStart"/>
      <w:r w:rsidRPr="002A05E1">
        <w:rPr>
          <w:color w:val="4F4F4F"/>
          <w:sz w:val="26"/>
          <w:szCs w:val="26"/>
        </w:rPr>
        <w:t>иксодовый</w:t>
      </w:r>
      <w:proofErr w:type="gramEnd"/>
      <w:r w:rsidRPr="002A05E1">
        <w:rPr>
          <w:color w:val="4F4F4F"/>
          <w:sz w:val="26"/>
          <w:szCs w:val="26"/>
        </w:rPr>
        <w:t xml:space="preserve"> клещевой </w:t>
      </w:r>
      <w:proofErr w:type="spellStart"/>
      <w:r w:rsidRPr="002A05E1">
        <w:rPr>
          <w:color w:val="4F4F4F"/>
          <w:sz w:val="26"/>
          <w:szCs w:val="26"/>
        </w:rPr>
        <w:t>боррелиоз</w:t>
      </w:r>
      <w:proofErr w:type="spellEnd"/>
      <w:r w:rsidRPr="002A05E1">
        <w:rPr>
          <w:color w:val="4F4F4F"/>
          <w:sz w:val="26"/>
          <w:szCs w:val="26"/>
        </w:rPr>
        <w:t>, могут проявиться спустя продолжительное время. В случае если вы почувствовали недомогание, обратитесь за медицинской помощью и в беседе с врачом обязательно упомяните факт контакта с клещом, даже если это было несколько месяцев назад. Будьте внимательны к своему здоровью, придерживайтесь рекомендаций специалистов.   </w:t>
      </w:r>
    </w:p>
    <w:p w:rsidR="005F3631" w:rsidRDefault="005F3631"/>
    <w:sectPr w:rsidR="005F3631" w:rsidSect="005F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BBE"/>
    <w:rsid w:val="002A05E1"/>
    <w:rsid w:val="005F3631"/>
    <w:rsid w:val="00AE2BBE"/>
    <w:rsid w:val="00DE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Prozorova</dc:creator>
  <cp:lastModifiedBy>Prozorova</cp:lastModifiedBy>
  <cp:revision>4</cp:revision>
  <cp:lastPrinted>2023-04-03T11:14:00Z</cp:lastPrinted>
  <dcterms:created xsi:type="dcterms:W3CDTF">2023-04-03T08:38:00Z</dcterms:created>
  <dcterms:modified xsi:type="dcterms:W3CDTF">2023-04-03T11:14:00Z</dcterms:modified>
</cp:coreProperties>
</file>