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FF" w:rsidRDefault="00CB25F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noProof/>
          <w:sz w:val="32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-558165</wp:posOffset>
            </wp:positionV>
            <wp:extent cx="989330" cy="102870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5FF" w:rsidRDefault="00CB25F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F5641" w:rsidRDefault="0062718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АДМИНИСТРАЦИЯ</w:t>
      </w:r>
    </w:p>
    <w:p w:rsidR="009F5641" w:rsidRDefault="00CB25F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ИВАНОВСКОГО</w:t>
      </w:r>
      <w:r w:rsidR="0062718F">
        <w:rPr>
          <w:rFonts w:ascii="Arial" w:eastAsia="Arial" w:hAnsi="Arial" w:cs="Arial"/>
          <w:b/>
          <w:sz w:val="32"/>
        </w:rPr>
        <w:t xml:space="preserve">  СЕЛЬСОВЕТА</w:t>
      </w:r>
    </w:p>
    <w:p w:rsidR="009F5641" w:rsidRDefault="0062718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СОЛНЦЕВСКОГО РАЙОНА</w:t>
      </w:r>
      <w:r w:rsidR="00CB25FF">
        <w:rPr>
          <w:rFonts w:ascii="Arial" w:eastAsia="Arial" w:hAnsi="Arial" w:cs="Arial"/>
          <w:b/>
          <w:sz w:val="32"/>
        </w:rPr>
        <w:t xml:space="preserve"> КУРСКОЙ ОБЛАСТИ</w:t>
      </w:r>
    </w:p>
    <w:p w:rsidR="009F5641" w:rsidRDefault="009F564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F5641" w:rsidRDefault="0062718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ПОСТАНОВЛЕНИЕ</w:t>
      </w:r>
    </w:p>
    <w:p w:rsidR="009F5641" w:rsidRDefault="0062718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от </w:t>
      </w:r>
      <w:r w:rsidR="00CB25FF">
        <w:rPr>
          <w:rFonts w:ascii="Arial" w:eastAsia="Arial" w:hAnsi="Arial" w:cs="Arial"/>
          <w:b/>
          <w:sz w:val="32"/>
        </w:rPr>
        <w:t>25</w:t>
      </w:r>
      <w:r>
        <w:rPr>
          <w:rFonts w:ascii="Arial" w:eastAsia="Arial" w:hAnsi="Arial" w:cs="Arial"/>
          <w:b/>
          <w:sz w:val="32"/>
        </w:rPr>
        <w:t xml:space="preserve">  мая   2023 г № </w:t>
      </w:r>
      <w:r w:rsidR="00CB25FF">
        <w:rPr>
          <w:rFonts w:ascii="Arial" w:eastAsia="Arial" w:hAnsi="Arial" w:cs="Arial"/>
          <w:b/>
          <w:sz w:val="32"/>
        </w:rPr>
        <w:t>36</w:t>
      </w:r>
    </w:p>
    <w:p w:rsidR="009F5641" w:rsidRDefault="009F564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9F5641" w:rsidRDefault="0062718F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Об утверждении плана основных мероприятий, направленных на укрепление межнационального и межконфессионального согласия, профилактику межнациональных конфликтов на территории </w:t>
      </w:r>
      <w:r w:rsidR="00CB25FF">
        <w:rPr>
          <w:rFonts w:ascii="Arial" w:eastAsia="Arial" w:hAnsi="Arial" w:cs="Arial"/>
          <w:b/>
          <w:sz w:val="32"/>
        </w:rPr>
        <w:t>Ивановского</w:t>
      </w:r>
      <w:r>
        <w:rPr>
          <w:rFonts w:ascii="Arial" w:eastAsia="Arial" w:hAnsi="Arial" w:cs="Arial"/>
          <w:b/>
          <w:sz w:val="32"/>
        </w:rPr>
        <w:t xml:space="preserve"> сельсовета</w:t>
      </w:r>
      <w:r w:rsidR="00CB25FF">
        <w:rPr>
          <w:rFonts w:ascii="Arial" w:eastAsia="Arial" w:hAnsi="Arial" w:cs="Arial"/>
          <w:b/>
          <w:sz w:val="32"/>
        </w:rPr>
        <w:t xml:space="preserve"> Солнцевского района Курской области</w:t>
      </w:r>
      <w:r>
        <w:rPr>
          <w:rFonts w:ascii="Arial" w:eastAsia="Arial" w:hAnsi="Arial" w:cs="Arial"/>
          <w:b/>
          <w:sz w:val="32"/>
        </w:rPr>
        <w:t xml:space="preserve"> на 2023 год</w:t>
      </w:r>
    </w:p>
    <w:p w:rsidR="009F5641" w:rsidRDefault="009F5641">
      <w:pPr>
        <w:spacing w:after="0" w:line="240" w:lineRule="auto"/>
        <w:rPr>
          <w:rFonts w:ascii="Arial" w:eastAsia="Arial" w:hAnsi="Arial" w:cs="Arial"/>
          <w:sz w:val="24"/>
        </w:rPr>
      </w:pPr>
    </w:p>
    <w:p w:rsidR="009F5641" w:rsidRDefault="009F5641">
      <w:pPr>
        <w:spacing w:after="0" w:line="240" w:lineRule="auto"/>
        <w:rPr>
          <w:rFonts w:ascii="Arial" w:eastAsia="Arial" w:hAnsi="Arial" w:cs="Arial"/>
          <w:sz w:val="24"/>
        </w:rPr>
      </w:pPr>
    </w:p>
    <w:p w:rsidR="009F5641" w:rsidRDefault="009F5641">
      <w:pPr>
        <w:spacing w:after="0" w:line="240" w:lineRule="auto"/>
        <w:rPr>
          <w:rFonts w:ascii="Arial" w:eastAsia="Arial" w:hAnsi="Arial" w:cs="Arial"/>
          <w:sz w:val="24"/>
        </w:rPr>
      </w:pP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В целях регулирования политических, социально – экономических, культурных и иных процессов в муниципальном образовании,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</w:t>
      </w:r>
      <w:r>
        <w:rPr>
          <w:rFonts w:ascii="Arial" w:eastAsia="Arial" w:hAnsi="Arial" w:cs="Arial"/>
          <w:color w:val="000000"/>
          <w:sz w:val="24"/>
        </w:rPr>
        <w:t xml:space="preserve"> гармонизацию межнациональных отношений на территории </w:t>
      </w:r>
      <w:r w:rsidR="00CB25FF">
        <w:rPr>
          <w:rFonts w:ascii="Arial" w:eastAsia="Arial" w:hAnsi="Arial" w:cs="Arial"/>
          <w:color w:val="000000"/>
          <w:sz w:val="24"/>
        </w:rPr>
        <w:t>Ивановского</w:t>
      </w:r>
      <w:r>
        <w:rPr>
          <w:rFonts w:ascii="Arial" w:eastAsia="Arial" w:hAnsi="Arial" w:cs="Arial"/>
          <w:color w:val="000000"/>
          <w:sz w:val="24"/>
        </w:rPr>
        <w:t xml:space="preserve">   сельсовета Солнцевского   района Курской области, </w:t>
      </w:r>
      <w:r>
        <w:rPr>
          <w:rFonts w:ascii="Arial" w:eastAsia="Arial" w:hAnsi="Arial" w:cs="Arial"/>
          <w:sz w:val="24"/>
        </w:rPr>
        <w:t>руководствуясь Стратегией государственной национальной политики, утвержденной Президентом Российской Федерации и федеральным законом от</w:t>
      </w:r>
      <w:proofErr w:type="gramEnd"/>
      <w:r>
        <w:rPr>
          <w:rFonts w:ascii="Arial" w:eastAsia="Arial" w:hAnsi="Arial" w:cs="Arial"/>
          <w:sz w:val="24"/>
        </w:rPr>
        <w:t xml:space="preserve"> 06.10.2003 г. № 131 – ФЗ «Об общих принципах организации местного самоуправления в Российской Федерации», </w:t>
      </w:r>
      <w:r w:rsidR="00CB25FF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 xml:space="preserve">дминистрация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 Солнцевского   района постановляет: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Утвердить План основных мероприятий,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направленных на укрепление межнационального и межконфессионального согласия, профилактику межнациональных конфликтов на</w:t>
      </w:r>
      <w:r w:rsidR="00CB25FF">
        <w:rPr>
          <w:rFonts w:ascii="Arial" w:eastAsia="Arial" w:hAnsi="Arial" w:cs="Arial"/>
          <w:sz w:val="24"/>
        </w:rPr>
        <w:t xml:space="preserve"> территории Ивановского сельсовета Солнцевского района Курской области на</w:t>
      </w:r>
      <w:r>
        <w:rPr>
          <w:rFonts w:ascii="Arial" w:eastAsia="Arial" w:hAnsi="Arial" w:cs="Arial"/>
          <w:sz w:val="24"/>
        </w:rPr>
        <w:t xml:space="preserve"> 2023 год согласно приложению.</w:t>
      </w:r>
    </w:p>
    <w:p w:rsidR="009F5641" w:rsidRDefault="0062718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color w:val="000000"/>
          <w:sz w:val="24"/>
        </w:rPr>
        <w:t>2. Настоящее</w:t>
      </w:r>
      <w:r w:rsidR="00CB25FF">
        <w:rPr>
          <w:rFonts w:ascii="Arial" w:eastAsia="Arial" w:hAnsi="Arial" w:cs="Arial"/>
          <w:color w:val="000000"/>
          <w:sz w:val="24"/>
        </w:rPr>
        <w:t xml:space="preserve"> постановление</w:t>
      </w:r>
      <w:r>
        <w:rPr>
          <w:rFonts w:ascii="Arial" w:eastAsia="Arial" w:hAnsi="Arial" w:cs="Arial"/>
          <w:color w:val="000000"/>
          <w:sz w:val="24"/>
        </w:rPr>
        <w:t xml:space="preserve"> разместить на официальном сайте </w:t>
      </w:r>
      <w:r w:rsidR="00CB25FF">
        <w:rPr>
          <w:rFonts w:ascii="Arial" w:eastAsia="Arial" w:hAnsi="Arial" w:cs="Arial"/>
          <w:color w:val="000000"/>
          <w:sz w:val="24"/>
        </w:rPr>
        <w:t>А</w:t>
      </w:r>
      <w:r>
        <w:rPr>
          <w:rFonts w:ascii="Arial" w:eastAsia="Arial" w:hAnsi="Arial" w:cs="Arial"/>
          <w:color w:val="000000"/>
          <w:sz w:val="24"/>
        </w:rPr>
        <w:t xml:space="preserve">дминистрации </w:t>
      </w:r>
      <w:r w:rsidR="00CB25FF">
        <w:rPr>
          <w:rFonts w:ascii="Arial" w:eastAsia="Arial" w:hAnsi="Arial" w:cs="Arial"/>
          <w:color w:val="000000"/>
          <w:sz w:val="24"/>
        </w:rPr>
        <w:t>Ивановского</w:t>
      </w:r>
      <w:r>
        <w:rPr>
          <w:rFonts w:ascii="Arial" w:eastAsia="Arial" w:hAnsi="Arial" w:cs="Arial"/>
          <w:color w:val="000000"/>
          <w:sz w:val="24"/>
        </w:rPr>
        <w:t xml:space="preserve">   сельсовета</w:t>
      </w:r>
      <w:r w:rsidR="00CB25FF">
        <w:rPr>
          <w:rFonts w:ascii="Arial" w:eastAsia="Arial" w:hAnsi="Arial" w:cs="Arial"/>
          <w:color w:val="000000"/>
          <w:sz w:val="24"/>
        </w:rPr>
        <w:t xml:space="preserve"> Солнцевского района Курской области</w:t>
      </w:r>
      <w:r>
        <w:rPr>
          <w:rFonts w:ascii="Arial" w:eastAsia="Arial" w:hAnsi="Arial" w:cs="Arial"/>
          <w:color w:val="000000"/>
          <w:sz w:val="24"/>
        </w:rPr>
        <w:t xml:space="preserve"> в сети «Интернет»</w:t>
      </w:r>
      <w:r>
        <w:rPr>
          <w:rFonts w:ascii="Arial" w:eastAsia="Arial" w:hAnsi="Arial" w:cs="Arial"/>
          <w:sz w:val="24"/>
        </w:rPr>
        <w:t>.</w:t>
      </w:r>
    </w:p>
    <w:p w:rsidR="009F5641" w:rsidRDefault="0062718F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  <w:t xml:space="preserve">3. </w:t>
      </w:r>
      <w:proofErr w:type="gramStart"/>
      <w:r>
        <w:rPr>
          <w:rFonts w:ascii="Arial" w:eastAsia="Arial" w:hAnsi="Arial" w:cs="Arial"/>
          <w:color w:val="000000"/>
          <w:sz w:val="24"/>
        </w:rPr>
        <w:t>Контроль за</w:t>
      </w:r>
      <w:proofErr w:type="gramEnd"/>
      <w:r>
        <w:rPr>
          <w:rFonts w:ascii="Arial" w:eastAsia="Arial" w:hAnsi="Arial" w:cs="Arial"/>
          <w:color w:val="000000"/>
          <w:sz w:val="24"/>
        </w:rPr>
        <w:t xml:space="preserve"> исполнением настоящего постановления оставляю за собой.</w:t>
      </w:r>
    </w:p>
    <w:p w:rsidR="009F5641" w:rsidRDefault="009F5641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F5641" w:rsidRDefault="009F5641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F5641" w:rsidRDefault="009F5641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F5641" w:rsidRDefault="009F5641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F5641" w:rsidRDefault="0062718F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Глава </w:t>
      </w:r>
      <w:r w:rsidR="00CB25FF">
        <w:rPr>
          <w:rFonts w:ascii="Arial" w:eastAsia="Arial" w:hAnsi="Arial" w:cs="Arial"/>
          <w:color w:val="000000"/>
          <w:sz w:val="24"/>
        </w:rPr>
        <w:t>Ивановского</w:t>
      </w:r>
      <w:r>
        <w:rPr>
          <w:rFonts w:ascii="Arial" w:eastAsia="Arial" w:hAnsi="Arial" w:cs="Arial"/>
          <w:color w:val="000000"/>
          <w:sz w:val="24"/>
        </w:rPr>
        <w:t xml:space="preserve">   сельсовета                                                 </w:t>
      </w:r>
      <w:r w:rsidR="00CB25FF">
        <w:rPr>
          <w:rFonts w:ascii="Arial" w:eastAsia="Arial" w:hAnsi="Arial" w:cs="Arial"/>
          <w:color w:val="000000"/>
          <w:sz w:val="24"/>
        </w:rPr>
        <w:t>Т.П.Никифорова</w:t>
      </w:r>
    </w:p>
    <w:p w:rsidR="009F5641" w:rsidRDefault="009F5641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F5641" w:rsidRDefault="009F5641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F5641" w:rsidRDefault="009F5641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F5641" w:rsidRDefault="009F5641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F5641" w:rsidRDefault="009F5641">
      <w:pPr>
        <w:suppressAutoHyphens/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:rsidR="009F5641" w:rsidRPr="00CB25FF" w:rsidRDefault="0062718F" w:rsidP="00CB25FF">
      <w:pPr>
        <w:suppressAutoHyphens/>
        <w:spacing w:after="0" w:line="240" w:lineRule="auto"/>
        <w:jc w:val="right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Приложение </w:t>
      </w:r>
    </w:p>
    <w:p w:rsidR="009F5641" w:rsidRDefault="0062718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к постановлению </w:t>
      </w:r>
      <w:r w:rsidR="00CB25FF">
        <w:rPr>
          <w:rFonts w:ascii="Arial" w:eastAsia="Arial" w:hAnsi="Arial" w:cs="Arial"/>
          <w:sz w:val="24"/>
        </w:rPr>
        <w:t>А</w:t>
      </w:r>
      <w:r>
        <w:rPr>
          <w:rFonts w:ascii="Arial" w:eastAsia="Arial" w:hAnsi="Arial" w:cs="Arial"/>
          <w:sz w:val="24"/>
        </w:rPr>
        <w:t>дминистрации</w:t>
      </w:r>
    </w:p>
    <w:p w:rsidR="009F5641" w:rsidRDefault="00CB25F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Ивановского</w:t>
      </w:r>
      <w:r w:rsidR="0062718F">
        <w:rPr>
          <w:rFonts w:ascii="Arial" w:eastAsia="Arial" w:hAnsi="Arial" w:cs="Arial"/>
          <w:sz w:val="24"/>
        </w:rPr>
        <w:t xml:space="preserve">   сельсовета</w:t>
      </w:r>
    </w:p>
    <w:p w:rsidR="009F5641" w:rsidRDefault="0062718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Солнцевского   района Курской области</w:t>
      </w:r>
    </w:p>
    <w:p w:rsidR="009F5641" w:rsidRDefault="0062718F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от </w:t>
      </w:r>
      <w:r w:rsidR="00CB25FF">
        <w:rPr>
          <w:rFonts w:ascii="Arial" w:eastAsia="Arial" w:hAnsi="Arial" w:cs="Arial"/>
          <w:sz w:val="24"/>
        </w:rPr>
        <w:t>25</w:t>
      </w:r>
      <w:r>
        <w:rPr>
          <w:rFonts w:ascii="Arial" w:eastAsia="Arial" w:hAnsi="Arial" w:cs="Arial"/>
          <w:sz w:val="24"/>
        </w:rPr>
        <w:t>.05.2023г. №</w:t>
      </w:r>
      <w:r w:rsidR="00CB25FF">
        <w:rPr>
          <w:rFonts w:ascii="Arial" w:eastAsia="Arial" w:hAnsi="Arial" w:cs="Arial"/>
          <w:sz w:val="24"/>
        </w:rPr>
        <w:t>36</w:t>
      </w:r>
    </w:p>
    <w:p w:rsidR="009F5641" w:rsidRDefault="009F5641">
      <w:pPr>
        <w:spacing w:after="0" w:line="240" w:lineRule="auto"/>
        <w:rPr>
          <w:rFonts w:ascii="Arial" w:eastAsia="Arial" w:hAnsi="Arial" w:cs="Arial"/>
          <w:sz w:val="24"/>
        </w:rPr>
      </w:pPr>
    </w:p>
    <w:p w:rsidR="009F5641" w:rsidRDefault="009F5641">
      <w:pPr>
        <w:spacing w:after="0" w:line="240" w:lineRule="auto"/>
        <w:rPr>
          <w:rFonts w:ascii="Arial" w:eastAsia="Arial" w:hAnsi="Arial" w:cs="Arial"/>
          <w:sz w:val="24"/>
        </w:rPr>
      </w:pPr>
    </w:p>
    <w:p w:rsidR="009F5641" w:rsidRDefault="009F5641">
      <w:pPr>
        <w:spacing w:after="0" w:line="240" w:lineRule="auto"/>
        <w:rPr>
          <w:rFonts w:ascii="Arial" w:eastAsia="Arial" w:hAnsi="Arial" w:cs="Arial"/>
          <w:sz w:val="24"/>
        </w:rPr>
      </w:pPr>
    </w:p>
    <w:p w:rsidR="009F5641" w:rsidRDefault="0062718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План </w:t>
      </w:r>
    </w:p>
    <w:p w:rsidR="009F5641" w:rsidRDefault="0062718F" w:rsidP="00CB25FF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основных мероприятий, направленных на укрепление межнационального и межконфессионального согласия, профилактику  межнациональных конфликтов на территории </w:t>
      </w:r>
      <w:r w:rsidR="00CB25FF">
        <w:rPr>
          <w:rFonts w:ascii="Arial" w:eastAsia="Arial" w:hAnsi="Arial" w:cs="Arial"/>
          <w:b/>
          <w:sz w:val="24"/>
        </w:rPr>
        <w:t>Ивановского</w:t>
      </w:r>
      <w:r>
        <w:rPr>
          <w:rFonts w:ascii="Arial" w:eastAsia="Arial" w:hAnsi="Arial" w:cs="Arial"/>
          <w:b/>
          <w:sz w:val="24"/>
        </w:rPr>
        <w:t xml:space="preserve">   сельсовета </w:t>
      </w:r>
      <w:r w:rsidR="00CB25FF">
        <w:rPr>
          <w:rFonts w:ascii="Arial" w:eastAsia="Arial" w:hAnsi="Arial" w:cs="Arial"/>
          <w:b/>
          <w:sz w:val="24"/>
        </w:rPr>
        <w:t xml:space="preserve">Солнцевского района Курской области </w:t>
      </w:r>
      <w:r>
        <w:rPr>
          <w:rFonts w:ascii="Arial" w:eastAsia="Arial" w:hAnsi="Arial" w:cs="Arial"/>
          <w:b/>
          <w:sz w:val="24"/>
        </w:rPr>
        <w:t>на 2023 год</w:t>
      </w:r>
    </w:p>
    <w:p w:rsidR="009F5641" w:rsidRDefault="009F564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:rsidR="009F5641" w:rsidRDefault="0062718F">
      <w:pPr>
        <w:numPr>
          <w:ilvl w:val="0"/>
          <w:numId w:val="1"/>
        </w:numPr>
        <w:tabs>
          <w:tab w:val="left" w:pos="708"/>
          <w:tab w:val="center" w:pos="4677"/>
        </w:tabs>
        <w:spacing w:after="0" w:line="240" w:lineRule="auto"/>
        <w:ind w:left="720" w:hanging="36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Цели и задачи Плана мероприятий</w:t>
      </w:r>
    </w:p>
    <w:p w:rsidR="009F5641" w:rsidRDefault="009F5641">
      <w:pPr>
        <w:tabs>
          <w:tab w:val="left" w:pos="708"/>
          <w:tab w:val="center" w:pos="4677"/>
        </w:tabs>
        <w:spacing w:after="0" w:line="240" w:lineRule="auto"/>
        <w:ind w:left="720"/>
        <w:rPr>
          <w:rFonts w:ascii="Arial" w:eastAsia="Arial" w:hAnsi="Arial" w:cs="Arial"/>
          <w:b/>
          <w:sz w:val="24"/>
        </w:rPr>
      </w:pP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color w:val="000000"/>
          <w:sz w:val="24"/>
        </w:rPr>
        <w:t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профилактику проявлений экстремизма и гармонизацию межнациональных отношений в </w:t>
      </w:r>
      <w:r w:rsidR="00CB25FF">
        <w:rPr>
          <w:rFonts w:ascii="Arial" w:eastAsia="Arial" w:hAnsi="Arial" w:cs="Arial"/>
          <w:color w:val="000000"/>
          <w:sz w:val="24"/>
        </w:rPr>
        <w:t>Ивановском</w:t>
      </w:r>
      <w:r>
        <w:rPr>
          <w:rFonts w:ascii="Arial" w:eastAsia="Arial" w:hAnsi="Arial" w:cs="Arial"/>
          <w:color w:val="000000"/>
          <w:sz w:val="24"/>
        </w:rPr>
        <w:t xml:space="preserve">    сельсовете</w:t>
      </w:r>
      <w:r w:rsidR="00CB25FF" w:rsidRPr="00CB25FF">
        <w:rPr>
          <w:rFonts w:ascii="Arial" w:eastAsia="Arial" w:hAnsi="Arial" w:cs="Arial"/>
          <w:b/>
          <w:sz w:val="24"/>
        </w:rPr>
        <w:t xml:space="preserve"> </w:t>
      </w:r>
      <w:r w:rsidR="00CB25FF" w:rsidRPr="00CB25FF">
        <w:rPr>
          <w:rFonts w:ascii="Arial" w:eastAsia="Arial" w:hAnsi="Arial" w:cs="Arial"/>
          <w:sz w:val="24"/>
        </w:rPr>
        <w:t>Солнцевского района Курской области</w:t>
      </w:r>
      <w:r>
        <w:rPr>
          <w:rFonts w:ascii="Arial" w:eastAsia="Arial" w:hAnsi="Arial" w:cs="Arial"/>
          <w:color w:val="000000"/>
          <w:sz w:val="24"/>
        </w:rPr>
        <w:t>, формировании позитивного имиджа муниципального образования, как поселения  комфортного для проживания представителей любой национальности и конфессии.</w:t>
      </w:r>
      <w:proofErr w:type="gramEnd"/>
    </w:p>
    <w:p w:rsidR="009F5641" w:rsidRDefault="0062718F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>Для достижения этих целей предусматривается решение следующих задач: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обеспечение гармонизации межнациональных отношений;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укрепление межэтнического сотрудничества, мира и согласия на территории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сельсовета; 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обеспечение  толерантности в межнациональных отношениях; 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развитие  национальных культур народов, проживающих на территории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предотвращение этнических конфликтов</w:t>
      </w:r>
    </w:p>
    <w:p w:rsidR="009F5641" w:rsidRDefault="009F564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9F5641" w:rsidRDefault="0062718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2. Перечень мероприятий</w:t>
      </w:r>
    </w:p>
    <w:p w:rsidR="009F5641" w:rsidRDefault="0062718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9F5641" w:rsidRDefault="0062718F">
      <w:pPr>
        <w:spacing w:after="0" w:line="240" w:lineRule="auto"/>
        <w:ind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Основные мероприятия реализации Плана: 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proofErr w:type="gramStart"/>
      <w:r>
        <w:rPr>
          <w:rFonts w:ascii="Arial" w:eastAsia="Arial" w:hAnsi="Arial" w:cs="Arial"/>
          <w:sz w:val="24"/>
        </w:rPr>
        <w:t>направленные</w:t>
      </w:r>
      <w:proofErr w:type="gramEnd"/>
      <w:r>
        <w:rPr>
          <w:rFonts w:ascii="Arial" w:eastAsia="Arial" w:hAnsi="Arial" w:cs="Arial"/>
          <w:sz w:val="24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направленные на сохранение и развитие национальных культур, с целью профилактики экстремизма на национальной почве;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proofErr w:type="gramStart"/>
      <w:r>
        <w:rPr>
          <w:rFonts w:ascii="Arial" w:eastAsia="Arial" w:hAnsi="Arial" w:cs="Arial"/>
          <w:sz w:val="24"/>
        </w:rPr>
        <w:t>направленные</w:t>
      </w:r>
      <w:proofErr w:type="gramEnd"/>
      <w:r>
        <w:rPr>
          <w:rFonts w:ascii="Arial" w:eastAsia="Arial" w:hAnsi="Arial" w:cs="Arial"/>
          <w:sz w:val="24"/>
        </w:rPr>
        <w:t xml:space="preserve"> на информационное обеспечение Плана. </w:t>
      </w:r>
    </w:p>
    <w:p w:rsidR="009F5641" w:rsidRDefault="009F5641">
      <w:pPr>
        <w:spacing w:after="0" w:line="240" w:lineRule="auto"/>
        <w:rPr>
          <w:rFonts w:ascii="Arial" w:eastAsia="Arial" w:hAnsi="Arial" w:cs="Arial"/>
          <w:sz w:val="24"/>
        </w:rPr>
      </w:pPr>
    </w:p>
    <w:p w:rsidR="009F5641" w:rsidRDefault="0062718F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Содержание плана:</w:t>
      </w:r>
    </w:p>
    <w:p w:rsidR="009F5641" w:rsidRDefault="009F5641">
      <w:pPr>
        <w:spacing w:after="0" w:line="240" w:lineRule="auto"/>
        <w:ind w:firstLine="708"/>
        <w:jc w:val="center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0"/>
        <w:gridCol w:w="2231"/>
        <w:gridCol w:w="2455"/>
        <w:gridCol w:w="1552"/>
        <w:gridCol w:w="2715"/>
      </w:tblGrid>
      <w:tr w:rsidR="009F5641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№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п</w:t>
            </w:r>
            <w:proofErr w:type="gramEnd"/>
            <w:r>
              <w:rPr>
                <w:rFonts w:ascii="Arial" w:eastAsia="Arial" w:hAnsi="Arial" w:cs="Arial"/>
                <w:sz w:val="24"/>
              </w:rPr>
              <w:t>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Наименование мероприятий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Исполнители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Срок исполнения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4"/>
              </w:rPr>
              <w:t>Ожидаемые результаты</w:t>
            </w:r>
          </w:p>
        </w:tc>
      </w:tr>
      <w:tr w:rsidR="009F5641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Мониторинг обращений граждан о фактах нарушения принципа равноправия граждан независимо от     расы, национальности, языка, отношения 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ств пр</w:t>
            </w:r>
            <w:proofErr w:type="gramEnd"/>
            <w:r>
              <w:rPr>
                <w:rFonts w:ascii="Arial" w:eastAsia="Arial" w:hAnsi="Arial" w:cs="Arial"/>
                <w:sz w:val="24"/>
              </w:rPr>
              <w:t>и приеме на работу, при замещении должностей муниципальной службы, при формировании кадрового резерва.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Глава </w:t>
            </w:r>
            <w:r w:rsidR="00CB25FF">
              <w:rPr>
                <w:rFonts w:ascii="Arial" w:eastAsia="Arial" w:hAnsi="Arial" w:cs="Arial"/>
                <w:sz w:val="24"/>
              </w:rPr>
              <w:t>Ивановского</w:t>
            </w:r>
            <w:r>
              <w:rPr>
                <w:rFonts w:ascii="Arial" w:eastAsia="Arial" w:hAnsi="Arial" w:cs="Arial"/>
                <w:sz w:val="24"/>
              </w:rPr>
              <w:t xml:space="preserve">   сельсовета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Постоянно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before="100" w:after="10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CB25FF">
              <w:rPr>
                <w:rFonts w:ascii="Arial" w:eastAsia="Arial" w:hAnsi="Arial" w:cs="Arial"/>
                <w:sz w:val="24"/>
              </w:rPr>
              <w:t>Ивановского</w:t>
            </w:r>
            <w:r>
              <w:rPr>
                <w:rFonts w:ascii="Arial" w:eastAsia="Arial" w:hAnsi="Arial" w:cs="Arial"/>
                <w:sz w:val="24"/>
              </w:rPr>
              <w:t xml:space="preserve">   сельсовета. Обеспечение стабильной социально-политической обстановки, </w:t>
            </w:r>
            <w:proofErr w:type="gramStart"/>
            <w:r>
              <w:rPr>
                <w:rFonts w:ascii="Arial" w:eastAsia="Arial" w:hAnsi="Arial" w:cs="Arial"/>
                <w:sz w:val="24"/>
              </w:rPr>
              <w:t>снижении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уровня конфликтности в межэтнических отношениях.</w:t>
            </w:r>
          </w:p>
        </w:tc>
      </w:tr>
      <w:tr w:rsidR="009F5641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Содействие проведению мероприятий, приуроченных к памятным датам в истории народов России</w:t>
            </w:r>
          </w:p>
          <w:p w:rsidR="009F5641" w:rsidRDefault="006271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(День Победы Советского народа в ВОВ, День образования России, День памяти и скорби (начало ВОВ), День Российского флага</w:t>
            </w:r>
            <w:proofErr w:type="gramEnd"/>
          </w:p>
          <w:p w:rsidR="009F5641" w:rsidRDefault="009F5641">
            <w:pPr>
              <w:spacing w:after="0" w:line="240" w:lineRule="auto"/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Глава </w:t>
            </w:r>
            <w:r w:rsidR="00CB25FF">
              <w:rPr>
                <w:rFonts w:ascii="Arial" w:eastAsia="Arial" w:hAnsi="Arial" w:cs="Arial"/>
                <w:sz w:val="24"/>
              </w:rPr>
              <w:t>Ивановского</w:t>
            </w:r>
            <w:r>
              <w:rPr>
                <w:rFonts w:ascii="Arial" w:eastAsia="Arial" w:hAnsi="Arial" w:cs="Arial"/>
                <w:sz w:val="24"/>
              </w:rPr>
              <w:t xml:space="preserve">   сельсовета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Май 2023 </w:t>
            </w:r>
          </w:p>
          <w:p w:rsidR="009F5641" w:rsidRDefault="006271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Июнь 2023</w:t>
            </w:r>
          </w:p>
          <w:p w:rsidR="009F5641" w:rsidRDefault="0062718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Август 20223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before="100" w:after="10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9F5641" w:rsidRDefault="009F5641">
            <w:pPr>
              <w:spacing w:after="0" w:line="240" w:lineRule="auto"/>
              <w:jc w:val="both"/>
            </w:pPr>
          </w:p>
        </w:tc>
      </w:tr>
      <w:tr w:rsidR="009F5641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Проведение праздников и других мероприятий, направленных на укрепление единства, обеспечение межнационального мира и согласия </w:t>
            </w:r>
          </w:p>
          <w:p w:rsidR="009F5641" w:rsidRDefault="009F5641">
            <w:pPr>
              <w:spacing w:after="0" w:line="240" w:lineRule="auto"/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CB25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Ивановский</w:t>
            </w:r>
            <w:r w:rsidR="0062718F">
              <w:rPr>
                <w:rFonts w:ascii="Arial" w:eastAsia="Arial" w:hAnsi="Arial" w:cs="Arial"/>
                <w:sz w:val="24"/>
              </w:rPr>
              <w:t xml:space="preserve">   ЦСДК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Апрель-</w:t>
            </w:r>
          </w:p>
          <w:p w:rsidR="009F5641" w:rsidRDefault="006271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Ноябрь 2023 г.</w:t>
            </w:r>
          </w:p>
          <w:p w:rsidR="009F5641" w:rsidRDefault="009F5641">
            <w:pPr>
              <w:spacing w:after="0" w:line="240" w:lineRule="auto"/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before="100" w:after="10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Гармонизация межэтнических и межкультурных отношений</w:t>
            </w:r>
          </w:p>
          <w:p w:rsidR="009F5641" w:rsidRDefault="009F5641">
            <w:pPr>
              <w:spacing w:before="100" w:after="100" w:line="240" w:lineRule="auto"/>
              <w:jc w:val="both"/>
            </w:pPr>
          </w:p>
        </w:tc>
      </w:tr>
      <w:tr w:rsidR="009F5641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Реализация мероприятий, направленных на распространение знаний об истории и культуре коренного населения Курской области.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CB25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Ивановская</w:t>
            </w:r>
            <w:r w:rsidR="0062718F">
              <w:rPr>
                <w:rFonts w:ascii="Arial" w:eastAsia="Arial" w:hAnsi="Arial" w:cs="Arial"/>
                <w:sz w:val="24"/>
              </w:rPr>
              <w:t xml:space="preserve">     сельская библиотека филиал МКУК «Межпоселенческая библиотека Солнцевского   района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Март 2023г. Август 2023г. 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Повышение национальной культуры, создание условий для укрепления межконфессионального диалога</w:t>
            </w:r>
          </w:p>
          <w:p w:rsidR="009F5641" w:rsidRDefault="009F5641">
            <w:pPr>
              <w:spacing w:after="0" w:line="240" w:lineRule="auto"/>
              <w:jc w:val="both"/>
            </w:pPr>
          </w:p>
        </w:tc>
      </w:tr>
      <w:tr w:rsidR="009F5641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Проведение дня толерантности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CB25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Ивановский</w:t>
            </w:r>
            <w:r w:rsidR="0062718F">
              <w:rPr>
                <w:rFonts w:ascii="Arial" w:eastAsia="Arial" w:hAnsi="Arial" w:cs="Arial"/>
                <w:sz w:val="24"/>
              </w:rPr>
              <w:t xml:space="preserve">   ЦСДК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Май,</w:t>
            </w:r>
          </w:p>
          <w:p w:rsidR="009F5641" w:rsidRDefault="0062718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Ноябрь 2023</w:t>
            </w:r>
          </w:p>
          <w:p w:rsidR="009F5641" w:rsidRDefault="009F5641">
            <w:pPr>
              <w:spacing w:after="0" w:line="240" w:lineRule="auto"/>
              <w:jc w:val="center"/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before="100" w:after="10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9F5641" w:rsidRDefault="009F5641">
            <w:pPr>
              <w:spacing w:before="100" w:after="100" w:line="240" w:lineRule="auto"/>
              <w:jc w:val="both"/>
            </w:pPr>
          </w:p>
        </w:tc>
      </w:tr>
      <w:tr w:rsidR="009F5641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CB25F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Ивановский</w:t>
            </w:r>
            <w:r w:rsidR="0062718F">
              <w:rPr>
                <w:rFonts w:ascii="Arial" w:eastAsia="Arial" w:hAnsi="Arial" w:cs="Arial"/>
                <w:sz w:val="24"/>
              </w:rPr>
              <w:t xml:space="preserve">   ЦСДК 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Май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,</w:t>
            </w:r>
            <w:proofErr w:type="gramEnd"/>
          </w:p>
          <w:p w:rsidR="009F5641" w:rsidRDefault="006271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сентябрь </w:t>
            </w:r>
          </w:p>
          <w:p w:rsidR="009F5641" w:rsidRDefault="0062718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2023г.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before="100" w:after="10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Выработка эффективных способов профилактики экстремизма в подростково-молодежной среде</w:t>
            </w:r>
          </w:p>
          <w:p w:rsidR="009F5641" w:rsidRDefault="009F5641">
            <w:pPr>
              <w:spacing w:before="100" w:after="100" w:line="240" w:lineRule="auto"/>
              <w:jc w:val="both"/>
            </w:pPr>
          </w:p>
        </w:tc>
      </w:tr>
      <w:tr w:rsidR="009F5641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  <w:p w:rsidR="009F5641" w:rsidRDefault="0062718F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  <w:proofErr w:type="gramStart"/>
            <w:r>
              <w:rPr>
                <w:rFonts w:ascii="Arial" w:eastAsia="Arial" w:hAnsi="Arial" w:cs="Arial"/>
                <w:sz w:val="24"/>
              </w:rPr>
              <w:t>(приобретение брошюр, плакатов подписка газет-</w:t>
            </w:r>
            <w:proofErr w:type="gramEnd"/>
          </w:p>
          <w:p w:rsidR="009F5641" w:rsidRDefault="0062718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апрель, сентябрь)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ind w:right="140" w:firstLine="36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Заместитель главы администрации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Постоянно</w:t>
            </w:r>
          </w:p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Формирование представлений о безопасном поведении в экстремальных ситуациях.</w:t>
            </w:r>
          </w:p>
          <w:p w:rsidR="009F5641" w:rsidRDefault="0062718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Обеспечение стабильной социально-политической обстановки, укрепление толерантности в многонациональной среде</w:t>
            </w:r>
          </w:p>
        </w:tc>
      </w:tr>
      <w:tr w:rsidR="009F5641">
        <w:trPr>
          <w:trHeight w:val="70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ind w:left="-108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Подготовка и размещение на официальном сайте  муниципального образования  информации о ходе реализации государственной политики в сферах национальных, государственно-конфессиональных и общественно-политических отношений,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Заместитель главы администрации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 течение года</w:t>
            </w:r>
          </w:p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Постоянно по мере поступления информации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before="100" w:after="10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Гармонизация межэтнических и межкультурных отношений</w:t>
            </w:r>
          </w:p>
          <w:p w:rsidR="009F5641" w:rsidRDefault="0062718F">
            <w:pPr>
              <w:spacing w:before="100" w:after="10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9F5641" w:rsidRDefault="009F5641">
            <w:pPr>
              <w:spacing w:before="100" w:after="100" w:line="240" w:lineRule="auto"/>
              <w:jc w:val="both"/>
            </w:pPr>
          </w:p>
        </w:tc>
      </w:tr>
      <w:tr w:rsidR="009F5641">
        <w:trPr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ind w:hanging="250"/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ind w:left="-251" w:firstLine="251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Мероприятия, </w:t>
            </w:r>
          </w:p>
          <w:p w:rsidR="009F5641" w:rsidRDefault="0062718F">
            <w:pPr>
              <w:spacing w:after="0" w:line="240" w:lineRule="auto"/>
              <w:ind w:left="-251" w:firstLine="251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направленные </w:t>
            </w:r>
          </w:p>
          <w:p w:rsidR="009F5641" w:rsidRDefault="0062718F">
            <w:pPr>
              <w:spacing w:after="0" w:line="240" w:lineRule="auto"/>
              <w:ind w:left="-251" w:firstLine="251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на адаптацию</w:t>
            </w:r>
          </w:p>
          <w:p w:rsidR="009F5641" w:rsidRDefault="0062718F">
            <w:pPr>
              <w:spacing w:after="0" w:line="240" w:lineRule="auto"/>
              <w:ind w:left="-251" w:firstLine="251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мигрантов –</w:t>
            </w:r>
          </w:p>
          <w:p w:rsidR="009F5641" w:rsidRDefault="0062718F">
            <w:pPr>
              <w:spacing w:after="0" w:line="240" w:lineRule="auto"/>
              <w:ind w:left="-251" w:firstLine="251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изготовление:</w:t>
            </w:r>
          </w:p>
          <w:p w:rsidR="009F5641" w:rsidRDefault="0062718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1)Памятка для иностранных граждан и лиц без гражданства, въезжающих в Россию, в порядке, не требующем получение визы, с целью трудовой деятельности</w:t>
            </w:r>
          </w:p>
          <w:p w:rsidR="009F5641" w:rsidRDefault="0062718F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 2) Порядок приема на работу иностранных граждан и лиц без гражданства в России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Глава </w:t>
            </w:r>
            <w:r w:rsidR="00CB25FF">
              <w:rPr>
                <w:rFonts w:ascii="Arial" w:eastAsia="Arial" w:hAnsi="Arial" w:cs="Arial"/>
                <w:sz w:val="24"/>
              </w:rPr>
              <w:t>Ивановского</w:t>
            </w:r>
            <w:r>
              <w:rPr>
                <w:rFonts w:ascii="Arial" w:eastAsia="Arial" w:hAnsi="Arial" w:cs="Arial"/>
                <w:sz w:val="24"/>
              </w:rPr>
              <w:t xml:space="preserve">   сельсовета</w:t>
            </w:r>
            <w:proofErr w:type="gramStart"/>
            <w:r>
              <w:rPr>
                <w:rFonts w:ascii="Arial" w:eastAsia="Arial" w:hAnsi="Arial" w:cs="Arial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sz w:val="24"/>
              </w:rPr>
              <w:t xml:space="preserve"> МО МВД России«Солнцевский »</w:t>
            </w:r>
          </w:p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( по согласованию)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4"/>
              </w:rPr>
              <w:t>постоянно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5641" w:rsidRDefault="0062718F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Повышение правовой культуры, создание условий для укрепления межконфессионального диалога</w:t>
            </w:r>
          </w:p>
          <w:p w:rsidR="009F5641" w:rsidRDefault="009F5641">
            <w:pPr>
              <w:spacing w:after="0" w:line="240" w:lineRule="auto"/>
            </w:pPr>
          </w:p>
        </w:tc>
      </w:tr>
    </w:tbl>
    <w:p w:rsidR="009F5641" w:rsidRDefault="009F564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План состоит из мероприятий, соответствующих приоритетным направлениям государственной национальной политики Российской Федерации, направленные </w:t>
      </w: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>: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обеспечение равноправия граждан, реализации их конституционных прав в сфере государственной национальной политики Российской Федерации;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укрепление единства и духовной общности многонационального народа Российской Федерации;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обеспечение межнационального мира и согласия, гармонизации межнациональных (межэтнических) отношений;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содействие сохранению и развитию этнокультурного многообразия народов России;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развитие системы образования, гражданского патриотического воспитания подрастающих поколений;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hd w:val="clear" w:color="auto" w:fill="FFFF00"/>
        </w:rPr>
      </w:pPr>
      <w:r>
        <w:rPr>
          <w:rFonts w:ascii="Arial" w:eastAsia="Arial" w:hAnsi="Arial" w:cs="Arial"/>
          <w:sz w:val="24"/>
        </w:rPr>
        <w:t>- поддержка русского языка как государственного языка Российской Федерации и языков народов России;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создание условий для социальной и культурной адаптации и интеграции мигрантов;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информационное обеспечение;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совершенствование взаимодействия органов государственной власти и местного самоуправления с институтами гражданского общества;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международное сотрудничество.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Реализация плана мероприятий будет способствовать гармонизации межнациональных отношений, развитию языкового и этнокультурного многообразия Российской Федерации, популяризации истории и культур народов России, профилактике и раннему предупреждению конфликтов в сфере межэтнических отношений.</w:t>
      </w:r>
    </w:p>
    <w:p w:rsidR="009F5641" w:rsidRDefault="009F564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hd w:val="clear" w:color="auto" w:fill="FFFF00"/>
        </w:rPr>
      </w:pP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3. Ожидаемые результаты реализации Плана </w:t>
      </w:r>
    </w:p>
    <w:p w:rsidR="009F5641" w:rsidRDefault="009F564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сельсовета, формировании позитивного имиджа муниципального образования как инвестиционно-привлекательного центра, укреплении толерантности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</w:t>
      </w:r>
      <w:proofErr w:type="gramEnd"/>
      <w:r>
        <w:rPr>
          <w:rFonts w:ascii="Arial" w:eastAsia="Arial" w:hAnsi="Arial" w:cs="Arial"/>
          <w:sz w:val="24"/>
        </w:rPr>
        <w:t xml:space="preserve"> гармонизации межнациональных отношений на территории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сельсовета.</w:t>
      </w:r>
    </w:p>
    <w:p w:rsidR="009F5641" w:rsidRDefault="009F564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4. Оценка социально-экономической эффективности мероприятий Плана 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План имеет преимущественно социально ориентированный характер, поэтому показатели экономической и бюджетной эффективности определены как трудно прогнозируемые. Вместе с тем обеспечение гармоничной социально-политической обстановки на территории муниципального образования будет способствовать укреплению позитивного имиджа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сельсовета, как инвестиционно-привлекательного. План позволит расширить и совершенствовать этнокультурную и конфессиональную инфраструктуру поселения.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Таким образом, экономическая эффективность Плана достигается путем укрепления позитивного имиджа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</w:t>
      </w:r>
      <w:r w:rsidR="00CB25FF" w:rsidRPr="00CB25FF">
        <w:rPr>
          <w:rFonts w:ascii="Arial" w:eastAsia="Arial" w:hAnsi="Arial" w:cs="Arial"/>
          <w:b/>
          <w:sz w:val="24"/>
        </w:rPr>
        <w:t xml:space="preserve"> </w:t>
      </w:r>
      <w:r w:rsidR="00CB25FF" w:rsidRPr="00CB25FF">
        <w:rPr>
          <w:rFonts w:ascii="Arial" w:eastAsia="Arial" w:hAnsi="Arial" w:cs="Arial"/>
          <w:sz w:val="24"/>
        </w:rPr>
        <w:t>Солнцевского района Курской области</w:t>
      </w:r>
      <w:r w:rsidRPr="00CB25FF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что способствует привлечению новых инвесторов, повышению привлекательности региона для туристов.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Социальная эффективность Плана заключается в воздействии мероприятий  на жителей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сельсовета, включая представителей национальных общин и традиционных религиозных организаций, и оценивается с использованием косвенных показателей, характеризующих охват мероприятиями Плана жителей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сельсовета, представителей средств массовой информации, национальных и религиозных организаций, прочих заинтересованных лиц и организаций.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Реализация Плана будет способствовать совершенствованию системы методических, правовых, идеологических, организационных механизмов противодействия межнациональной и религиозной нетерпимости, усилению координации деятельности органов исполнительной власти и общественных институтов в проведении единой политики в сфере межнациональных и межконфессиональных отношений на территории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сельсовета, а также позволит: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разместить в средствах массовой информации, в том числе в сети Интернет, информационные сообщения (публикации, аудио-, видеоролики), а также продукцию социальной рекламы о традициях, культуре, истории, обычаях национальностей и религий, представители которых проживают на территории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</w:t>
      </w:r>
      <w:r w:rsidR="00CB25FF" w:rsidRPr="00CB25FF">
        <w:rPr>
          <w:rFonts w:ascii="Arial" w:eastAsia="Arial" w:hAnsi="Arial" w:cs="Arial"/>
          <w:b/>
          <w:sz w:val="24"/>
        </w:rPr>
        <w:t xml:space="preserve"> </w:t>
      </w:r>
      <w:r w:rsidR="00CB25FF" w:rsidRPr="00CB25FF">
        <w:rPr>
          <w:rFonts w:ascii="Arial" w:eastAsia="Arial" w:hAnsi="Arial" w:cs="Arial"/>
          <w:sz w:val="24"/>
        </w:rPr>
        <w:t>Солнцевского района Курской области</w:t>
      </w:r>
      <w:r>
        <w:rPr>
          <w:rFonts w:ascii="Arial" w:eastAsia="Arial" w:hAnsi="Arial" w:cs="Arial"/>
          <w:sz w:val="24"/>
        </w:rPr>
        <w:t>: 2023 год – 1 ед.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При определении содержания мероприятий Плана учтена необходимость создания условий для удовлетворения этнокультурных и конфессиональных потребностей проживающих на территории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 народов, что является исполнением государственных обязательств, установленных федеральным законодательством в сфере обеспечения прав человека и гражданина на национальное и конфессиональное самоопределение и развитие.</w:t>
      </w:r>
    </w:p>
    <w:p w:rsidR="009F5641" w:rsidRDefault="0062718F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Достижение положительных результатов на всех этапах реализации Плана обеспечивается системным анализом, комплексным подходом к планированию и реализации мероприятий, мониторингом текущих, промежуточных и итоговых результатов. Механизм оценки эффективности результатов предполагает реализацию мероприятий, способствующих соблюдению этноконфессиональных гарантий и прав, проживающих на территории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 народов, а также принятие своевременных мер, обеспечивающих наличие условий поддержания национального и конфессионального мира на территории </w:t>
      </w:r>
      <w:r w:rsidR="00CB25FF">
        <w:rPr>
          <w:rFonts w:ascii="Arial" w:eastAsia="Arial" w:hAnsi="Arial" w:cs="Arial"/>
          <w:sz w:val="24"/>
        </w:rPr>
        <w:t>Ивановского</w:t>
      </w:r>
      <w:r>
        <w:rPr>
          <w:rFonts w:ascii="Arial" w:eastAsia="Arial" w:hAnsi="Arial" w:cs="Arial"/>
          <w:sz w:val="24"/>
        </w:rPr>
        <w:t xml:space="preserve">   сельсовета.</w:t>
      </w:r>
    </w:p>
    <w:sectPr w:rsidR="009F5641" w:rsidSect="0021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B56A7"/>
    <w:multiLevelType w:val="multilevel"/>
    <w:tmpl w:val="F8186C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F5641"/>
    <w:rsid w:val="00210CEA"/>
    <w:rsid w:val="0062718F"/>
    <w:rsid w:val="009F5641"/>
    <w:rsid w:val="00CB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1842</Words>
  <Characters>10500</Characters>
  <Application>Microsoft Office Word</Application>
  <DocSecurity>0</DocSecurity>
  <Lines>87</Lines>
  <Paragraphs>24</Paragraphs>
  <ScaleCrop>false</ScaleCrop>
  <Company>Microsoft</Company>
  <LinksUpToDate>false</LinksUpToDate>
  <CharactersWithSpaces>12318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2023-05-31T15:42:00Z</dcterms:created>
  <dcterms:modified xsi:type="dcterms:W3CDTF">2023-05-31T16:26:00Z</dcterms:modified>
</cp:coreProperties>
</file>