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70" w:rsidRDefault="00BA0150" w:rsidP="00BA01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АДМИНИСТРАЦИЯ </w:t>
      </w:r>
    </w:p>
    <w:p w:rsidR="00BA0150" w:rsidRPr="00E15DDD" w:rsidRDefault="004C3A70" w:rsidP="00BA01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ИВАНОВСКОГО</w:t>
      </w:r>
      <w:r w:rsidR="00BA0150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СЕЛЬСОВЕТА</w:t>
      </w:r>
      <w:r w:rsidR="00BA0150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СОЛНЦЕВСКОГО</w:t>
      </w:r>
      <w:r w:rsidR="00BA0150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РАЙОНА  КУРСКОЙ ОБЛАСТИ</w:t>
      </w:r>
    </w:p>
    <w:p w:rsidR="00BA0150" w:rsidRPr="00E15DDD" w:rsidRDefault="00BA0150" w:rsidP="00BA015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</w:p>
    <w:p w:rsidR="00BA0150" w:rsidRPr="00E15DDD" w:rsidRDefault="00BA0150" w:rsidP="00BA01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A0150" w:rsidRPr="00E15DDD" w:rsidRDefault="00BA0150" w:rsidP="00BA015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C3A70" w:rsidRPr="00E15DDD" w:rsidRDefault="00B25F0C" w:rsidP="00B25F0C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</w:t>
      </w:r>
      <w:r w:rsidR="004C3A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ктябрь </w:t>
      </w:r>
      <w:r w:rsidR="0090558D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2014  г. </w:t>
      </w:r>
      <w:r w:rsidR="004C3A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                  </w:t>
      </w:r>
      <w:r w:rsidR="004C3A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90558D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</w:t>
      </w:r>
      <w:r w:rsidR="004C3A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Проект</w:t>
      </w:r>
    </w:p>
    <w:p w:rsidR="00BA0150" w:rsidRPr="00E15DDD" w:rsidRDefault="00BA0150" w:rsidP="00BA015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A0150" w:rsidRPr="00E15DDD" w:rsidRDefault="00BA0150" w:rsidP="0090558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административного регламента</w:t>
      </w:r>
    </w:p>
    <w:p w:rsidR="00BA0150" w:rsidRPr="00E15DDD" w:rsidRDefault="00BA0150" w:rsidP="0090558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Администрации </w:t>
      </w:r>
      <w:r w:rsidR="004C3A70">
        <w:rPr>
          <w:rFonts w:ascii="Arial" w:eastAsia="Times New Roman" w:hAnsi="Arial" w:cs="Arial"/>
          <w:b/>
          <w:sz w:val="32"/>
          <w:szCs w:val="32"/>
          <w:lang w:eastAsia="ru-RU"/>
        </w:rPr>
        <w:t>Ивановского</w:t>
      </w: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сельсовета</w:t>
      </w:r>
    </w:p>
    <w:p w:rsidR="00BA0150" w:rsidRPr="00E15DDD" w:rsidRDefault="004C3A70" w:rsidP="0090558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Солнцевского</w:t>
      </w:r>
      <w:r w:rsidR="00BA0150"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района   Курской области  по</w:t>
      </w:r>
    </w:p>
    <w:p w:rsidR="00BA0150" w:rsidRPr="00E15DDD" w:rsidRDefault="00BA0150" w:rsidP="0090558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>предоставлению муниципальной   услуги</w:t>
      </w:r>
    </w:p>
    <w:p w:rsidR="0090558D" w:rsidRPr="00E15DDD" w:rsidRDefault="0090558D" w:rsidP="0090558D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5DDD">
        <w:rPr>
          <w:rFonts w:ascii="Arial" w:eastAsia="Times New Roman" w:hAnsi="Arial" w:cs="Arial"/>
          <w:b/>
          <w:sz w:val="32"/>
          <w:szCs w:val="32"/>
          <w:lang w:eastAsia="ru-RU"/>
        </w:rPr>
        <w:t>«Выдача справок, выписок из похозяйственных книг и иных документов»</w:t>
      </w:r>
    </w:p>
    <w:p w:rsidR="00BA0150" w:rsidRPr="00E15DDD" w:rsidRDefault="00BA0150" w:rsidP="00E15D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реализации  Федерального  закона   от 27.07.2010 г. №210-ФЗ «Об организации предоставления государственных и муниципальных  услуг», в соответствии с Федеральным  законом   от 06.10.2003 г. №131-ФЗ «Об общих  принципах   организации  местного  самоуправления  в Российской Федерации»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№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81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01.10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.2012 г.  «О разработке и утверждении  административных  регламентов исполнения   муниципальных  функций и административных регламентов предост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авления   муниципальных  услуг»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Администрация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ПОСТАНОВЛЯЕТ:</w:t>
      </w:r>
    </w:p>
    <w:p w:rsidR="00BA0150" w:rsidRPr="00E15DDD" w:rsidRDefault="00BA0150" w:rsidP="00905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5DDD" w:rsidRDefault="00BA0150" w:rsidP="0090558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  прилагаемый  административный  регламент 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  по предоставлению муниципальной услуги </w:t>
      </w:r>
      <w:r w:rsidR="0090558D" w:rsidRPr="00E15DDD">
        <w:rPr>
          <w:rFonts w:ascii="Arial" w:eastAsia="Times New Roman" w:hAnsi="Arial" w:cs="Arial"/>
          <w:sz w:val="24"/>
          <w:szCs w:val="24"/>
          <w:lang w:eastAsia="ru-RU"/>
        </w:rPr>
        <w:t>«Выдача справок, выписок из похозяйственных книг и иных документов».</w:t>
      </w:r>
    </w:p>
    <w:p w:rsidR="00BA0150" w:rsidRPr="00E15DDD" w:rsidRDefault="004C3A70" w:rsidP="009055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A0150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="00BA0150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Никифорову Т.П.</w:t>
      </w:r>
    </w:p>
    <w:p w:rsidR="0090558D" w:rsidRPr="00E15DDD" w:rsidRDefault="0090558D" w:rsidP="00BA015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5DDD" w:rsidRDefault="004C3A70" w:rsidP="00E15D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A0150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.Постановление  вступает  в силу  со  дня  его обнародования и подлежит размещению на  Официальном   сайте  Администрации </w:t>
      </w:r>
      <w:r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="00BA0150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="00BA0150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района  Курской области .</w:t>
      </w:r>
    </w:p>
    <w:p w:rsidR="004C3A70" w:rsidRDefault="004C3A70" w:rsidP="00E15D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3A70" w:rsidRDefault="004C3A70" w:rsidP="00E15D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A0150" w:rsidRPr="00E15DDD" w:rsidRDefault="00BA0150" w:rsidP="00E15D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             </w:t>
      </w:r>
      <w:r w:rsidR="00E15D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Э.Г.Казаков</w:t>
      </w:r>
    </w:p>
    <w:p w:rsidR="004C3A70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  <w:t xml:space="preserve">                                             </w:t>
      </w:r>
      <w:r w:rsidR="00972DC0" w:rsidRPr="00E15DDD">
        <w:rPr>
          <w:rFonts w:ascii="Arial" w:hAnsi="Arial" w:cs="Arial"/>
        </w:rPr>
        <w:t xml:space="preserve">                      </w:t>
      </w:r>
      <w:r w:rsidRPr="00E15DDD">
        <w:rPr>
          <w:rFonts w:ascii="Arial" w:hAnsi="Arial" w:cs="Arial"/>
        </w:rPr>
        <w:t xml:space="preserve">         </w:t>
      </w: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4C3A70" w:rsidRDefault="004C3A70" w:rsidP="00E15DDD">
      <w:pPr>
        <w:pStyle w:val="a3"/>
        <w:jc w:val="right"/>
        <w:rPr>
          <w:rFonts w:ascii="Arial" w:hAnsi="Arial" w:cs="Arial"/>
        </w:rPr>
      </w:pPr>
    </w:p>
    <w:p w:rsidR="00D7093D" w:rsidRPr="00E15DDD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 xml:space="preserve"> </w:t>
      </w:r>
      <w:r w:rsidR="004C3A70">
        <w:rPr>
          <w:rFonts w:ascii="Arial" w:hAnsi="Arial" w:cs="Arial"/>
        </w:rPr>
        <w:t>Утвержден</w:t>
      </w:r>
    </w:p>
    <w:p w:rsidR="00D7093D" w:rsidRPr="00E15DDD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  <w:t xml:space="preserve">              Постановлением Администрации </w:t>
      </w:r>
    </w:p>
    <w:p w:rsidR="00D7093D" w:rsidRPr="00E15DDD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  <w:t xml:space="preserve">                                           </w:t>
      </w:r>
      <w:r w:rsidR="004C3A70">
        <w:rPr>
          <w:rFonts w:ascii="Arial" w:hAnsi="Arial" w:cs="Arial"/>
        </w:rPr>
        <w:t>Ивановского</w:t>
      </w:r>
      <w:r w:rsidRPr="00E15DDD">
        <w:rPr>
          <w:rFonts w:ascii="Arial" w:hAnsi="Arial" w:cs="Arial"/>
        </w:rPr>
        <w:t xml:space="preserve"> сельсовета </w:t>
      </w:r>
    </w:p>
    <w:p w:rsidR="00D7093D" w:rsidRPr="00E15DDD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ab/>
        <w:t xml:space="preserve">                                                               </w:t>
      </w:r>
      <w:r w:rsidR="004C3A70">
        <w:rPr>
          <w:rFonts w:ascii="Arial" w:hAnsi="Arial" w:cs="Arial"/>
        </w:rPr>
        <w:t>Солнцевского</w:t>
      </w:r>
      <w:r w:rsidRPr="00E15DDD">
        <w:rPr>
          <w:rFonts w:ascii="Arial" w:hAnsi="Arial" w:cs="Arial"/>
        </w:rPr>
        <w:t xml:space="preserve"> района</w:t>
      </w:r>
    </w:p>
    <w:p w:rsidR="000225E2" w:rsidRPr="00E15DDD" w:rsidRDefault="00D7093D" w:rsidP="00E15DDD">
      <w:pPr>
        <w:pStyle w:val="a3"/>
        <w:jc w:val="right"/>
        <w:rPr>
          <w:rFonts w:ascii="Arial" w:hAnsi="Arial" w:cs="Arial"/>
        </w:rPr>
      </w:pP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</w:r>
      <w:r w:rsidRPr="00E15DDD">
        <w:rPr>
          <w:rFonts w:ascii="Arial" w:hAnsi="Arial" w:cs="Arial"/>
        </w:rPr>
        <w:tab/>
        <w:t xml:space="preserve">     </w:t>
      </w:r>
      <w:r w:rsidR="0090558D" w:rsidRPr="00E15DDD">
        <w:rPr>
          <w:rFonts w:ascii="Arial" w:hAnsi="Arial" w:cs="Arial"/>
        </w:rPr>
        <w:t xml:space="preserve">от 2014 г. № </w:t>
      </w:r>
    </w:p>
    <w:p w:rsidR="00D7093D" w:rsidRPr="00E15DDD" w:rsidRDefault="00D7093D" w:rsidP="00D7093D">
      <w:pPr>
        <w:pStyle w:val="a3"/>
        <w:rPr>
          <w:rFonts w:ascii="Arial" w:hAnsi="Arial" w:cs="Arial"/>
          <w:sz w:val="32"/>
          <w:szCs w:val="32"/>
          <w:u w:val="single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15DDD">
        <w:rPr>
          <w:rFonts w:ascii="Arial" w:hAnsi="Arial" w:cs="Arial"/>
          <w:b/>
          <w:bCs/>
          <w:sz w:val="32"/>
          <w:szCs w:val="32"/>
        </w:rPr>
        <w:t>Административный регламент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15DDD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4C3A70">
        <w:rPr>
          <w:rFonts w:ascii="Arial" w:hAnsi="Arial" w:cs="Arial"/>
          <w:b/>
          <w:bCs/>
          <w:sz w:val="32"/>
          <w:szCs w:val="32"/>
        </w:rPr>
        <w:t>Ивановского</w:t>
      </w:r>
      <w:r w:rsidRPr="00E15DDD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r w:rsidR="004C3A70">
        <w:rPr>
          <w:rFonts w:ascii="Arial" w:hAnsi="Arial" w:cs="Arial"/>
          <w:b/>
          <w:bCs/>
          <w:sz w:val="32"/>
          <w:szCs w:val="32"/>
        </w:rPr>
        <w:t>Солнцевского</w:t>
      </w:r>
      <w:r w:rsidRPr="00E15DDD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7D1D72" w:rsidRPr="00E15DDD">
        <w:rPr>
          <w:rFonts w:ascii="Arial" w:hAnsi="Arial" w:cs="Arial"/>
          <w:b/>
          <w:bCs/>
          <w:sz w:val="32"/>
          <w:szCs w:val="32"/>
        </w:rPr>
        <w:t xml:space="preserve"> </w:t>
      </w:r>
      <w:r w:rsidR="0090558D" w:rsidRPr="00E15DDD">
        <w:rPr>
          <w:rFonts w:ascii="Arial" w:hAnsi="Arial" w:cs="Arial"/>
          <w:b/>
          <w:bCs/>
          <w:sz w:val="32"/>
          <w:szCs w:val="32"/>
        </w:rPr>
        <w:t xml:space="preserve">по </w:t>
      </w:r>
      <w:r w:rsidRPr="00E15DDD">
        <w:rPr>
          <w:rFonts w:ascii="Arial" w:hAnsi="Arial" w:cs="Arial"/>
          <w:b/>
          <w:bCs/>
          <w:sz w:val="32"/>
          <w:szCs w:val="32"/>
        </w:rPr>
        <w:t>предоставлени</w:t>
      </w:r>
      <w:r w:rsidR="0090558D" w:rsidRPr="00E15DDD">
        <w:rPr>
          <w:rFonts w:ascii="Arial" w:hAnsi="Arial" w:cs="Arial"/>
          <w:b/>
          <w:bCs/>
          <w:sz w:val="32"/>
          <w:szCs w:val="32"/>
        </w:rPr>
        <w:t>ю</w:t>
      </w:r>
      <w:r w:rsidRPr="00E15DDD">
        <w:rPr>
          <w:rFonts w:ascii="Arial" w:hAnsi="Arial" w:cs="Arial"/>
          <w:b/>
          <w:bCs/>
          <w:sz w:val="32"/>
          <w:szCs w:val="32"/>
        </w:rPr>
        <w:t xml:space="preserve"> муниципальной услуги «Выдача справок, выписок из похозяйственных книг и иных документов»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Times New Roman" w:cs="Arial"/>
          <w:b/>
          <w:bCs/>
          <w:sz w:val="24"/>
          <w:szCs w:val="24"/>
        </w:rPr>
        <w:t>﻿</w:t>
      </w:r>
    </w:p>
    <w:p w:rsidR="007D1D72" w:rsidRPr="00E15DDD" w:rsidRDefault="00DA16E7" w:rsidP="00D70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E15DDD">
        <w:rPr>
          <w:rFonts w:ascii="Arial" w:hAnsi="Arial" w:cs="Arial"/>
          <w:b/>
          <w:bCs/>
          <w:sz w:val="30"/>
          <w:szCs w:val="30"/>
        </w:rPr>
        <w:t>1. Общие положения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93D" w:rsidRPr="00E15DDD" w:rsidRDefault="00DA16E7" w:rsidP="00E15DDD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1.1. Предмет регулирования административного регламента.</w:t>
      </w:r>
    </w:p>
    <w:p w:rsidR="00DA16E7" w:rsidRPr="00E15DDD" w:rsidRDefault="00D7093D" w:rsidP="00D7093D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A16E7" w:rsidRPr="00E15DDD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документов (выписки из похозяйственной книги,  справок и иных</w:t>
      </w:r>
      <w:r w:rsidR="00DA16E7" w:rsidRPr="00E15DDD">
        <w:rPr>
          <w:rFonts w:ascii="Arial" w:hAnsi="Arial" w:cs="Arial"/>
          <w:b/>
          <w:bCs/>
          <w:sz w:val="24"/>
          <w:szCs w:val="24"/>
        </w:rPr>
        <w:t xml:space="preserve"> </w:t>
      </w:r>
      <w:r w:rsidR="00DA16E7" w:rsidRPr="00E15DDD">
        <w:rPr>
          <w:rFonts w:ascii="Arial" w:hAnsi="Arial" w:cs="Arial"/>
          <w:sz w:val="24"/>
          <w:szCs w:val="24"/>
        </w:rPr>
        <w:t>документов)</w:t>
      </w:r>
      <w:r w:rsidR="00DA16E7" w:rsidRPr="00E15DDD">
        <w:rPr>
          <w:rFonts w:ascii="Arial" w:hAnsi="Arial" w:cs="Arial"/>
          <w:b/>
          <w:bCs/>
          <w:sz w:val="24"/>
          <w:szCs w:val="24"/>
        </w:rPr>
        <w:t xml:space="preserve"> (</w:t>
      </w:r>
      <w:r w:rsidR="00DA16E7" w:rsidRPr="00E15DDD">
        <w:rPr>
          <w:rFonts w:ascii="Arial" w:hAnsi="Arial" w:cs="Arial"/>
          <w:sz w:val="24"/>
          <w:szCs w:val="24"/>
        </w:rPr>
        <w:t>далее - административный регламент</w:t>
      </w:r>
      <w:r w:rsidR="00DA16E7" w:rsidRPr="00E15DDD">
        <w:rPr>
          <w:rFonts w:ascii="Arial" w:hAnsi="Arial" w:cs="Arial"/>
          <w:b/>
          <w:bCs/>
          <w:sz w:val="24"/>
          <w:szCs w:val="24"/>
        </w:rPr>
        <w:t>)</w:t>
      </w:r>
      <w:r w:rsidR="00DA16E7" w:rsidRPr="00E15DDD">
        <w:rPr>
          <w:rFonts w:ascii="Arial" w:hAnsi="Arial" w:cs="Arial"/>
          <w:sz w:val="24"/>
          <w:szCs w:val="24"/>
        </w:rPr>
        <w:t xml:space="preserve"> разработан в целях повышения качества исполнения и доступности результатов предоставления муниципальной услуги по выдаче документов (выписки из похозяйственной книги,  справок и иных документов) (далее - муниципальная услуга), создание комфортных условий для получателей муниципальной услуги (далее - заявители), и определяет порядок, сроки и последовательность действий (административных  процедур)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="00DA16E7"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DA16E7" w:rsidRPr="00E15DDD">
        <w:rPr>
          <w:rFonts w:ascii="Arial" w:hAnsi="Arial" w:cs="Arial"/>
          <w:sz w:val="24"/>
          <w:szCs w:val="24"/>
        </w:rPr>
        <w:t xml:space="preserve"> района Курской области при предоставлении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:rsidR="00DA16E7" w:rsidRPr="00E15DDD" w:rsidRDefault="00DA16E7" w:rsidP="00E1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DDD">
        <w:rPr>
          <w:rFonts w:ascii="Arial" w:hAnsi="Arial" w:cs="Arial"/>
          <w:b/>
          <w:bCs/>
          <w:sz w:val="28"/>
          <w:szCs w:val="28"/>
        </w:rPr>
        <w:t>1.2.Круг заявителей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1.2.1. Заявителями муниципальной услуги являются: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7093D" w:rsidRPr="00E15DDD">
        <w:rPr>
          <w:rFonts w:ascii="Arial" w:hAnsi="Arial" w:cs="Arial"/>
          <w:sz w:val="24"/>
          <w:szCs w:val="24"/>
        </w:rPr>
        <w:t xml:space="preserve">- </w:t>
      </w:r>
      <w:r w:rsidRPr="00E15DDD">
        <w:rPr>
          <w:rFonts w:ascii="Arial" w:hAnsi="Arial" w:cs="Arial"/>
          <w:sz w:val="24"/>
          <w:szCs w:val="24"/>
        </w:rPr>
        <w:t xml:space="preserve">физические лица;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7093D" w:rsidRPr="00E15DDD">
        <w:rPr>
          <w:rFonts w:ascii="Arial" w:hAnsi="Arial" w:cs="Arial"/>
          <w:sz w:val="24"/>
          <w:szCs w:val="24"/>
        </w:rPr>
        <w:t xml:space="preserve">- </w:t>
      </w:r>
      <w:r w:rsidRPr="00E15DDD">
        <w:rPr>
          <w:rFonts w:ascii="Arial" w:hAnsi="Arial" w:cs="Arial"/>
          <w:sz w:val="24"/>
          <w:szCs w:val="24"/>
        </w:rPr>
        <w:t xml:space="preserve">юридические лица;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1.2.2. 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1.2.3. 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7D1D72" w:rsidRPr="00E15DDD" w:rsidRDefault="007D1D72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93D" w:rsidRPr="00E15DDD" w:rsidRDefault="00DA16E7" w:rsidP="00E1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DDD">
        <w:rPr>
          <w:rFonts w:ascii="Arial" w:hAnsi="Arial" w:cs="Arial"/>
          <w:b/>
          <w:bCs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1.3.1. Муниципальная  услуга предоставляется Администрацией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 (далее- Администрация).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Местонахождение Администрации: Курская область,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Солнцевский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д.Ивановка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ул.Жуковка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,д.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Почтовый адрес Администрации: Россия, 306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120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Курская область,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Солнцевский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 район,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д.Ивановка, ул.Жуковка,д.3</w:t>
      </w:r>
    </w:p>
    <w:p w:rsidR="004C3A70" w:rsidRDefault="00765D1E" w:rsidP="00765D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 Администрации:</w:t>
      </w:r>
      <w:r w:rsidRPr="00E15D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3A70" w:rsidRPr="00793B70">
        <w:rPr>
          <w:rFonts w:ascii="Arial" w:hAnsi="Arial" w:cs="Arial"/>
          <w:sz w:val="24"/>
          <w:szCs w:val="24"/>
          <w:lang w:val="en-US"/>
        </w:rPr>
        <w:t>ivanovkaselsovet</w:t>
      </w:r>
      <w:r w:rsidR="004C3A70" w:rsidRPr="00793B70">
        <w:rPr>
          <w:rFonts w:ascii="Arial" w:hAnsi="Arial" w:cs="Arial"/>
          <w:sz w:val="24"/>
          <w:szCs w:val="24"/>
        </w:rPr>
        <w:t>2013</w:t>
      </w:r>
      <w:hyperlink r:id="rId7" w:history="1">
        <w:r w:rsidR="004C3A70" w:rsidRPr="00793B70">
          <w:rPr>
            <w:rFonts w:ascii="Arial" w:hAnsi="Arial" w:cs="Arial"/>
            <w:sz w:val="24"/>
            <w:szCs w:val="24"/>
            <w:u w:val="single"/>
          </w:rPr>
          <w:t>@у</w:t>
        </w:r>
        <w:r w:rsidR="004C3A70" w:rsidRPr="00793B70">
          <w:rPr>
            <w:rFonts w:ascii="Arial" w:hAnsi="Arial" w:cs="Arial"/>
            <w:sz w:val="24"/>
            <w:szCs w:val="24"/>
            <w:u w:val="single"/>
            <w:lang w:val="en-US"/>
          </w:rPr>
          <w:t>andex</w:t>
        </w:r>
        <w:r w:rsidR="004C3A70" w:rsidRPr="00793B70">
          <w:rPr>
            <w:rFonts w:ascii="Arial" w:hAnsi="Arial" w:cs="Arial"/>
            <w:sz w:val="24"/>
            <w:szCs w:val="24"/>
            <w:u w:val="single"/>
          </w:rPr>
          <w:t>.</w:t>
        </w:r>
        <w:r w:rsidR="004C3A70" w:rsidRPr="00793B70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Телефон/ факс  Администрации: 8 (471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2-26-58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Официальный  сайт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сельсовета: </w:t>
      </w:r>
      <w:r w:rsidR="00BB65E3" w:rsidRPr="00793B70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="00BB65E3" w:rsidRPr="00793B70">
        <w:rPr>
          <w:rFonts w:ascii="Arial" w:hAnsi="Arial" w:cs="Arial"/>
          <w:sz w:val="24"/>
          <w:szCs w:val="24"/>
          <w:u w:val="single"/>
        </w:rPr>
        <w:t>://</w:t>
      </w:r>
      <w:r w:rsidR="00BB65E3" w:rsidRPr="00793B70">
        <w:rPr>
          <w:rFonts w:ascii="Arial" w:hAnsi="Arial" w:cs="Arial"/>
          <w:sz w:val="24"/>
          <w:szCs w:val="24"/>
          <w:u w:val="single"/>
          <w:lang w:val="en-US"/>
        </w:rPr>
        <w:t>ivanovka</w:t>
      </w:r>
      <w:r w:rsidR="00BB65E3" w:rsidRPr="00793B70">
        <w:rPr>
          <w:rFonts w:ascii="Arial" w:hAnsi="Arial" w:cs="Arial"/>
          <w:sz w:val="24"/>
          <w:szCs w:val="24"/>
          <w:u w:val="single"/>
        </w:rPr>
        <w:t>.</w:t>
      </w:r>
      <w:r w:rsidR="00BB65E3" w:rsidRPr="00793B70">
        <w:rPr>
          <w:rFonts w:ascii="Arial" w:hAnsi="Arial" w:cs="Arial"/>
          <w:sz w:val="24"/>
          <w:szCs w:val="24"/>
          <w:u w:val="single"/>
          <w:lang w:val="en-US"/>
        </w:rPr>
        <w:t>rkursk</w:t>
      </w:r>
      <w:r w:rsidR="00BB65E3" w:rsidRPr="00793B70">
        <w:rPr>
          <w:rFonts w:ascii="Arial" w:hAnsi="Arial" w:cs="Arial"/>
          <w:sz w:val="24"/>
          <w:szCs w:val="24"/>
        </w:rPr>
        <w:t>.</w:t>
      </w:r>
      <w:r w:rsidR="00BB65E3" w:rsidRPr="00793B70">
        <w:rPr>
          <w:rFonts w:ascii="Arial" w:hAnsi="Arial" w:cs="Arial"/>
          <w:sz w:val="24"/>
          <w:szCs w:val="24"/>
          <w:lang w:val="en-US"/>
        </w:rPr>
        <w:t>ru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График работы: понедельник – пятница: с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.00 до 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.00,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 xml:space="preserve">перерыв 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с 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.00 до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14.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час. Выходной: суббота, воскресенье.</w:t>
      </w:r>
    </w:p>
    <w:p w:rsidR="00765D1E" w:rsidRPr="00E15DDD" w:rsidRDefault="00765D1E" w:rsidP="00765D1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График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приема посетителей: понедельник- пятница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 9.00 до 17.00  перерыв с 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.00 до 14.00 .  Выходной: суббота, воскресенье.</w:t>
      </w:r>
    </w:p>
    <w:p w:rsidR="00DA16E7" w:rsidRPr="00E15DDD" w:rsidRDefault="00D7093D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 </w:t>
      </w:r>
      <w:r w:rsidR="00972DC0" w:rsidRPr="00E15DDD">
        <w:rPr>
          <w:rFonts w:ascii="Arial" w:hAnsi="Arial" w:cs="Arial"/>
          <w:bCs/>
          <w:sz w:val="24"/>
          <w:szCs w:val="24"/>
        </w:rPr>
        <w:tab/>
      </w:r>
      <w:r w:rsidR="00DA16E7" w:rsidRPr="00E15DDD">
        <w:rPr>
          <w:rFonts w:ascii="Arial" w:hAnsi="Arial" w:cs="Arial"/>
          <w:bCs/>
          <w:sz w:val="24"/>
          <w:szCs w:val="24"/>
        </w:rPr>
        <w:t xml:space="preserve">1.3.2. Сведения  о местонахождении, графике работы, контактных телефонах, адресе электронной, адресе  официального  сайта в  информационно- телекоммуникационной сети «Интернет» Администрации </w:t>
      </w:r>
      <w:r w:rsidR="004C3A70">
        <w:rPr>
          <w:rFonts w:ascii="Arial" w:hAnsi="Arial" w:cs="Arial"/>
          <w:bCs/>
          <w:sz w:val="24"/>
          <w:szCs w:val="24"/>
        </w:rPr>
        <w:t>Ивановского</w:t>
      </w:r>
      <w:r w:rsidR="00DA16E7" w:rsidRPr="00E15DDD">
        <w:rPr>
          <w:rFonts w:ascii="Arial" w:hAnsi="Arial" w:cs="Arial"/>
          <w:bCs/>
          <w:sz w:val="24"/>
          <w:szCs w:val="24"/>
        </w:rPr>
        <w:t xml:space="preserve"> сельсовета, предоставляющего  муниципальную услугу, содержится в приложении №  1  к административному регламенту.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 Информация  о процедуре  предоставления муниципальной услуги предоставляется бесплатно.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Консультации (справки) по вопросам предоставления муниципальной услуги предоставляются специалистами Администрации по вопросам: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-перечня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-времени приема и выдачи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-сроков предоставления муниципальной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Информирование о ходе предоставления муниципальной услуги осуществляется специалистами при личном контакте с заявителями, с использованием информационно-телекоммуникационной сети "Интернет", посредством электронной почты, средств почтовой и телефонной связи.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Информация о приостановлении предоставления муниципальной услуги или об отказе в ее предоставлении направляется заявителю письмом.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Информация о сроке предоставления муниципальной услуги и возможности  получения ее результатов сообщается заявителю при подаче заявления и документов, а в случае сокращения срока - по указанному в заявлении телефону и/или электронной почте.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информационно-телекоммуникационной сети "Интернет", электронной почты, телефона или посредством личного обращения в Администрацию  в приемные дни.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Для получения сведений о прохождении процедур по предоставлению муниципальной услуги заявителем указываются (называются) дата и входящий номер, полученные при подаче документов.      Заявителю предоставляются сведения о том, на каком этапе рассмотрения (в процессе выполнения какой административной процедуры) находится представленное им заявление и пакет документов.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При ответах на телефонные звонки и устные обращения специалисты Администрации 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Администрации, в который позвонил гражданин, фамилии, имени, отчестве и должности специалиста, принявшего телефонный звонок. При невозможности специалиста, принявшего звонок, самостоятельно ответить на поставленные вопросы, заявителю должен быть сообщен телефонный номер и данные должностного лица, у которого можно получить необходимую информацию.</w:t>
      </w:r>
    </w:p>
    <w:p w:rsidR="00DA16E7" w:rsidRPr="00E15DDD" w:rsidRDefault="00DA16E7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1.3.4. На информационных стендах и официальном сайте Администрации  размещается следующая информация: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оказанию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текст административного регламента с приложениями (полная версия на сайте и извлечения на информационных стендах);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блок-схема (приложение № 2 к административному регламенту) и краткое описание порядка предоставления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перечни документов, необходимых для предоставления услуги, и требования, предъявляемые  к этим документам;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образцы оформления документов, необходимых для предоставления услуги, и требования к ним;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месторасположение, график (режим) работы, номера телефонов, адреса сайтов и электронной почты органов, в которых заявители могут получить документы, необходимые для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схема размещения специалистов и режим приема ими граждан;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основания для отказа в предоставлении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порядок обжалования решений, действий или бездействия должностных лиц, предоставляющих услугу.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Информационные стенды размещаются в помещении Администрации в доступном месте. Они должны быть максимально заметны, хорошо просматриваемы, функциональны.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Тексты  материалов печатаются удобным  для чтения  шрифтом (размером не меньше 14), без исправлений, наиболее важные места выделяются полужирным шрифтом.</w:t>
      </w:r>
    </w:p>
    <w:p w:rsidR="00DA16E7" w:rsidRPr="00E15DDD" w:rsidRDefault="00DA16E7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1.3.5. В региональной информационной системе «Портал государственных и муниципальных услуг (функций) Курской области» (далее-Портал) размещается следующая информация: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-полное наименование, полный почтовый адрес и график работы Администрации;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-справочные телефоны, по которым можно получить консультацию о порядке предоставления муниципальной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-адрес электронной почты;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-порядок получения информации заинтересованными лицами по вопросам предоставления муниципальной услуги и сведений о результатах предоставления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-текст административного регламента с приложениями (полная версия на сайте и извлечения на информационных стендах);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-блок-схема (приложение № 2 к настоящему регламенту) и краткое описание порядка предоставления услуги;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-перечни документов, необходимых для предоставления услуги, и требования, предъявляемые  к этим документам.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 Информирование граждан осуществляется путем: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-индивидуального информирования (в форме устного  и письменного информирования);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- публичного информирования.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Индивидуальное устное информирование осуществляется специалистом при обращении заявителей за информацией лично или по телефону.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>Индивидуальное письменное информирование при обращении осуществляется путем направления ответов почтовым отправлением, электронной почтой или посредством официального сайта.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Публичное устное информирование осуществляется посредством привлечения средств массовой информации.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bCs/>
          <w:sz w:val="24"/>
          <w:szCs w:val="24"/>
        </w:rPr>
        <w:t xml:space="preserve">Публичное письменное информирование осуществляется путем публикации информационных материалов в средствах массовой информации, включая официальный сайт Администрации.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A16E7" w:rsidRPr="00E15DDD" w:rsidRDefault="00DA16E7" w:rsidP="00DA16E7">
      <w:pPr>
        <w:ind w:firstLine="360"/>
        <w:jc w:val="center"/>
        <w:rPr>
          <w:rFonts w:ascii="Arial" w:hAnsi="Arial" w:cs="Arial"/>
          <w:b/>
          <w:sz w:val="30"/>
          <w:szCs w:val="30"/>
        </w:rPr>
      </w:pPr>
      <w:r w:rsidRPr="00E15DDD">
        <w:rPr>
          <w:rFonts w:ascii="Arial" w:hAnsi="Arial" w:cs="Arial"/>
          <w:b/>
          <w:sz w:val="30"/>
          <w:szCs w:val="30"/>
        </w:rPr>
        <w:t>2. Стандарт предоставления муниципальной услуги</w:t>
      </w:r>
    </w:p>
    <w:p w:rsidR="007D1D72" w:rsidRPr="00E15DDD" w:rsidRDefault="00DA16E7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2.1. Наименование муниципальной услуги</w:t>
      </w:r>
    </w:p>
    <w:p w:rsidR="00DA16E7" w:rsidRPr="00E15DDD" w:rsidRDefault="0011625B" w:rsidP="00D7093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A16E7" w:rsidRPr="00E15DDD">
        <w:rPr>
          <w:rFonts w:ascii="Arial" w:hAnsi="Arial" w:cs="Arial"/>
          <w:sz w:val="24"/>
          <w:szCs w:val="24"/>
        </w:rPr>
        <w:t>Муниципальная услуга:</w:t>
      </w:r>
      <w:r w:rsidR="00DA16E7" w:rsidRPr="00E15DDD">
        <w:rPr>
          <w:rFonts w:ascii="Arial" w:hAnsi="Arial" w:cs="Arial"/>
          <w:b/>
          <w:sz w:val="24"/>
          <w:szCs w:val="24"/>
        </w:rPr>
        <w:t xml:space="preserve"> </w:t>
      </w:r>
      <w:r w:rsidR="00DA16E7" w:rsidRPr="00E15DDD">
        <w:rPr>
          <w:rFonts w:ascii="Arial" w:hAnsi="Arial" w:cs="Arial"/>
          <w:sz w:val="24"/>
          <w:szCs w:val="24"/>
        </w:rPr>
        <w:t xml:space="preserve"> «</w:t>
      </w:r>
      <w:r w:rsidR="00DA16E7"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документов».</w:t>
      </w:r>
    </w:p>
    <w:p w:rsidR="00D7093D" w:rsidRPr="00E15DDD" w:rsidRDefault="00D7093D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7093D" w:rsidRPr="00E15DDD" w:rsidRDefault="00DA16E7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DA16E7" w:rsidRPr="00E15DDD" w:rsidRDefault="0011625B" w:rsidP="00D709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A16E7" w:rsidRPr="00E15DDD">
        <w:rPr>
          <w:rFonts w:ascii="Arial" w:hAnsi="Arial" w:cs="Arial"/>
          <w:sz w:val="24"/>
          <w:szCs w:val="24"/>
        </w:rPr>
        <w:t xml:space="preserve">Муниципальную услугу предоставляет Администрация 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="00DA16E7" w:rsidRPr="00E15DDD">
        <w:rPr>
          <w:rFonts w:ascii="Arial" w:hAnsi="Arial" w:cs="Arial"/>
          <w:sz w:val="24"/>
          <w:szCs w:val="24"/>
        </w:rPr>
        <w:t xml:space="preserve"> 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DA16E7" w:rsidRPr="00E15DDD">
        <w:rPr>
          <w:rFonts w:ascii="Arial" w:hAnsi="Arial" w:cs="Arial"/>
          <w:sz w:val="24"/>
          <w:szCs w:val="24"/>
        </w:rPr>
        <w:t xml:space="preserve"> района Курской области. </w:t>
      </w:r>
    </w:p>
    <w:p w:rsidR="00D7093D" w:rsidRPr="00E15DDD" w:rsidRDefault="00D7093D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A16E7" w:rsidRPr="00E15DDD" w:rsidRDefault="00DA16E7" w:rsidP="00972DC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2.3. Описание  результата  предоставления муниципальной услуги</w:t>
      </w:r>
    </w:p>
    <w:p w:rsidR="00DA16E7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2.3.1. Конечным результатом предоставления муниципальной услуги является выдача либо отказ в выдаче выписки (справки) из похозяйственной книги, справок и иных документов.</w:t>
      </w:r>
    </w:p>
    <w:p w:rsidR="00D7093D" w:rsidRPr="00E15DDD" w:rsidRDefault="00D7093D" w:rsidP="007D1D72">
      <w:pPr>
        <w:spacing w:after="0"/>
        <w:ind w:left="360"/>
        <w:rPr>
          <w:rFonts w:ascii="Arial" w:hAnsi="Arial" w:cs="Arial"/>
          <w:b/>
        </w:rPr>
      </w:pPr>
    </w:p>
    <w:p w:rsidR="00D7093D" w:rsidRPr="00E15DDD" w:rsidRDefault="00133878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2.4. Сроки предоставления муниципальной услуги</w:t>
      </w:r>
    </w:p>
    <w:p w:rsidR="00D7093D" w:rsidRPr="00E15DDD" w:rsidRDefault="00133878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2.4.1. Общий срок осуществления процедуры по предоставлению муниципальной услуги составляет 5 (пять) рабочих дней со дня подачи заявления и документов, предусмотренных пунктом 2.2.2. настоящего Административного регламента.</w:t>
      </w:r>
    </w:p>
    <w:p w:rsidR="00D7093D" w:rsidRPr="00E15DDD" w:rsidRDefault="00133878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2.4.2. 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документов, предусмотренных пунктом 2.2.2. настоящего Административного регламента.</w:t>
      </w:r>
    </w:p>
    <w:p w:rsidR="00D7093D" w:rsidRPr="00E15DDD" w:rsidRDefault="00133878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2.4.3. Начало общего срока осуществления процедуры по предоставлению муниципальной услуги исчисляется с даты представления заявителем полного комплекта документов, предусмотренных пунктом 2.2.2. настоящего Административного регламента, не требующих исправления и доработки.</w:t>
      </w:r>
    </w:p>
    <w:p w:rsidR="00133878" w:rsidRPr="00E15DDD" w:rsidRDefault="00133878" w:rsidP="00D709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2.4.4. Время ожидания в очереди на прием к должностному лицу или для получения консультации не должно превышать 30 минут.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33878" w:rsidRPr="00E15DDD" w:rsidRDefault="00133878" w:rsidP="00E1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их опубликования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Конституция Российской Федерации от 12 декабря 1993 года (Российская газета. 1993. № 237; Собрание законодательства РФ, 26.01.2009г.. № 4, ст. 445);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Федеральный закон от 22 октября 2004 №125 - ФЗ «Об архивном деле в Российской Федерации» (Собрание законодательства РФ, 2004. № 4.3. ст. 4169; 2006. № 50. ст. 5280; 2007, № 49, ст. 6079; 2008. № 20, ст. 2253);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Федеральным законом от 2 мая 2006 № 59-ФЗ «О порядке рассмотрения обращений граждан Российской Федерации» (Собрание законодательства РФ, 2006, № 19. ст. 2060);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постановление Правительства Российской Федерации от 15.06.2009г.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(Сборник законодательства РФ. 22.06.2009г., № 25, ст. 3061);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иными федеральными законами, соглашениями федеральных органов исполнительной власти и органов исполнительной власти Новгородской области, другими областными законами, а также иными нормативными правовыми актами Российской Федерации и органов муниципальной власти Новгородской области.</w:t>
      </w:r>
    </w:p>
    <w:p w:rsidR="00133878" w:rsidRPr="00E15DDD" w:rsidRDefault="00133878" w:rsidP="00E15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093D" w:rsidRPr="00E15DDD" w:rsidRDefault="00D7093D" w:rsidP="00E15DDD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E15DDD">
        <w:rPr>
          <w:rFonts w:ascii="Arial" w:hAnsi="Arial" w:cs="Arial"/>
          <w:b/>
          <w:sz w:val="28"/>
          <w:szCs w:val="28"/>
        </w:rPr>
        <w:t>2.6.</w:t>
      </w:r>
      <w:r w:rsidRPr="00E15DDD">
        <w:rPr>
          <w:rFonts w:ascii="Arial" w:hAnsi="Arial" w:cs="Arial"/>
          <w:sz w:val="28"/>
          <w:szCs w:val="28"/>
        </w:rPr>
        <w:t xml:space="preserve"> </w:t>
      </w:r>
      <w:r w:rsidRPr="00E15DDD">
        <w:rPr>
          <w:rFonts w:ascii="Arial" w:hAnsi="Arial" w:cs="Arial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133878" w:rsidRPr="00E15DDD" w:rsidRDefault="00133878" w:rsidP="00972DC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2.6.1. Основанием для рассмотрения Администрацией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Pr="00E15DDD">
        <w:rPr>
          <w:rFonts w:ascii="Arial" w:hAnsi="Arial" w:cs="Arial"/>
          <w:sz w:val="24"/>
          <w:szCs w:val="24"/>
        </w:rPr>
        <w:t xml:space="preserve"> района Курской области вопроса о предоставлении муниципальной услуги лицам, указанным в пункте 1.2. настоящего Административного регламента, является письменное обращение (заявление) заявителя.</w:t>
      </w:r>
    </w:p>
    <w:p w:rsidR="00133878" w:rsidRPr="00E15DDD" w:rsidRDefault="00133878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2.6.2. Для принятия решения о предоставлении муниципальной услуги в Администрацию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Pr="00E15DDD">
        <w:rPr>
          <w:rFonts w:ascii="Arial" w:hAnsi="Arial" w:cs="Arial"/>
          <w:sz w:val="24"/>
          <w:szCs w:val="24"/>
        </w:rPr>
        <w:t xml:space="preserve"> района Курской области заявителем представляются следующие документы: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а) для физического лица: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заявление (Приложение № </w:t>
      </w:r>
      <w:r w:rsidR="007D1D72" w:rsidRPr="00E15DDD">
        <w:rPr>
          <w:rFonts w:ascii="Arial" w:hAnsi="Arial" w:cs="Arial"/>
          <w:sz w:val="24"/>
          <w:szCs w:val="24"/>
        </w:rPr>
        <w:t>3</w:t>
      </w:r>
      <w:r w:rsidRPr="00E15DDD">
        <w:rPr>
          <w:rFonts w:ascii="Arial" w:hAnsi="Arial" w:cs="Arial"/>
          <w:sz w:val="24"/>
          <w:szCs w:val="24"/>
        </w:rPr>
        <w:t xml:space="preserve"> к настоящему Административному регламенту);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б) для юридического лица: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заявление (Приложение № </w:t>
      </w:r>
      <w:r w:rsidR="007D1D72" w:rsidRPr="00E15DDD">
        <w:rPr>
          <w:rFonts w:ascii="Arial" w:hAnsi="Arial" w:cs="Arial"/>
          <w:sz w:val="24"/>
          <w:szCs w:val="24"/>
        </w:rPr>
        <w:t>4</w:t>
      </w:r>
      <w:r w:rsidRPr="00E15DDD">
        <w:rPr>
          <w:rFonts w:ascii="Arial" w:hAnsi="Arial" w:cs="Arial"/>
          <w:sz w:val="24"/>
          <w:szCs w:val="24"/>
        </w:rPr>
        <w:t xml:space="preserve"> к настоящему Административному регламенту);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документы, необходимые для выдачи тех или иных справок (паспорт)</w:t>
      </w:r>
    </w:p>
    <w:p w:rsidR="00133878" w:rsidRPr="00E15DDD" w:rsidRDefault="00133878" w:rsidP="001338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Для справки о составе семьи: 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подтверждающий состав семьи и регистрацию (домовая книга или поквартирная карточка).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справки с места жительства умершего: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копию свидетельства о смерти  гражданина с предоставлением оригинала.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выписки из похозяйственной книги: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правоустанавливающие документы на дом и земельный участок.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>Для выписки из домовой книги: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документ, подтверждающий регистрацию (домовая книга).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выписки из похозяйственной книги на получение банковской ссуды: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правоустанавливающие документы на дом и земельный участок.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справки о наличии земельного участка, скота (для осуществления продажи сельскохозяйственной продукции):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личность заявителя (представителя заявителя);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документ, удостоверяющий полномочия представителя заявителя (доверенность и т.п.);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правоустанавливающие документы на дом и земельный участок.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обзорной справки для нотариуса: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справка о регистрации по месту жительства;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правоустанавливающие документы на дом и земельный участок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Для справки о наличии личного подсобного хозяйства для получения социальных пособий: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паспорт заявителя.</w:t>
      </w:r>
    </w:p>
    <w:p w:rsidR="00133878" w:rsidRPr="00E15DDD" w:rsidRDefault="00133878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2.6.3. 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133878" w:rsidRPr="00E15DDD" w:rsidRDefault="00133878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2.6.4. Администрация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Pr="00E15DDD">
        <w:rPr>
          <w:rFonts w:ascii="Arial" w:hAnsi="Arial" w:cs="Arial"/>
          <w:sz w:val="24"/>
          <w:szCs w:val="24"/>
        </w:rPr>
        <w:t xml:space="preserve"> района Курской области не вправе требовать от заявителя: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33878" w:rsidRPr="00E15DDD" w:rsidRDefault="00133878" w:rsidP="001338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предоставление документов и информации, которые находятся в распоряжении органов, предоставляющих муниципальные услуги,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D7093D" w:rsidRPr="00E15DDD" w:rsidRDefault="00133878" w:rsidP="00972DC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2.6.5. Прием документов по предоставлению муниципальной услуги осуществляется по адресу: 306</w:t>
      </w:r>
      <w:r w:rsidR="00BB65E3">
        <w:rPr>
          <w:rFonts w:ascii="Arial" w:hAnsi="Arial" w:cs="Arial"/>
          <w:sz w:val="24"/>
          <w:szCs w:val="24"/>
        </w:rPr>
        <w:t>120</w:t>
      </w:r>
      <w:r w:rsidRPr="00E15DDD">
        <w:rPr>
          <w:rFonts w:ascii="Arial" w:hAnsi="Arial" w:cs="Arial"/>
          <w:sz w:val="24"/>
          <w:szCs w:val="24"/>
        </w:rPr>
        <w:t xml:space="preserve">, Курская область, </w:t>
      </w:r>
      <w:r w:rsidR="004C3A70">
        <w:rPr>
          <w:rFonts w:ascii="Arial" w:hAnsi="Arial" w:cs="Arial"/>
          <w:sz w:val="24"/>
          <w:szCs w:val="24"/>
        </w:rPr>
        <w:t>Солнцевский</w:t>
      </w:r>
      <w:r w:rsidRPr="00E15DDD">
        <w:rPr>
          <w:rFonts w:ascii="Arial" w:hAnsi="Arial" w:cs="Arial"/>
          <w:sz w:val="24"/>
          <w:szCs w:val="24"/>
        </w:rPr>
        <w:t xml:space="preserve"> район, </w:t>
      </w:r>
      <w:r w:rsidR="00BB65E3">
        <w:rPr>
          <w:rFonts w:ascii="Arial" w:hAnsi="Arial" w:cs="Arial"/>
          <w:sz w:val="24"/>
          <w:szCs w:val="24"/>
        </w:rPr>
        <w:t>д.Ивановка</w:t>
      </w:r>
      <w:r w:rsidR="00D7093D" w:rsidRPr="00E15DDD">
        <w:rPr>
          <w:rFonts w:ascii="Arial" w:hAnsi="Arial" w:cs="Arial"/>
          <w:sz w:val="24"/>
          <w:szCs w:val="24"/>
        </w:rPr>
        <w:t>,</w:t>
      </w:r>
      <w:r w:rsidRPr="00E15DDD">
        <w:rPr>
          <w:rFonts w:ascii="Arial" w:hAnsi="Arial" w:cs="Arial"/>
          <w:sz w:val="24"/>
          <w:szCs w:val="24"/>
        </w:rPr>
        <w:t xml:space="preserve"> </w:t>
      </w:r>
      <w:r w:rsidR="00BB65E3">
        <w:rPr>
          <w:rFonts w:ascii="Arial" w:hAnsi="Arial" w:cs="Arial"/>
          <w:sz w:val="24"/>
          <w:szCs w:val="24"/>
        </w:rPr>
        <w:t>ул.Жуковка</w:t>
      </w:r>
      <w:r w:rsidR="00E15DDD">
        <w:rPr>
          <w:rFonts w:ascii="Arial" w:hAnsi="Arial" w:cs="Arial"/>
          <w:sz w:val="24"/>
          <w:szCs w:val="24"/>
        </w:rPr>
        <w:t>,</w:t>
      </w:r>
      <w:r w:rsidR="00AF3D8D">
        <w:rPr>
          <w:rFonts w:ascii="Arial" w:hAnsi="Arial" w:cs="Arial"/>
          <w:sz w:val="24"/>
          <w:szCs w:val="24"/>
        </w:rPr>
        <w:t>д.</w:t>
      </w:r>
      <w:r w:rsidR="00BB65E3">
        <w:rPr>
          <w:rFonts w:ascii="Arial" w:hAnsi="Arial" w:cs="Arial"/>
          <w:sz w:val="24"/>
          <w:szCs w:val="24"/>
        </w:rPr>
        <w:t>3</w:t>
      </w:r>
      <w:r w:rsidRPr="00E15DDD">
        <w:rPr>
          <w:rFonts w:ascii="Arial" w:hAnsi="Arial" w:cs="Arial"/>
          <w:sz w:val="24"/>
          <w:szCs w:val="24"/>
        </w:rPr>
        <w:t xml:space="preserve">  в соответствии с режимом работы.</w:t>
      </w:r>
    </w:p>
    <w:p w:rsidR="00D7093D" w:rsidRPr="00E15DDD" w:rsidRDefault="00133878" w:rsidP="00D70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b/>
        </w:rPr>
        <w:tab/>
      </w:r>
    </w:p>
    <w:p w:rsidR="00D7093D" w:rsidRPr="00AF3D8D" w:rsidRDefault="00D7093D" w:rsidP="00AF3D8D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AF3D8D">
        <w:rPr>
          <w:rFonts w:ascii="Arial" w:hAnsi="Arial" w:cs="Arial"/>
          <w:b/>
          <w:sz w:val="28"/>
          <w:szCs w:val="28"/>
          <w:lang w:eastAsia="ar-SA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92171B" w:rsidRPr="00E15DDD" w:rsidRDefault="0011625B" w:rsidP="0011625B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92171B" w:rsidRPr="00E15DDD">
        <w:rPr>
          <w:rFonts w:ascii="Arial" w:hAnsi="Arial" w:cs="Arial"/>
          <w:sz w:val="24"/>
          <w:szCs w:val="24"/>
        </w:rPr>
        <w:t>В случае возникновения необходимости получения дополнительных документов, не указанных в п.2.6. настоящего административного регламента, то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="0092171B" w:rsidRPr="00E15DDD">
        <w:rPr>
          <w:rFonts w:ascii="Arial" w:hAnsi="Arial" w:cs="Arial"/>
          <w:sz w:val="24"/>
          <w:szCs w:val="24"/>
        </w:rPr>
        <w:t>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необходимые документы, если заявитель  не представил указанные документы самостоятельно.</w:t>
      </w:r>
    </w:p>
    <w:p w:rsidR="0092171B" w:rsidRPr="00E15DDD" w:rsidRDefault="0092171B" w:rsidP="00D7093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>Непредставление заявителем документов, которые в случае необходимости могут быть необходимы для предоставления данной услуги, не является основанием для отказа в предоставлении услуги.</w:t>
      </w:r>
    </w:p>
    <w:p w:rsidR="0092171B" w:rsidRPr="00E15DDD" w:rsidRDefault="0092171B" w:rsidP="0092171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Несвоевременное  предоставление  органом или  организацией  по межведомственному  запросу  необходимых документов и информации  не может   являться основанием  для отказа в предоставлении  муниципальной услуги.</w:t>
      </w:r>
    </w:p>
    <w:p w:rsidR="0092171B" w:rsidRPr="00AF3D8D" w:rsidRDefault="0092171B" w:rsidP="00AF3D8D">
      <w:pPr>
        <w:pStyle w:val="ConsPlusNormal"/>
        <w:ind w:firstLine="708"/>
        <w:contextualSpacing/>
        <w:jc w:val="center"/>
        <w:rPr>
          <w:b/>
          <w:sz w:val="28"/>
          <w:szCs w:val="28"/>
        </w:rPr>
      </w:pPr>
      <w:r w:rsidRPr="00AF3D8D">
        <w:rPr>
          <w:b/>
          <w:sz w:val="28"/>
          <w:szCs w:val="28"/>
        </w:rPr>
        <w:t>2.8. Указание на запрет требовать от заявителя</w:t>
      </w:r>
    </w:p>
    <w:p w:rsidR="0092171B" w:rsidRPr="00E15DDD" w:rsidRDefault="0092171B" w:rsidP="0092171B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2.8.1.  Администрация  не вправе требовать от заявите</w:t>
      </w:r>
      <w:r w:rsidRPr="00E15DDD">
        <w:rPr>
          <w:rFonts w:ascii="Arial" w:hAnsi="Arial" w:cs="Arial"/>
          <w:sz w:val="24"/>
          <w:szCs w:val="24"/>
        </w:rPr>
        <w:softHyphen/>
        <w:t>ля:</w:t>
      </w:r>
    </w:p>
    <w:p w:rsidR="0092171B" w:rsidRPr="00E15DDD" w:rsidRDefault="0092171B" w:rsidP="0092171B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предоставления документов и информации или осуществления действий, предоставление или осуществление которых не предусмотрено  настоящим административным регламентом, регулирующим отношения, возникающие в связи с предоставлением настоящей муниципальной услуги;</w:t>
      </w:r>
    </w:p>
    <w:p w:rsidR="0092171B" w:rsidRPr="00E15DDD" w:rsidRDefault="0092171B" w:rsidP="0092171B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предоставления документов и информации, которые находятся в распоряжении   органов, предоставляющих государственные  услуги, иных государственных органов, органов  местного самоуправления,  организаций, в соответствии  с нормативными  правовыми актами Российской Федерации, нормативными  правовыми актами Курской области.</w:t>
      </w:r>
    </w:p>
    <w:p w:rsidR="0092171B" w:rsidRPr="00E15DDD" w:rsidRDefault="0092171B" w:rsidP="0092171B">
      <w:pPr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2.8.2. Запрос  заявителя в Администрацию  о предоставлении  муниципальной услуги  приравнивается к согласию  такого заявления  с обработкой его  персональных данный в целях и объеме,  необходимых для предоставления  муниципальной услуги.</w:t>
      </w:r>
    </w:p>
    <w:p w:rsidR="0092171B" w:rsidRPr="00E15DDD" w:rsidRDefault="0092171B" w:rsidP="0092171B">
      <w:pPr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Если  для получения муниципальной услуги необходимо представить документы или информацию об ином лице, не  являющимся заявителем, заявитель должен представить: </w:t>
      </w:r>
    </w:p>
    <w:p w:rsidR="0092171B" w:rsidRPr="00E15DDD" w:rsidRDefault="0092171B" w:rsidP="0092171B">
      <w:pPr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 письменное согласие такого лица  или его законного представителя на  обработку персональных  данных;</w:t>
      </w:r>
    </w:p>
    <w:p w:rsidR="0092171B" w:rsidRPr="00E15DDD" w:rsidRDefault="0092171B" w:rsidP="0092171B">
      <w:pPr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документ, подтверждающий  полномочия заявителя действовать  от имени такого лица при передаче его персональных  данных в государственный орган или организацию.</w:t>
      </w:r>
    </w:p>
    <w:p w:rsidR="0092171B" w:rsidRPr="00AF3D8D" w:rsidRDefault="0092171B" w:rsidP="00AF3D8D">
      <w:pPr>
        <w:tabs>
          <w:tab w:val="left" w:pos="540"/>
        </w:tabs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:rsidR="0092171B" w:rsidRPr="00AF3D8D" w:rsidRDefault="0092171B" w:rsidP="00AF3D8D">
      <w:pPr>
        <w:tabs>
          <w:tab w:val="left" w:pos="540"/>
        </w:tabs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 w:rsidRPr="00AF3D8D">
        <w:rPr>
          <w:rFonts w:ascii="Arial" w:hAnsi="Arial" w:cs="Arial"/>
          <w:b/>
          <w:sz w:val="28"/>
          <w:szCs w:val="28"/>
          <w:lang w:eastAsia="ar-SA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92171B" w:rsidRPr="00E15DDD" w:rsidRDefault="0092171B" w:rsidP="00972DC0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2.9.1. Оснований  для отказа в приеме  документов, необходимых для предоставления муниципальной услуги, действующим  законодательством РФ не предусмотрено.</w:t>
      </w:r>
    </w:p>
    <w:p w:rsidR="0092171B" w:rsidRPr="00E15DDD" w:rsidRDefault="0092171B" w:rsidP="00972DC0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2.9.2. Администрация  отказывает в приеме и рассмотрении документов в случае  ненадлежащего  оформления  заявления  (при отсутствии сведений о заявителе,  подписи заявителя, обращение с  заявлением  лица, не относящегося к категории заявителей, несоответствии заявления  форме, установленной  настоящим административным регламентом, несовпадение адресов), несоответствия приложенных документов к заявлению документов  документам, указанным в заявлении.</w:t>
      </w:r>
    </w:p>
    <w:p w:rsidR="0092171B" w:rsidRPr="00AF3D8D" w:rsidRDefault="0092171B" w:rsidP="00AF3D8D">
      <w:pPr>
        <w:pStyle w:val="ConsPlusNormal"/>
        <w:ind w:firstLine="708"/>
        <w:contextualSpacing/>
        <w:jc w:val="center"/>
        <w:rPr>
          <w:sz w:val="28"/>
          <w:szCs w:val="28"/>
        </w:rPr>
      </w:pPr>
      <w:r w:rsidRPr="00AF3D8D">
        <w:rPr>
          <w:b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  <w:r w:rsidRPr="00AF3D8D">
        <w:rPr>
          <w:sz w:val="28"/>
          <w:szCs w:val="28"/>
        </w:rPr>
        <w:t>.</w:t>
      </w:r>
    </w:p>
    <w:p w:rsidR="0092171B" w:rsidRPr="00E15DDD" w:rsidRDefault="00972DC0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E15DDD">
        <w:rPr>
          <w:rFonts w:ascii="Arial" w:hAnsi="Arial" w:cs="Arial"/>
          <w:bCs/>
          <w:kern w:val="36"/>
          <w:sz w:val="24"/>
          <w:szCs w:val="24"/>
          <w:lang w:eastAsia="ar-SA"/>
        </w:rPr>
        <w:tab/>
      </w:r>
      <w:r w:rsidR="0092171B" w:rsidRPr="00E15DDD">
        <w:rPr>
          <w:rFonts w:ascii="Arial" w:hAnsi="Arial" w:cs="Arial"/>
          <w:bCs/>
          <w:kern w:val="36"/>
          <w:sz w:val="24"/>
          <w:szCs w:val="24"/>
          <w:lang w:eastAsia="ar-SA"/>
        </w:rPr>
        <w:t>2.10.1. Основания для приостановления предоставления муниципальной услуги:</w:t>
      </w:r>
    </w:p>
    <w:p w:rsidR="0092171B" w:rsidRPr="00E15DDD" w:rsidRDefault="0092171B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определение суда, арбитражного суда, о приостановлении предоставления муниципальной услуги;</w:t>
      </w:r>
    </w:p>
    <w:p w:rsidR="0092171B" w:rsidRPr="00E15DDD" w:rsidRDefault="0092171B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письменном заявление заявителя муниципальной услуги о приостановлении ее предоставления.</w:t>
      </w:r>
    </w:p>
    <w:p w:rsidR="0092171B" w:rsidRPr="00E15DDD" w:rsidRDefault="00972DC0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92171B" w:rsidRPr="00E15DDD">
        <w:rPr>
          <w:rFonts w:ascii="Arial" w:hAnsi="Arial" w:cs="Arial"/>
          <w:sz w:val="24"/>
          <w:szCs w:val="24"/>
        </w:rPr>
        <w:t xml:space="preserve">2.10.2.  </w:t>
      </w:r>
      <w:r w:rsidR="0092171B" w:rsidRPr="00E15DDD">
        <w:rPr>
          <w:rFonts w:ascii="Arial" w:hAnsi="Arial" w:cs="Arial"/>
          <w:bCs/>
          <w:kern w:val="36"/>
          <w:sz w:val="24"/>
          <w:szCs w:val="24"/>
          <w:lang w:eastAsia="ar-SA"/>
        </w:rPr>
        <w:t>Основания для отказа в предоставлении муниципальной услуги:</w:t>
      </w:r>
    </w:p>
    <w:p w:rsidR="0092171B" w:rsidRPr="00E15DDD" w:rsidRDefault="0092171B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 xml:space="preserve">- не предоставление  документов, определенных пунктом 2.6. настоящего  административного регламента; </w:t>
      </w:r>
    </w:p>
    <w:p w:rsidR="0092171B" w:rsidRPr="00E15DDD" w:rsidRDefault="0092171B" w:rsidP="0092171B">
      <w:pPr>
        <w:tabs>
          <w:tab w:val="left" w:pos="360"/>
        </w:tabs>
        <w:contextualSpacing/>
        <w:jc w:val="both"/>
        <w:rPr>
          <w:rFonts w:ascii="Arial" w:hAnsi="Arial" w:cs="Arial"/>
          <w:bCs/>
          <w:kern w:val="36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>- предоставление  документов в ненадлежащий орган;</w:t>
      </w:r>
    </w:p>
    <w:p w:rsidR="0092171B" w:rsidRPr="00E15DDD" w:rsidRDefault="0092171B" w:rsidP="0092171B">
      <w:pPr>
        <w:tabs>
          <w:tab w:val="left" w:pos="360"/>
        </w:tabs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  <w:lang w:eastAsia="ar-SA"/>
        </w:rPr>
        <w:t>- отказ заявителя от предоставления муниципальной услуги.</w:t>
      </w:r>
    </w:p>
    <w:p w:rsidR="007D1D72" w:rsidRPr="00E15DDD" w:rsidRDefault="00DA16E7" w:rsidP="0092171B">
      <w:pPr>
        <w:jc w:val="both"/>
        <w:rPr>
          <w:rFonts w:ascii="Arial" w:hAnsi="Arial" w:cs="Arial"/>
          <w:b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92171B" w:rsidRPr="00E15DDD">
        <w:rPr>
          <w:rFonts w:ascii="Arial" w:hAnsi="Arial" w:cs="Arial"/>
          <w:b/>
        </w:rPr>
        <w:t xml:space="preserve">    </w:t>
      </w:r>
    </w:p>
    <w:p w:rsidR="0092171B" w:rsidRPr="00AF3D8D" w:rsidRDefault="0092171B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2171B" w:rsidRPr="00E15DDD" w:rsidRDefault="0011625B" w:rsidP="007D1D72">
      <w:pPr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92171B" w:rsidRPr="00E15DDD">
        <w:rPr>
          <w:rFonts w:ascii="Arial" w:hAnsi="Arial" w:cs="Arial"/>
          <w:sz w:val="24"/>
          <w:szCs w:val="24"/>
        </w:rPr>
        <w:t>Других 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  <w:r w:rsidR="0092171B" w:rsidRPr="00E15DDD"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D7093D" w:rsidRPr="00AF3D8D" w:rsidRDefault="00D7093D" w:rsidP="00AF3D8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7093D" w:rsidRPr="00AF3D8D" w:rsidRDefault="00D7093D" w:rsidP="00AF3D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  <w:lang w:eastAsia="ar-SA"/>
        </w:rPr>
        <w:t xml:space="preserve">2.12. Порядок, размер и основания взимания платы, взимаемой за предоставление муниципальной услуги и услуг, которые являются необходимыми и обязательными для предоставления муниципальных услуг, </w:t>
      </w:r>
      <w:r w:rsidRPr="00AF3D8D">
        <w:rPr>
          <w:rFonts w:ascii="Arial" w:hAnsi="Arial" w:cs="Arial"/>
          <w:b/>
          <w:sz w:val="28"/>
          <w:szCs w:val="28"/>
        </w:rPr>
        <w:t>включая информацию о методике расчета размера такой платы</w:t>
      </w:r>
    </w:p>
    <w:p w:rsidR="00D7093D" w:rsidRPr="00E15DDD" w:rsidRDefault="0011625B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7093D" w:rsidRPr="00E15DDD">
        <w:rPr>
          <w:rFonts w:ascii="Arial" w:hAnsi="Arial" w:cs="Arial"/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D7093D" w:rsidRPr="00E15DDD" w:rsidRDefault="00D7093D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7093D" w:rsidP="00972D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2.13.</w:t>
      </w:r>
      <w:r w:rsidRPr="00AF3D8D">
        <w:rPr>
          <w:rFonts w:ascii="Arial" w:hAnsi="Arial" w:cs="Arial"/>
          <w:sz w:val="28"/>
          <w:szCs w:val="28"/>
        </w:rPr>
        <w:t xml:space="preserve"> </w:t>
      </w:r>
      <w:r w:rsidRPr="00AF3D8D">
        <w:rPr>
          <w:rFonts w:ascii="Arial" w:hAnsi="Arial" w:cs="Arial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92171B" w:rsidRPr="00E15DDD" w:rsidRDefault="0011625B" w:rsidP="0011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92171B" w:rsidRPr="00E15DDD">
        <w:rPr>
          <w:rFonts w:ascii="Arial" w:hAnsi="Arial" w:cs="Arial"/>
          <w:sz w:val="24"/>
          <w:szCs w:val="24"/>
        </w:rPr>
        <w:t>Максимальное время ожидания в очереди при подаче заявления и документов на получение муниципальн</w:t>
      </w:r>
      <w:r w:rsidR="00D7093D" w:rsidRPr="00E15DDD">
        <w:rPr>
          <w:rFonts w:ascii="Arial" w:hAnsi="Arial" w:cs="Arial"/>
          <w:sz w:val="24"/>
          <w:szCs w:val="24"/>
        </w:rPr>
        <w:t>ой услуги не должно превышать 15</w:t>
      </w:r>
      <w:r w:rsidR="0092171B" w:rsidRPr="00E15DDD">
        <w:rPr>
          <w:rFonts w:ascii="Arial" w:hAnsi="Arial" w:cs="Arial"/>
          <w:sz w:val="24"/>
          <w:szCs w:val="24"/>
        </w:rPr>
        <w:t xml:space="preserve"> минут.</w:t>
      </w:r>
    </w:p>
    <w:p w:rsidR="0092171B" w:rsidRPr="00E15DDD" w:rsidRDefault="0092171B" w:rsidP="0011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Время ожидания в очереди на приём к специалисту  для получения кон</w:t>
      </w:r>
      <w:r w:rsidR="00D7093D" w:rsidRPr="00E15DDD">
        <w:rPr>
          <w:rFonts w:ascii="Arial" w:hAnsi="Arial" w:cs="Arial"/>
          <w:sz w:val="24"/>
          <w:szCs w:val="24"/>
        </w:rPr>
        <w:t>сультации не должно превышать 15</w:t>
      </w:r>
      <w:r w:rsidRPr="00E15DDD">
        <w:rPr>
          <w:rFonts w:ascii="Arial" w:hAnsi="Arial" w:cs="Arial"/>
          <w:sz w:val="24"/>
          <w:szCs w:val="24"/>
        </w:rPr>
        <w:t xml:space="preserve"> минут.</w:t>
      </w:r>
    </w:p>
    <w:p w:rsidR="0092171B" w:rsidRPr="00E15DDD" w:rsidRDefault="0092171B" w:rsidP="001162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Максимальное время ожидания в очереди при получении результатов муниципальн</w:t>
      </w:r>
      <w:r w:rsidR="00D7093D" w:rsidRPr="00E15DDD">
        <w:rPr>
          <w:rFonts w:ascii="Arial" w:hAnsi="Arial" w:cs="Arial"/>
          <w:sz w:val="24"/>
          <w:szCs w:val="24"/>
        </w:rPr>
        <w:t>ой услуги не должно превышать 15</w:t>
      </w:r>
      <w:r w:rsidRPr="00E15DDD">
        <w:rPr>
          <w:rFonts w:ascii="Arial" w:hAnsi="Arial" w:cs="Arial"/>
          <w:sz w:val="24"/>
          <w:szCs w:val="24"/>
        </w:rPr>
        <w:t xml:space="preserve"> минут.</w:t>
      </w:r>
    </w:p>
    <w:p w:rsidR="007D1D72" w:rsidRPr="00AF3D8D" w:rsidRDefault="0092171B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2.14. Срок и порядок регистрации запроса заявителя о предоставлении муниципальной услуги, в том числе в электронной форме</w:t>
      </w:r>
    </w:p>
    <w:p w:rsidR="0092171B" w:rsidRPr="00E15DDD" w:rsidRDefault="0011625B" w:rsidP="007D1D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  <w:lang w:eastAsia="ar-SA"/>
        </w:rPr>
        <w:tab/>
      </w:r>
      <w:r w:rsidR="0092171B" w:rsidRPr="00E15DDD">
        <w:rPr>
          <w:rFonts w:ascii="Arial" w:hAnsi="Arial" w:cs="Arial"/>
          <w:sz w:val="24"/>
          <w:szCs w:val="24"/>
          <w:lang w:eastAsia="ar-SA"/>
        </w:rPr>
        <w:t>Заявление и документы, необходимые для предоставления муниципальной услуги   могут быть поданы заявителем  для данной муниципальной услуги-</w:t>
      </w:r>
      <w:r w:rsidR="0092171B" w:rsidRPr="00E15DDD">
        <w:rPr>
          <w:rFonts w:ascii="Arial" w:hAnsi="Arial" w:cs="Arial"/>
          <w:sz w:val="24"/>
          <w:szCs w:val="24"/>
        </w:rPr>
        <w:t xml:space="preserve"> лично, через законного представителя, почтой, по е-</w:t>
      </w:r>
      <w:r w:rsidR="0092171B" w:rsidRPr="00E15DDD">
        <w:rPr>
          <w:rFonts w:ascii="Arial" w:hAnsi="Arial" w:cs="Arial"/>
          <w:sz w:val="24"/>
          <w:szCs w:val="24"/>
          <w:lang w:val="en-US"/>
        </w:rPr>
        <w:t>mail</w:t>
      </w:r>
      <w:r w:rsidR="0092171B" w:rsidRPr="00E15DDD">
        <w:rPr>
          <w:rFonts w:ascii="Arial" w:hAnsi="Arial" w:cs="Arial"/>
          <w:sz w:val="24"/>
          <w:szCs w:val="24"/>
        </w:rPr>
        <w:t xml:space="preserve">, на </w:t>
      </w:r>
      <w:r w:rsidR="0092171B" w:rsidRPr="00E15DDD">
        <w:rPr>
          <w:rFonts w:ascii="Arial" w:hAnsi="Arial" w:cs="Arial"/>
          <w:sz w:val="24"/>
          <w:szCs w:val="24"/>
          <w:lang w:val="en-US"/>
        </w:rPr>
        <w:t>web</w:t>
      </w:r>
      <w:r w:rsidR="0092171B" w:rsidRPr="00E15DDD">
        <w:rPr>
          <w:rFonts w:ascii="Arial" w:hAnsi="Arial" w:cs="Arial"/>
          <w:sz w:val="24"/>
          <w:szCs w:val="24"/>
        </w:rPr>
        <w:t>-сайт</w:t>
      </w:r>
      <w:r w:rsidR="0092171B" w:rsidRPr="00E15DDD">
        <w:rPr>
          <w:rFonts w:ascii="Arial" w:hAnsi="Arial" w:cs="Arial"/>
          <w:sz w:val="24"/>
          <w:szCs w:val="24"/>
          <w:lang w:eastAsia="ar-SA"/>
        </w:rPr>
        <w:t>).</w:t>
      </w:r>
      <w:r w:rsidR="0092171B" w:rsidRPr="00E15DDD">
        <w:rPr>
          <w:rFonts w:ascii="Arial" w:hAnsi="Arial" w:cs="Arial"/>
          <w:sz w:val="24"/>
          <w:szCs w:val="24"/>
        </w:rPr>
        <w:t xml:space="preserve">  </w:t>
      </w:r>
    </w:p>
    <w:p w:rsidR="0092171B" w:rsidRPr="00E15DDD" w:rsidRDefault="0092171B" w:rsidP="00D7093D">
      <w:pPr>
        <w:widowControl w:val="0"/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  <w:lang w:eastAsia="ar-SA"/>
        </w:rPr>
        <w:t>В случае направления заявления и документов, необходимых для предоставления  муниципальной услуги, почтовым отправлением, по электронной почте (при наличии электронной цифровой подписи) или на Портал (если услуга предоставляется в электронном виде), заявление подлежит обязательной регистрации в порядке общего делопроизводства, в срок не позднее одного рабочего дня, следующего за днем поступления заявления. В</w:t>
      </w:r>
      <w:r w:rsidRPr="00E15DDD">
        <w:rPr>
          <w:rFonts w:ascii="Arial" w:hAnsi="Arial" w:cs="Arial"/>
          <w:sz w:val="24"/>
          <w:szCs w:val="24"/>
        </w:rPr>
        <w:t xml:space="preserve"> случае поступления заявления в день, предшествующий праздничным или выходным дням, регистрация  его может производиться в рабочий день, следующий за праздничными и выходными днями.</w:t>
      </w:r>
    </w:p>
    <w:p w:rsidR="0092171B" w:rsidRPr="00E15DDD" w:rsidRDefault="0092171B" w:rsidP="00D7093D">
      <w:pPr>
        <w:widowControl w:val="0"/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 xml:space="preserve">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документов. Должностное лицо, ответственное за регистрацию входящей корреспонденции, по желанию заявителя делает отметку о принятии заявления на его  втором экземпляре. </w:t>
      </w:r>
    </w:p>
    <w:p w:rsidR="0092171B" w:rsidRPr="00E15DDD" w:rsidRDefault="0092171B" w:rsidP="00D7093D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15DDD">
        <w:rPr>
          <w:rFonts w:ascii="Arial" w:hAnsi="Arial" w:cs="Arial"/>
          <w:bCs/>
          <w:sz w:val="24"/>
          <w:szCs w:val="24"/>
        </w:rPr>
        <w:t>При поступлении заявления и документов, необходимых для предоставления муниципальной услуги, в электронном виде должностное лицо, ответственное за прием  таких документов, распечатывает поступившее заявление, и передает его на регистрацию должностному лицу, ответственному за прием и регистрацию входящей корреспонденции (документов).</w:t>
      </w:r>
      <w:r w:rsidRPr="00E15DDD">
        <w:rPr>
          <w:rFonts w:ascii="Arial" w:hAnsi="Arial" w:cs="Arial"/>
          <w:sz w:val="24"/>
          <w:szCs w:val="24"/>
          <w:lang w:eastAsia="ar-SA"/>
        </w:rPr>
        <w:t xml:space="preserve"> При поступлении заявления по электронной почте или через Портал - на электронный адрес заявителя отправляется уведомление о его получении в течение 3 дней с момента регистрации заявления.</w:t>
      </w:r>
    </w:p>
    <w:p w:rsidR="0092171B" w:rsidRPr="00AF3D8D" w:rsidRDefault="0092171B" w:rsidP="007D1D72">
      <w:pPr>
        <w:tabs>
          <w:tab w:val="left" w:pos="540"/>
        </w:tabs>
        <w:jc w:val="both"/>
        <w:rPr>
          <w:rFonts w:ascii="Arial" w:hAnsi="Arial" w:cs="Arial"/>
          <w:b/>
          <w:sz w:val="28"/>
          <w:szCs w:val="28"/>
        </w:rPr>
      </w:pPr>
    </w:p>
    <w:p w:rsidR="0092171B" w:rsidRPr="00AF3D8D" w:rsidRDefault="0092171B" w:rsidP="00972D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информации о порядке предоставления  услуги</w:t>
      </w:r>
    </w:p>
    <w:p w:rsidR="0092171B" w:rsidRPr="00E15DDD" w:rsidRDefault="0092171B" w:rsidP="00D709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2.15.1.</w:t>
      </w:r>
      <w:r w:rsidRPr="00E15DDD">
        <w:rPr>
          <w:rFonts w:ascii="Arial" w:hAnsi="Arial" w:cs="Arial"/>
          <w:b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Место оказания муниципальной услуги (места информирования, ожидания и приема заявителей) располагается в здании Администрации 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сельсовета. </w:t>
      </w:r>
    </w:p>
    <w:p w:rsidR="0092171B" w:rsidRPr="00E15DDD" w:rsidRDefault="0092171B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Помещение для работы с заинтересованными лицами оборудуется</w:t>
      </w:r>
      <w:r w:rsidRPr="00E15DDD">
        <w:rPr>
          <w:rFonts w:ascii="Arial" w:hAnsi="Arial" w:cs="Arial"/>
          <w:b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соответствующими информационными стендами, вывесками, табличкой   с указанием фамилии, имени, отчества и должности должностного лица, ответственного за предоставление муниципальной услуги.  </w:t>
      </w:r>
    </w:p>
    <w:p w:rsidR="0092171B" w:rsidRPr="00E15DDD" w:rsidRDefault="0092171B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Визуальная, текстовая информация о порядке предоставления муниципальные услуги размещаются на информационном стенде в помещении для ожидания и приема граждан (устанавливаются в удобном для граждан месте), а также на Портале и сайте Администрации.</w:t>
      </w:r>
    </w:p>
    <w:p w:rsidR="0092171B" w:rsidRPr="00E15DDD" w:rsidRDefault="0092171B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 Оформление визуальной, текстовой и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2171B" w:rsidRPr="00E15DDD" w:rsidRDefault="0092171B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2.15.2. Рабочее место должностного лица, ответственного за предоставление муниципальной услуги, оборудуются компьютером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 </w:t>
      </w:r>
    </w:p>
    <w:p w:rsidR="0092171B" w:rsidRPr="00E15DDD" w:rsidRDefault="0092171B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2.15.3. 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92171B" w:rsidRPr="00E15DDD" w:rsidRDefault="0092171B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Место для заполнения документов оборудуется стульями, столами и обеспечивается писчей бумагой, канцелярскими принадлежностями и образцами бланков в количестве, достаточном для оформления документов заинтересованными лицами.</w:t>
      </w:r>
    </w:p>
    <w:p w:rsidR="0092171B" w:rsidRPr="00E15DDD" w:rsidRDefault="0092171B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В помещениях для должностного  лица, ответственного за предоставление муниципальной услуги, и местах ожидания и приема заинтересованных лиц необходимо наличие средств пожаротушения и системы оповещения о возникновении чрезвычайной ситуации.</w:t>
      </w:r>
    </w:p>
    <w:p w:rsidR="0092171B" w:rsidRPr="00E15DDD" w:rsidRDefault="0092171B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D7093D" w:rsidRPr="00E15DDD" w:rsidRDefault="00D7093D" w:rsidP="00D709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171B" w:rsidRPr="00AF3D8D" w:rsidRDefault="0092171B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2.16. Показатели доступности и качества муниципальной услуги</w:t>
      </w:r>
    </w:p>
    <w:p w:rsidR="0092171B" w:rsidRPr="00E15DDD" w:rsidRDefault="0092171B" w:rsidP="007D1D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При предоставлении муниципальной услуги должны приниматься необходимые организационные и технические меры для обеспечения конфиденциальности и защиты персональных данных.</w:t>
      </w:r>
    </w:p>
    <w:p w:rsidR="0092171B" w:rsidRPr="00E15DDD" w:rsidRDefault="0092171B" w:rsidP="007D1D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Сведения о местонахождении, режиме работы, контактных телефонах органов местного самоуправления, ответственным за предоставление муниципальной услуги  должны быть размещены на официальном сайте органа местного самоуправления, ответственного за предоставление муниципальной услуги.</w:t>
      </w:r>
    </w:p>
    <w:p w:rsidR="0092171B" w:rsidRPr="00E15DDD" w:rsidRDefault="0092171B" w:rsidP="007D1D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Показателями доступности услуги являются: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-предоставление информации заявителям и обеспечение доступа заявителей к   сведениям о муниципальной услуге посредством размещения их на официальном сайте;</w:t>
      </w:r>
    </w:p>
    <w:p w:rsidR="0092171B" w:rsidRPr="00E15DDD" w:rsidRDefault="0092171B" w:rsidP="007D1D7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-получение заявителем сведений о ходе выполнения запроса о предоставлении    муниципальной услуги с помощью средств электронной связи;</w:t>
      </w:r>
    </w:p>
    <w:p w:rsidR="0092171B" w:rsidRPr="00E15DDD" w:rsidRDefault="0092171B" w:rsidP="0092171B">
      <w:pPr>
        <w:pStyle w:val="a3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-предоставление муниципальной услуги для заявителей на безвозмездной основе;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-открытость деятельности органа, предоставляющего муниципальную услугу;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-доступность предоставления информации о предоставлении государственной услуги на Портале   7 дней в неделю, 24 часа в сутки.</w:t>
      </w:r>
    </w:p>
    <w:p w:rsidR="0092171B" w:rsidRPr="00AF3D8D" w:rsidRDefault="0092171B" w:rsidP="007D1D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</w:t>
      </w:r>
      <w:r w:rsidRPr="00AF3D8D">
        <w:rPr>
          <w:rFonts w:ascii="Arial" w:hAnsi="Arial" w:cs="Arial"/>
          <w:sz w:val="24"/>
          <w:szCs w:val="24"/>
        </w:rPr>
        <w:t>возможность получения муниципальной услуги в электронной форме, а также иных формах, предусмотренных законодательством Российской Федерации, по выбору заявителя  (если  эта услуга предоставляется в электронной форме в соответствии с Распоряжением Правительства РФ № 1993-р).</w:t>
      </w:r>
    </w:p>
    <w:p w:rsidR="0092171B" w:rsidRPr="00AF3D8D" w:rsidRDefault="0092171B" w:rsidP="007D1D7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8D">
        <w:rPr>
          <w:rFonts w:ascii="Arial" w:hAnsi="Arial" w:cs="Arial"/>
          <w:sz w:val="24"/>
          <w:szCs w:val="24"/>
        </w:rPr>
        <w:t>Показателями качества услуги являются:</w:t>
      </w:r>
    </w:p>
    <w:p w:rsidR="0092171B" w:rsidRPr="00AF3D8D" w:rsidRDefault="0092171B" w:rsidP="007D1D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D8D">
        <w:rPr>
          <w:rFonts w:ascii="Arial" w:hAnsi="Arial" w:cs="Arial"/>
          <w:sz w:val="24"/>
          <w:szCs w:val="24"/>
        </w:rPr>
        <w:t>-соблюдение сроков предоставления муниципальной услуги;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-соблюдение сроков ожидания в очереди при предоставлении муниципальной услуги;</w:t>
      </w:r>
    </w:p>
    <w:p w:rsidR="0092171B" w:rsidRPr="00E15DDD" w:rsidRDefault="0092171B" w:rsidP="007D1D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-снижение среднего числа обращений заявителя в орган  местного самоуправления  для получения одной муниципальной услуги;</w:t>
      </w:r>
    </w:p>
    <w:p w:rsidR="0092171B" w:rsidRPr="00E15DDD" w:rsidRDefault="0092171B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  <w:r w:rsidRPr="00E15DDD">
        <w:rPr>
          <w:rFonts w:ascii="Arial" w:hAnsi="Arial" w:cs="Arial"/>
          <w:sz w:val="24"/>
          <w:szCs w:val="24"/>
        </w:rPr>
        <w:t xml:space="preserve">-отсутствие  поданных в установленном порядке жалоб на действия (бездействие) и решения, принятые должностными лицами при предоставлении муниципальной услуги. 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D7093D" w:rsidRPr="00AF3D8D" w:rsidRDefault="00D7093D" w:rsidP="00972DC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2.17.</w:t>
      </w:r>
      <w:r w:rsidRPr="00AF3D8D">
        <w:rPr>
          <w:rFonts w:ascii="Arial" w:hAnsi="Arial" w:cs="Arial"/>
          <w:b/>
          <w:sz w:val="28"/>
          <w:szCs w:val="28"/>
        </w:rPr>
        <w:tab/>
        <w:t>Иные требования, в том числе учитывающие особенности предоставления муниципальной услуги в многофункциональном центре (МФЦ) и особенности предоставления муниципальной услуги в электронной форме</w:t>
      </w:r>
    </w:p>
    <w:p w:rsidR="00D7093D" w:rsidRPr="00E15DDD" w:rsidRDefault="00D7093D" w:rsidP="00D7093D">
      <w:pPr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2.17.1. Особенности предоставления муниципальной услуги в ОБУ «МФЦ». 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Взаимодействие многофункционального  центра с  Отделом осуществляется без участия заявителя в соответствии с нормативными правовыми актами и соглашением о взаимодействии. 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D7093D" w:rsidRPr="00E15DDD" w:rsidRDefault="00D7093D" w:rsidP="00D7093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2.17.2. Особенности предоставления муниципальной услуги в электронной форме</w:t>
      </w:r>
    </w:p>
    <w:p w:rsidR="00D7093D" w:rsidRPr="00E15DDD" w:rsidRDefault="00D7093D" w:rsidP="00D7093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D7093D" w:rsidRPr="00E15DDD" w:rsidRDefault="00D7093D" w:rsidP="00D7093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D7093D" w:rsidRPr="00E15DDD" w:rsidRDefault="00D7093D" w:rsidP="00D7093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Для получения муниципальной услуги в электронном виде необходимо заполнить заявление о предоставлении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документов».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Заявление в электронном виде поступит в Отдел.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Уточнить текущее состояние заявления можно в разделе «Мои заявки».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92171B" w:rsidRPr="00AF3D8D" w:rsidRDefault="00D7093D" w:rsidP="00AF3D8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</w:t>
      </w:r>
      <w:r w:rsidR="00AF3D8D">
        <w:rPr>
          <w:rFonts w:ascii="Arial" w:hAnsi="Arial" w:cs="Arial"/>
          <w:sz w:val="24"/>
          <w:szCs w:val="24"/>
        </w:rPr>
        <w:t>электронной подписью нотариуса.</w:t>
      </w:r>
    </w:p>
    <w:p w:rsidR="0092171B" w:rsidRPr="00AF3D8D" w:rsidRDefault="007D1D72" w:rsidP="0092171B">
      <w:pPr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AF3D8D">
        <w:rPr>
          <w:rFonts w:ascii="Arial" w:hAnsi="Arial" w:cs="Arial"/>
          <w:b/>
          <w:sz w:val="30"/>
          <w:szCs w:val="3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2171B" w:rsidRPr="00E15DDD" w:rsidRDefault="0092171B" w:rsidP="00972DC0">
      <w:pPr>
        <w:pStyle w:val="ConsPlusNormal"/>
        <w:ind w:firstLine="0"/>
        <w:jc w:val="center"/>
        <w:rPr>
          <w:b/>
          <w:sz w:val="24"/>
          <w:szCs w:val="24"/>
        </w:rPr>
      </w:pPr>
      <w:r w:rsidRPr="00AF3D8D">
        <w:rPr>
          <w:b/>
          <w:sz w:val="28"/>
          <w:szCs w:val="28"/>
        </w:rPr>
        <w:t>3.1. Последовательность административных действий (процедур</w:t>
      </w:r>
      <w:r w:rsidRPr="00E15DDD">
        <w:rPr>
          <w:b/>
          <w:sz w:val="24"/>
          <w:szCs w:val="24"/>
        </w:rPr>
        <w:t>)</w:t>
      </w:r>
    </w:p>
    <w:p w:rsidR="00DA16E7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DA16E7" w:rsidRPr="00E15DDD" w:rsidRDefault="00DA16E7" w:rsidP="00DA16E7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- прием и регистрация документов; </w:t>
      </w:r>
    </w:p>
    <w:p w:rsidR="00DA16E7" w:rsidRPr="00E15DDD" w:rsidRDefault="00DA16E7" w:rsidP="00DA16E7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проверка на правильность заполнения запроса заявления;</w:t>
      </w:r>
    </w:p>
    <w:p w:rsidR="00DA16E7" w:rsidRPr="00E15DDD" w:rsidRDefault="00DA16E7" w:rsidP="00DA16E7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анализ тематики поступившего заявления;</w:t>
      </w:r>
    </w:p>
    <w:p w:rsidR="007D1D72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выдача документов или письма об отказе.</w:t>
      </w:r>
    </w:p>
    <w:p w:rsidR="00DA16E7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3.1.2. Последовательность административных действий (процедур) по предоставлению муниципальной услуги отражена в блок – схеме, представленной в Приложении №</w:t>
      </w:r>
      <w:r w:rsidR="007D1D72" w:rsidRPr="00E15DDD">
        <w:rPr>
          <w:rFonts w:ascii="Arial" w:hAnsi="Arial" w:cs="Arial"/>
          <w:sz w:val="24"/>
          <w:szCs w:val="24"/>
        </w:rPr>
        <w:t xml:space="preserve"> 2</w:t>
      </w:r>
      <w:r w:rsidRPr="00E15DDD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D7093D" w:rsidRPr="00E15DDD" w:rsidRDefault="00D7093D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16E7" w:rsidRPr="00AF3D8D" w:rsidRDefault="00DA16E7" w:rsidP="00972D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3.2. Приём и регистрация документов</w:t>
      </w:r>
    </w:p>
    <w:p w:rsidR="00D7093D" w:rsidRPr="00E15DDD" w:rsidRDefault="00DA16E7" w:rsidP="00D7093D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3.2.1. Основанием для начала предоставления муниципальной услуги является предоставление комплекта документов, предусмотренных настоящ</w:t>
      </w:r>
      <w:r w:rsidR="000079E0" w:rsidRPr="00E15DDD">
        <w:rPr>
          <w:rFonts w:ascii="Arial" w:hAnsi="Arial" w:cs="Arial"/>
          <w:sz w:val="24"/>
          <w:szCs w:val="24"/>
        </w:rPr>
        <w:t>им</w:t>
      </w:r>
      <w:r w:rsidRPr="00E15DDD">
        <w:rPr>
          <w:rFonts w:ascii="Arial" w:hAnsi="Arial" w:cs="Arial"/>
          <w:sz w:val="24"/>
          <w:szCs w:val="24"/>
        </w:rPr>
        <w:t xml:space="preserve"> Административн</w:t>
      </w:r>
      <w:r w:rsidR="000079E0" w:rsidRPr="00E15DDD">
        <w:rPr>
          <w:rFonts w:ascii="Arial" w:hAnsi="Arial" w:cs="Arial"/>
          <w:sz w:val="24"/>
          <w:szCs w:val="24"/>
        </w:rPr>
        <w:t>ым</w:t>
      </w:r>
      <w:r w:rsidRPr="00E15DDD">
        <w:rPr>
          <w:rFonts w:ascii="Arial" w:hAnsi="Arial" w:cs="Arial"/>
          <w:sz w:val="24"/>
          <w:szCs w:val="24"/>
        </w:rPr>
        <w:t xml:space="preserve"> регламент</w:t>
      </w:r>
      <w:r w:rsidR="000079E0" w:rsidRPr="00E15DDD">
        <w:rPr>
          <w:rFonts w:ascii="Arial" w:hAnsi="Arial" w:cs="Arial"/>
          <w:sz w:val="24"/>
          <w:szCs w:val="24"/>
        </w:rPr>
        <w:t>ом</w:t>
      </w:r>
      <w:r w:rsidRPr="00E15DDD">
        <w:rPr>
          <w:rFonts w:ascii="Arial" w:hAnsi="Arial" w:cs="Arial"/>
          <w:sz w:val="24"/>
          <w:szCs w:val="24"/>
        </w:rPr>
        <w:t xml:space="preserve">, направленных заявителем по почте или доставленных в Администрацию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области.</w:t>
      </w:r>
    </w:p>
    <w:p w:rsidR="00DA16E7" w:rsidRPr="00E15DDD" w:rsidRDefault="00DA16E7" w:rsidP="00D7093D">
      <w:pPr>
        <w:widowControl w:val="0"/>
        <w:tabs>
          <w:tab w:val="left" w:pos="35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3.2.1.1. Направление документов по почте.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района Курской области, ответственный за выдачу документов копий выписок из похозяйственной книги, справок, вносит в электронную базу данных учета входящих в Администрацию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документов запись о приеме документов, в том числе: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регистрационный номер;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дату приема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наименование заявителя;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наименование входящего документа;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дату и номер исходящего документа заявителя;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На заявлении заявителя проставляется штамп установленной формы с указанием входящего регистрационного номера и дата поступления документов.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 день поступления документов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района Курской области, ответственный за выдачу документов копий выписок из похозяйственной книги, справок, все документы передаёт 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области.</w:t>
      </w:r>
    </w:p>
    <w:p w:rsidR="00DA16E7" w:rsidRPr="00E15DDD" w:rsidRDefault="00DA16E7" w:rsidP="00D70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3.2.1.2. Представление документов заявителем при личном обращении.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выдачу документов копий выписок из похозяйственной книги, справок: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устанавливает предмет обращения, устанавливает личность заявителя, проверяет документ, удостоверяющий личность.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фиксирует получение документов путем внесения регистрационной записи в электронную базу данных учета входящих документов, указывая: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регистрационный номер;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дату приема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наименование заявителя;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наименование входящего документа;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дату и номер исходящего документа заявителя.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передает заявителю второй экземпляр заявления (копия), а первый экземпляр помещает в дело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- передаёт 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все документы в день их поступления.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Регистрация документов осуществляется специалистом в день поступления документов.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Общий максимальный срок приема документов от физич</w:t>
      </w:r>
      <w:r w:rsidR="00D7093D" w:rsidRPr="00E15DDD">
        <w:rPr>
          <w:rFonts w:ascii="Arial" w:hAnsi="Arial" w:cs="Arial"/>
          <w:sz w:val="24"/>
          <w:szCs w:val="24"/>
        </w:rPr>
        <w:t>еских лиц не должен превышать 15</w:t>
      </w:r>
      <w:r w:rsidRPr="00E15DDD">
        <w:rPr>
          <w:rFonts w:ascii="Arial" w:hAnsi="Arial" w:cs="Arial"/>
          <w:sz w:val="24"/>
          <w:szCs w:val="24"/>
        </w:rPr>
        <w:t xml:space="preserve"> минут.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Общий максимальный срок приема документов от юридических лиц не должен превышать 15 минут.</w:t>
      </w:r>
    </w:p>
    <w:p w:rsidR="007D1D72" w:rsidRPr="00E15DDD" w:rsidRDefault="007D1D72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A16E7" w:rsidP="00972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3.3.</w:t>
      </w:r>
      <w:r w:rsidRPr="00AF3D8D">
        <w:rPr>
          <w:rFonts w:ascii="Arial" w:hAnsi="Arial" w:cs="Arial"/>
          <w:b/>
          <w:bCs/>
          <w:sz w:val="28"/>
          <w:szCs w:val="28"/>
        </w:rPr>
        <w:t>Проверка на правильность заполнения запроса заявления</w:t>
      </w:r>
    </w:p>
    <w:p w:rsidR="00DA16E7" w:rsidRPr="00E15DDD" w:rsidRDefault="00DA16E7" w:rsidP="00D70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3.3.1.Основанием для начала предоставления муниципальной услуги на правильность заполнения заявления является получение визы Главы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Ответственным за исполнение данной административной процедуры является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Срок исполнения данной административной процедуры составляет не более 1 рабочего дня.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проверяет соответствие заявления требованиям, установленным пунктом 2.2.настоящего административного регламента, путем сопоставления представленного заявителем заявления с требованиями к его оформлению.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В случае не соответствия заявления требованиям, установленным пунктом 2.2 Административного регламента,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района Курской области, ответственный за предоставление муниципальной услуги, в течение 3 (трех) дней с момента регистрации заявления готовит уведомление об отказе в предоставлении муниципальной услуги и передает его на рассмотрение 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района Курской области.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Глава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рассматривает уведомление об отказе и подписывает уведомление об отказе в предоставлении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в течение трех дней со дня регистрации заявления направляет подписанное уведомление об отказе заявителю по почте. При личной явке заявителя причины отказа могут быть сообщены в устной форме.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 случае отсутствия в заявлении оснований для отказа в предоставлении муниципальной услуги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услуги, принимает решение о проведении анализа тематики поступившего заявления.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 принятие решения о проведении анализа тематики заявления, отказ в предоставлении муниципальной услуги.</w:t>
      </w:r>
    </w:p>
    <w:p w:rsidR="007D1D72" w:rsidRPr="00E15DDD" w:rsidRDefault="007D1D72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A16E7" w:rsidP="00972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3.4.Анализ тематики поступившего заявления</w:t>
      </w:r>
    </w:p>
    <w:p w:rsidR="00DA16E7" w:rsidRPr="00E15DDD" w:rsidRDefault="00DA16E7" w:rsidP="00D709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3.4.1.Основанием для начала анализа тематики поступившего заявления и исполнение заявления является принятие решения о проведении тематики заявления.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Ответственным за исполнение данной административной процедуры является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Срок исполнения данной административной процедуры составляет не более 3(трех) дней.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осуществляет просмотр и изучение карточек, листов фондов, научно-справочного аппарата, описей дел для выявления запрашиваемых сведений;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определяет наличие и местонахождение архивных документов, необходимых для исполнения, для чего определяет вид документов (управленческая документация, по личному составу), необходимый для исполнения заявления;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просматривает списки фондов, в которых указаны по стеллажные указатели и топографические отметки.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 случае наличия запрашиваемой информации в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специалист,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- готовит копии выписок из похозяйственной книги, справок и иных документов;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- направляет копии выписок из похозяйственной книги, справок и иных документов на подпись 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В случае отсутствия запрашиваемой информации в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специалист,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готовит уведомление об отсутствии запрашиваемых сведений;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направляет уведомление Главе администрации на подпись.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Результат исполнения административной процедуры является подписание Главой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копии выписок из похозяйственной книги, справок и иных документов, уведомления об отсутствии запрашиваемых сведений.</w:t>
      </w:r>
    </w:p>
    <w:p w:rsidR="007D1D72" w:rsidRPr="00E15DDD" w:rsidRDefault="007D1D72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16E7" w:rsidRPr="00AF3D8D" w:rsidRDefault="00DA16E7" w:rsidP="00972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3.5. Выдача документов или письма об отказе.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3.5.1.Основанием для начала данной административной процедуры является подписание Главой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копии выписок из похозяйственной книги, справок и иных документов, уведомления об отсутствии запрашиваемых сведений.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Ответственным за исполнение данной административной процедуры является 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Максимальное время, затраченное на административную процедуру не должно превышать  2 (двух) дней.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Специалист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готовит сопроводительное письмо о направлении копии выписок из похозяйственной книги, справок и иных документов, уведомления об отсутствии запрашиваемых сведений;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 xml:space="preserve">- обеспечивает подписание сопроводительного письма Главой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0079E0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при наличии контактного телефона в заявлении устанавливает возможность выдачи документов лично заявителю;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извещает заявителя о времени получения документов.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В случае отсутствия возможности выдачи документов лично заявителю специалист администрации, ответственный за предоставление муниципальной услуги: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направляет сопроводительное письмо с приложением копии выписок из похозяйственной книги, справок и иных документов, уведомления об отсутствии запрашиваемых сведений заявителю по почтовому адресу, указанному в заявлении либо по электронной почте на адрес электронной почты, указанный заявителем.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является выдача (направление по почте либо по электронной почте) заявителю копии выписок из похозяйственной книги, справок и иных документов, уведомления об отсутствии запрашиваемых сведений.</w:t>
      </w:r>
    </w:p>
    <w:p w:rsidR="00D7093D" w:rsidRPr="00E15DDD" w:rsidRDefault="00D7093D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1D72" w:rsidRPr="00AF3D8D" w:rsidRDefault="007D1D72" w:rsidP="007D1D72">
      <w:pPr>
        <w:ind w:firstLine="567"/>
        <w:jc w:val="center"/>
        <w:rPr>
          <w:rFonts w:ascii="Arial" w:hAnsi="Arial" w:cs="Arial"/>
          <w:b/>
          <w:caps/>
          <w:sz w:val="30"/>
          <w:szCs w:val="30"/>
        </w:rPr>
      </w:pPr>
      <w:r w:rsidRPr="00AF3D8D">
        <w:rPr>
          <w:rFonts w:ascii="Arial" w:hAnsi="Arial" w:cs="Arial"/>
          <w:b/>
          <w:caps/>
          <w:sz w:val="30"/>
          <w:szCs w:val="30"/>
        </w:rPr>
        <w:t>4.  формы контроля  за ИСПОЛНЕНИЕМ  АДМИНИСТРАТИВНОГО РЕГЛАМЕНТА</w:t>
      </w:r>
    </w:p>
    <w:p w:rsidR="007D1D72" w:rsidRPr="00AF3D8D" w:rsidRDefault="007D1D72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4.1. Порядок осуществления текущего контроля за соблюдением и исполнением ответственным должностным лицом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решения</w:t>
      </w:r>
    </w:p>
    <w:p w:rsidR="007D1D72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4.1.</w:t>
      </w:r>
      <w:r w:rsidR="007D1D72" w:rsidRPr="00E15DDD">
        <w:rPr>
          <w:rFonts w:ascii="Arial" w:hAnsi="Arial" w:cs="Arial"/>
          <w:sz w:val="24"/>
          <w:szCs w:val="24"/>
        </w:rPr>
        <w:t>1.</w:t>
      </w:r>
      <w:r w:rsidRPr="00E15DDD">
        <w:rPr>
          <w:rFonts w:ascii="Arial" w:hAnsi="Arial" w:cs="Arial"/>
          <w:sz w:val="24"/>
          <w:szCs w:val="24"/>
        </w:rPr>
        <w:t xml:space="preserve"> Текущий контроль за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специалистами осуществляется Главой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7D1D7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области.</w:t>
      </w:r>
    </w:p>
    <w:p w:rsidR="007D1D72" w:rsidRPr="00E15DDD" w:rsidRDefault="007D1D72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1D72" w:rsidRPr="00AF3D8D" w:rsidRDefault="007D1D72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 полнотой и  качеством  предоставления  муниципальной услуги</w:t>
      </w:r>
    </w:p>
    <w:p w:rsidR="00DA16E7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Специалисты,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7D1D72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DA16E7" w:rsidRPr="00E15DDD" w:rsidRDefault="00DA16E7" w:rsidP="007D1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4.2.1. Специалист, ответственный за предоставление муниципальной услуги, несет персональную ответственность за: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прием и регистрацию заявления;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проверку на правильность заполнения заявления;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исполнение заявления;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- выдачу копии выписок из похозяйственной книги, справок и иных документов, уведомления об отсутствии запрашиваемой информации.</w:t>
      </w:r>
    </w:p>
    <w:p w:rsidR="007D1D72" w:rsidRPr="00E15DDD" w:rsidRDefault="007D1D72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E2" w:rsidRPr="00AF3D8D" w:rsidRDefault="007D1D72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4.3. Ответственность должностных лиц за решения и действия (бездействие), принимаемые (осуществляемые)  ими в ходе предоставления муниципальной услуги</w:t>
      </w:r>
    </w:p>
    <w:p w:rsidR="00DA16E7" w:rsidRPr="00E15DDD" w:rsidRDefault="00DA16E7" w:rsidP="00972DC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Контроль за полнотой и качеством предоставления муниципальной услуги осуществляет Главой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F032E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 xml:space="preserve">района Курской области в форме регулярных проверок соблюдения и исполнения специалистами положений Административного регламента, иных нормативных правовых актов Российской Федерации и Курской области. По результатам проверок Глава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F032E2"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  <w:sz w:val="24"/>
          <w:szCs w:val="24"/>
        </w:rPr>
        <w:t>района Курской области дает указания по устранению выявленных нарушений, контролирует их исполнение.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Периодичность осуществления текущего контроля составляет 1 раз в неделю.</w:t>
      </w:r>
    </w:p>
    <w:p w:rsidR="00F032E2" w:rsidRPr="00E15DDD" w:rsidRDefault="00F032E2" w:rsidP="00DA16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32E2" w:rsidRPr="00AF3D8D" w:rsidRDefault="00F032E2" w:rsidP="00972DC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A16E7" w:rsidRPr="00E15DDD" w:rsidRDefault="00D7093D" w:rsidP="00F032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="00DA16E7" w:rsidRPr="00E15DDD">
        <w:rPr>
          <w:rFonts w:ascii="Arial" w:hAnsi="Arial" w:cs="Arial"/>
          <w:sz w:val="24"/>
          <w:szCs w:val="24"/>
        </w:rPr>
        <w:t xml:space="preserve">Контроль за полнотой и качеством предоставления муниципальной услуги осуществляется на основании индивидуальных правовых актов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="00DA16E7" w:rsidRPr="00E15DDD">
        <w:rPr>
          <w:rFonts w:ascii="Arial" w:hAnsi="Arial" w:cs="Arial"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="00F032E2" w:rsidRPr="00E15DDD">
        <w:rPr>
          <w:rFonts w:ascii="Arial" w:hAnsi="Arial" w:cs="Arial"/>
          <w:sz w:val="24"/>
          <w:szCs w:val="24"/>
        </w:rPr>
        <w:t xml:space="preserve"> </w:t>
      </w:r>
      <w:r w:rsidR="00DA16E7" w:rsidRPr="00E15DDD">
        <w:rPr>
          <w:rFonts w:ascii="Arial" w:hAnsi="Arial" w:cs="Arial"/>
          <w:sz w:val="24"/>
          <w:szCs w:val="24"/>
        </w:rPr>
        <w:t>района Курской области и обращений заинтересованных лиц в целях выявления и устранения нарушений прав заявителей, рассмотрения, принятия решений и подготовки ответов на обращения заявителей, содержащих жалобы на действия (бездействия) специалистов, а также проверки исполнения положений настоящего Административного регламента.</w:t>
      </w:r>
    </w:p>
    <w:p w:rsidR="00F032E2" w:rsidRPr="00E15DDD" w:rsidRDefault="00F032E2" w:rsidP="00F032E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032E2" w:rsidRPr="00AF3D8D" w:rsidRDefault="00F032E2" w:rsidP="00F032E2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AF3D8D">
        <w:rPr>
          <w:rFonts w:ascii="Arial" w:hAnsi="Arial" w:cs="Arial"/>
          <w:b/>
          <w:sz w:val="30"/>
          <w:szCs w:val="30"/>
        </w:rPr>
        <w:t>5. ДОСУДЕБНЫЙ (ВНЕСУДЕБНЫЙ) ПОРЯДОК ОБЖАЛОВАНИЯ ЗАЯВИТЕЛЕМ РЕШЕНИЙ И ДЕЙСТВИЙ (БЕЗДЕЙСТВИЯ) ОРГАНА, ПРЕДОСТАВЛЯЮЩЕГО МУНИЦИПАЛЬНУЮ УСЛУГУ, А ТАК ЖЕ ИХ ДОЛЖНОСТНЫХ ЛИЦ, МУНИЦИПАЛЬНЫХ СЛУЖАЩИХ</w:t>
      </w:r>
    </w:p>
    <w:p w:rsidR="00F032E2" w:rsidRPr="00E15DDD" w:rsidRDefault="00F032E2" w:rsidP="00F032E2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</w:p>
    <w:p w:rsidR="00D7093D" w:rsidRPr="00E15DDD" w:rsidRDefault="00D7093D" w:rsidP="00972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>5</w:t>
      </w:r>
      <w:r w:rsidRPr="00AF3D8D">
        <w:rPr>
          <w:rFonts w:ascii="Arial" w:hAnsi="Arial" w:cs="Arial"/>
          <w:b/>
          <w:bCs/>
          <w:sz w:val="28"/>
          <w:szCs w:val="28"/>
        </w:rPr>
        <w:t>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Заявители имеют право подать жалобу на решение и (или) действие (бездействие), принятые при предоставлении муниципальной услуги.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7093D" w:rsidP="00972DC0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5.2. Предмет жалобы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Предметом жалобы могут являться действия (бездействие) и решения, принятые (осуществляемые) должностным лицом Администрации в ходе предоставления муниципальной услуги на основании административного регламента.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2) нарушение срока предоставления муниципальной услуги;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3) требование у заявителя документов, не предусмотренных требованиями настоящего регламента;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7) отказ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сельсовета, должностного лица Администрации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7093D" w:rsidRPr="00AF3D8D" w:rsidRDefault="00D7093D" w:rsidP="00AF3D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2C2395" w:rsidRPr="00AF3D8D" w:rsidRDefault="002C2395" w:rsidP="00AF3D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F3D8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5.3. 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Заявители могут направить жалобу: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- Главе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(адрес: 306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120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Курская область,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Солнцевский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район,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д.Ивановка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ул.Жуковка,д.3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160" w:line="25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телефон: 8 (471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)  2-16-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>8);</w:t>
      </w:r>
    </w:p>
    <w:p w:rsidR="00BB65E3" w:rsidRPr="00E15DDD" w:rsidRDefault="002C2395" w:rsidP="00BB6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- заместителю главы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(адрес: 306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120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Курская область,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Солнцевский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 w:rsidR="00BB65E3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район,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д.Ивановка</w:t>
      </w:r>
      <w:r w:rsidR="00BB65E3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ул.Жуковка,д.3</w:t>
      </w:r>
      <w:r w:rsidR="00BB65E3"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телефон: 8 (471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="00BB65E3" w:rsidRPr="00E15DDD">
        <w:rPr>
          <w:rFonts w:ascii="Arial" w:eastAsia="Times New Roman" w:hAnsi="Arial" w:cs="Arial"/>
          <w:sz w:val="24"/>
          <w:szCs w:val="24"/>
          <w:lang w:eastAsia="ru-RU"/>
        </w:rPr>
        <w:t>)  2-16-</w:t>
      </w:r>
      <w:r w:rsidR="00BB65E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B65E3" w:rsidRPr="00E15DDD">
        <w:rPr>
          <w:rFonts w:ascii="Arial" w:eastAsia="Times New Roman" w:hAnsi="Arial" w:cs="Arial"/>
          <w:sz w:val="24"/>
          <w:szCs w:val="24"/>
          <w:lang w:eastAsia="ru-RU"/>
        </w:rPr>
        <w:t>8);</w:t>
      </w:r>
    </w:p>
    <w:p w:rsidR="002C2395" w:rsidRPr="00AF3D8D" w:rsidRDefault="002C2395" w:rsidP="00BB6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F3D8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5.4. Порядок подачи и рассмотрения жалобы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процедуры досудебного (внесудебного) обжалования, является подача жалобы.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Жалоба подается в письменной форме на бумажном носителе или в электронной форме в Администрацию. Жалобы на решения, принятые Главой сельсовета, подаются в вышестоящий орган (при его наличии) либо в случае его отсутствия рассматриваются непосредственно Главой сельсовета.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Жалоба может быть направлена: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1) по почте;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2) с использованием информационно-телекоммуникационной сети «Интернет»</w:t>
      </w:r>
    </w:p>
    <w:p w:rsidR="00894B76" w:rsidRDefault="002C2395" w:rsidP="002C239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- на официальный сайт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r w:rsidR="004C3A70">
        <w:rPr>
          <w:rFonts w:ascii="Arial" w:eastAsia="Times New Roman" w:hAnsi="Arial" w:cs="Arial"/>
          <w:sz w:val="24"/>
          <w:szCs w:val="24"/>
          <w:lang w:eastAsia="ru-RU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района: </w:t>
      </w:r>
      <w:r w:rsidR="00894B76" w:rsidRPr="00793B70">
        <w:rPr>
          <w:rFonts w:ascii="Arial" w:hAnsi="Arial" w:cs="Arial"/>
          <w:sz w:val="24"/>
          <w:szCs w:val="24"/>
          <w:u w:val="single"/>
          <w:lang w:val="en-US"/>
        </w:rPr>
        <w:t>http</w:t>
      </w:r>
      <w:r w:rsidR="00894B76" w:rsidRPr="00793B70">
        <w:rPr>
          <w:rFonts w:ascii="Arial" w:hAnsi="Arial" w:cs="Arial"/>
          <w:sz w:val="24"/>
          <w:szCs w:val="24"/>
          <w:u w:val="single"/>
        </w:rPr>
        <w:t>://</w:t>
      </w:r>
      <w:r w:rsidR="00894B76" w:rsidRPr="00793B70">
        <w:rPr>
          <w:rFonts w:ascii="Arial" w:hAnsi="Arial" w:cs="Arial"/>
          <w:sz w:val="24"/>
          <w:szCs w:val="24"/>
          <w:u w:val="single"/>
          <w:lang w:val="en-US"/>
        </w:rPr>
        <w:t>ivanovka</w:t>
      </w:r>
      <w:r w:rsidR="00894B76" w:rsidRPr="00793B70">
        <w:rPr>
          <w:rFonts w:ascii="Arial" w:hAnsi="Arial" w:cs="Arial"/>
          <w:sz w:val="24"/>
          <w:szCs w:val="24"/>
          <w:u w:val="single"/>
        </w:rPr>
        <w:t>.</w:t>
      </w:r>
      <w:r w:rsidR="00894B76" w:rsidRPr="00793B70">
        <w:rPr>
          <w:rFonts w:ascii="Arial" w:hAnsi="Arial" w:cs="Arial"/>
          <w:sz w:val="24"/>
          <w:szCs w:val="24"/>
          <w:u w:val="single"/>
          <w:lang w:val="en-US"/>
        </w:rPr>
        <w:t>rkursk</w:t>
      </w:r>
      <w:r w:rsidR="00894B76" w:rsidRPr="00793B70">
        <w:rPr>
          <w:rFonts w:ascii="Arial" w:hAnsi="Arial" w:cs="Arial"/>
          <w:sz w:val="24"/>
          <w:szCs w:val="24"/>
        </w:rPr>
        <w:t>.</w:t>
      </w:r>
      <w:r w:rsidR="00894B76" w:rsidRPr="00793B70">
        <w:rPr>
          <w:rFonts w:ascii="Arial" w:hAnsi="Arial" w:cs="Arial"/>
          <w:sz w:val="24"/>
          <w:szCs w:val="24"/>
          <w:lang w:val="en-US"/>
        </w:rPr>
        <w:t>ru</w:t>
      </w:r>
      <w:r w:rsidR="00894B76" w:rsidRPr="00E15DDD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:rsidR="002C2395" w:rsidRPr="00E15DDD" w:rsidRDefault="002C2395" w:rsidP="002C2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iCs/>
          <w:sz w:val="24"/>
          <w:szCs w:val="24"/>
        </w:rPr>
        <w:t xml:space="preserve">- </w:t>
      </w:r>
      <w:r w:rsidR="00894B76">
        <w:rPr>
          <w:rFonts w:ascii="Arial" w:eastAsia="Times New Roman" w:hAnsi="Arial" w:cs="Arial"/>
          <w:sz w:val="24"/>
          <w:szCs w:val="24"/>
        </w:rPr>
        <w:t>по</w:t>
      </w:r>
      <w:r w:rsidRPr="00E15DDD">
        <w:rPr>
          <w:rFonts w:ascii="Arial" w:eastAsia="Times New Roman" w:hAnsi="Arial" w:cs="Arial"/>
          <w:sz w:val="24"/>
          <w:szCs w:val="24"/>
        </w:rPr>
        <w:t>средством федеральной государственной информационной системы «Единый портал государственных и муниципальных услуг (функций)»</w:t>
      </w: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8" w:history="1">
        <w:r w:rsidRPr="00E15DD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http://gosuslugi.ru</w:t>
        </w:r>
      </w:hyperlink>
      <w:r w:rsidRPr="00E15DDD">
        <w:rPr>
          <w:rFonts w:ascii="Arial" w:eastAsia="Times New Roman" w:hAnsi="Arial" w:cs="Arial"/>
          <w:sz w:val="24"/>
          <w:szCs w:val="24"/>
        </w:rPr>
        <w:t>;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- на официальный сайт Администрации Курской области </w:t>
      </w:r>
      <w:hyperlink r:id="rId9" w:history="1">
        <w:r w:rsidRPr="00E15DD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http://adm.rkursk.ru</w:t>
        </w:r>
      </w:hyperlink>
      <w:r w:rsidRPr="00E15DD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3) принята при личном приеме заявителя.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Жалоба может быть подана заявителем: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2C2395" w:rsidRPr="00E15DDD" w:rsidRDefault="002C2395" w:rsidP="002C23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Все жалобы фиксируются в журнале учета обращений.</w:t>
      </w:r>
    </w:p>
    <w:p w:rsidR="002C2395" w:rsidRPr="00E15DDD" w:rsidRDefault="002C2395" w:rsidP="002C23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15DDD">
        <w:rPr>
          <w:rFonts w:ascii="Arial" w:eastAsia="Times New Roman" w:hAnsi="Arial" w:cs="Arial"/>
          <w:sz w:val="24"/>
          <w:szCs w:val="24"/>
          <w:lang w:eastAsia="ar-SA"/>
        </w:rPr>
        <w:t xml:space="preserve">Личный прием заявителей по вопросам обжалования решения и (или) действия (бездействия) Администрации </w:t>
      </w:r>
      <w:r w:rsidR="004C3A70">
        <w:rPr>
          <w:rFonts w:ascii="Arial" w:eastAsia="Times New Roman" w:hAnsi="Arial" w:cs="Arial"/>
          <w:sz w:val="24"/>
          <w:szCs w:val="24"/>
          <w:lang w:eastAsia="ar-SA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 и (или) ее должностных лиц осуществляется Главой </w:t>
      </w:r>
      <w:r w:rsidR="004C3A70">
        <w:rPr>
          <w:rFonts w:ascii="Arial" w:eastAsia="Times New Roman" w:hAnsi="Arial" w:cs="Arial"/>
          <w:sz w:val="24"/>
          <w:szCs w:val="24"/>
          <w:lang w:eastAsia="ar-SA"/>
        </w:rPr>
        <w:t>Ивановского</w:t>
      </w:r>
      <w:r w:rsidRPr="00E15DDD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 </w:t>
      </w:r>
      <w:r w:rsidR="004C3A70">
        <w:rPr>
          <w:rFonts w:ascii="Arial" w:eastAsia="Times New Roman" w:hAnsi="Arial" w:cs="Arial"/>
          <w:sz w:val="24"/>
          <w:szCs w:val="24"/>
          <w:lang w:eastAsia="ar-SA"/>
        </w:rPr>
        <w:t>Солнцевского</w:t>
      </w:r>
      <w:r w:rsidRPr="00E15DDD">
        <w:rPr>
          <w:rFonts w:ascii="Arial" w:eastAsia="Times New Roman" w:hAnsi="Arial" w:cs="Arial"/>
          <w:sz w:val="24"/>
          <w:szCs w:val="24"/>
          <w:lang w:eastAsia="ar-SA"/>
        </w:rPr>
        <w:t xml:space="preserve"> района в часы приема заявителей.</w:t>
      </w:r>
    </w:p>
    <w:p w:rsidR="002C2395" w:rsidRPr="00E15DDD" w:rsidRDefault="002C2395" w:rsidP="002C23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15DDD">
        <w:rPr>
          <w:rFonts w:ascii="Arial" w:eastAsia="Times New Roman" w:hAnsi="Arial" w:cs="Arial"/>
          <w:sz w:val="24"/>
          <w:szCs w:val="24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 устно, о чем делается соответствующая запись в карточке личного приема.</w:t>
      </w:r>
    </w:p>
    <w:p w:rsidR="002C2395" w:rsidRPr="00E15DDD" w:rsidRDefault="002C2395" w:rsidP="002C239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15DDD">
        <w:rPr>
          <w:rFonts w:ascii="Arial" w:eastAsia="Times New Roman" w:hAnsi="Arial" w:cs="Arial"/>
          <w:sz w:val="24"/>
          <w:szCs w:val="24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Жалоба должна содержать: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2395" w:rsidRPr="00E15DDD" w:rsidRDefault="002C2395" w:rsidP="002C23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Под обращением, жалобой заявитель ставит личную подпись и дату.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оформленная в соответствии с </w:t>
      </w:r>
      <w:hyperlink r:id="rId10" w:history="1">
        <w:r w:rsidRPr="00E15DDD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E15DDD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доверенность (для физических лиц);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2395" w:rsidRPr="00E15DDD" w:rsidRDefault="002C2395" w:rsidP="002C23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DD">
        <w:rPr>
          <w:rFonts w:ascii="Arial" w:eastAsia="Times New Roman" w:hAnsi="Arial" w:cs="Arial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2395" w:rsidRPr="00E15DDD" w:rsidRDefault="002C2395" w:rsidP="002C239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093D" w:rsidRPr="00AF3D8D" w:rsidRDefault="00D7093D" w:rsidP="00972DC0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sz w:val="28"/>
          <w:szCs w:val="28"/>
        </w:rPr>
        <w:t>5.5. Сроки рассмотрения жалобы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7093D" w:rsidP="00972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 xml:space="preserve">5.6. Перечень оснований для приостановления рассмотрения жалобы </w:t>
      </w:r>
      <w:r w:rsidRPr="00AF3D8D">
        <w:rPr>
          <w:rFonts w:ascii="Arial" w:hAnsi="Arial" w:cs="Arial"/>
          <w:b/>
          <w:sz w:val="28"/>
          <w:szCs w:val="28"/>
        </w:rPr>
        <w:t>и случаев, в которых ответ на жалобу (претензию) не дается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D7093D" w:rsidRPr="00E15DDD" w:rsidRDefault="00D7093D" w:rsidP="00D7093D">
      <w:pPr>
        <w:pStyle w:val="materialtext1"/>
        <w:spacing w:before="0" w:beforeAutospacing="0" w:after="0" w:afterAutospacing="0" w:line="240" w:lineRule="auto"/>
        <w:ind w:firstLine="709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Ответ на жалобу не дается в следующих случаях: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7093D" w:rsidP="00972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5.7. Результат рассмотрения жалобы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D7093D" w:rsidRPr="00E15DDD" w:rsidRDefault="00D7093D" w:rsidP="00D7093D">
      <w:pPr>
        <w:spacing w:after="0" w:line="24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D7093D" w:rsidRPr="00AF3D8D" w:rsidRDefault="00D7093D" w:rsidP="00972D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5.8. Порядок информирования заявителя о результатах рассмотрения жалобы</w:t>
      </w:r>
    </w:p>
    <w:p w:rsidR="00D7093D" w:rsidRPr="00E15DDD" w:rsidRDefault="00D7093D" w:rsidP="00D7093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093D" w:rsidRPr="00E15DDD" w:rsidRDefault="00D7093D" w:rsidP="00D7093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D7093D" w:rsidRPr="00AF3D8D" w:rsidRDefault="00D7093D" w:rsidP="00972D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5.9. Порядок обжалования решения по жалобе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iCs/>
          <w:sz w:val="24"/>
          <w:szCs w:val="24"/>
        </w:rPr>
        <w:t xml:space="preserve">Жалоба на решения, принятые Главой </w:t>
      </w:r>
      <w:r w:rsidR="004C3A70">
        <w:rPr>
          <w:rFonts w:ascii="Arial" w:hAnsi="Arial" w:cs="Arial"/>
          <w:iCs/>
          <w:sz w:val="24"/>
          <w:szCs w:val="24"/>
        </w:rPr>
        <w:t>Ивановского</w:t>
      </w:r>
      <w:r w:rsidRPr="00E15DDD">
        <w:rPr>
          <w:rFonts w:ascii="Arial" w:hAnsi="Arial" w:cs="Arial"/>
          <w:iCs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iCs/>
          <w:sz w:val="24"/>
          <w:szCs w:val="24"/>
        </w:rPr>
        <w:t>Солнцевского</w:t>
      </w:r>
      <w:r w:rsidRPr="00E15DDD">
        <w:rPr>
          <w:rFonts w:ascii="Arial" w:hAnsi="Arial" w:cs="Arial"/>
          <w:iCs/>
          <w:sz w:val="24"/>
          <w:szCs w:val="24"/>
        </w:rPr>
        <w:t xml:space="preserve"> района, подается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 </w:t>
      </w:r>
      <w:r w:rsidRPr="00E15DDD">
        <w:rPr>
          <w:rFonts w:ascii="Arial" w:hAnsi="Arial" w:cs="Arial"/>
          <w:sz w:val="24"/>
          <w:szCs w:val="24"/>
        </w:rPr>
        <w:t>Постановлением Правительства Российской Федерации от 16 августа 2012 года № 840.</w:t>
      </w:r>
    </w:p>
    <w:p w:rsidR="00D7093D" w:rsidRPr="00E15DDD" w:rsidRDefault="00D7093D" w:rsidP="00D70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D7093D" w:rsidRPr="00E15DDD" w:rsidRDefault="00D7093D" w:rsidP="00D7093D">
      <w:pPr>
        <w:spacing w:after="0" w:line="24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D7093D" w:rsidRPr="00AF3D8D" w:rsidRDefault="00D7093D" w:rsidP="00972D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D7093D" w:rsidRPr="00E15DDD" w:rsidRDefault="00D7093D" w:rsidP="00D709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Заявитель имеет право на получение документов, необходимых для обоснования и рассмотрения жалобы.</w:t>
      </w:r>
    </w:p>
    <w:p w:rsidR="00D7093D" w:rsidRPr="00E15DDD" w:rsidRDefault="00D7093D" w:rsidP="00D70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Администрация обязана предоставить заявителю копии документов, необходимых для обоснования и рассмотрения жалобы, в течение 3 рабочих дней со дня обращения, если иное не предусмотрено федеральными законами и принятыми в соответствии с ними иными нормативными правовыми актами Российской Федерации.</w:t>
      </w:r>
    </w:p>
    <w:p w:rsidR="00D7093D" w:rsidRPr="00E15DDD" w:rsidRDefault="00D7093D" w:rsidP="00D709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093D" w:rsidRPr="00AF3D8D" w:rsidRDefault="00D7093D" w:rsidP="00972DC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F3D8D">
        <w:rPr>
          <w:rFonts w:ascii="Arial" w:hAnsi="Arial" w:cs="Arial"/>
          <w:b/>
          <w:bCs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Информирование заявителей о порядке обжалования решений и действий (бездействия) Администрации и его должностных лиц обеспечивается посредством размещения информации на стендах в местах предоставления муниципальных услуг, по средством федеральной государственной информационной системы  «Единый портал государственных и муниципальных услуг (функций)», на официальном сайте Администрации 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 сельсовета </w:t>
      </w:r>
      <w:r w:rsidR="004C3A70">
        <w:rPr>
          <w:rFonts w:ascii="Arial" w:hAnsi="Arial" w:cs="Arial"/>
          <w:sz w:val="24"/>
          <w:szCs w:val="24"/>
        </w:rPr>
        <w:t>Солнцевского</w:t>
      </w:r>
      <w:r w:rsidRPr="00E15DDD">
        <w:rPr>
          <w:rFonts w:ascii="Arial" w:hAnsi="Arial" w:cs="Arial"/>
          <w:sz w:val="24"/>
          <w:szCs w:val="24"/>
        </w:rPr>
        <w:t xml:space="preserve"> района.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 Консультирование заявителей о порядке обжалования решений и действий (бездействия) Администрации и его должностных лиц, осуществляется, в том числе по телефону либо при личном приеме.</w:t>
      </w: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093D" w:rsidRPr="00E15DDD" w:rsidRDefault="00D7093D" w:rsidP="00D7093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</w:rPr>
      </w:pPr>
    </w:p>
    <w:p w:rsidR="00D7093D" w:rsidRPr="00E15DDD" w:rsidRDefault="00D7093D" w:rsidP="00D70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239DB" w:rsidRPr="00E15DDD" w:rsidRDefault="00E239DB" w:rsidP="00D70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239DB" w:rsidRPr="00E15DDD" w:rsidRDefault="00E239DB" w:rsidP="00D70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239DB" w:rsidRPr="00E15DDD" w:rsidRDefault="00E239DB" w:rsidP="00D70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239DB" w:rsidRPr="00E15DDD" w:rsidRDefault="00E239DB" w:rsidP="00D7093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239DB" w:rsidRDefault="00E239DB" w:rsidP="00972D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4B76" w:rsidRDefault="00894B76" w:rsidP="00972D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94B76" w:rsidRPr="00E15DDD" w:rsidRDefault="00894B76" w:rsidP="00972DC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032E2" w:rsidRPr="00E15DDD" w:rsidRDefault="00F032E2" w:rsidP="00F032E2">
      <w:pPr>
        <w:spacing w:after="0"/>
        <w:ind w:firstLine="709"/>
        <w:jc w:val="both"/>
        <w:rPr>
          <w:rFonts w:ascii="Arial" w:hAnsi="Arial" w:cs="Arial"/>
        </w:rPr>
      </w:pPr>
    </w:p>
    <w:tbl>
      <w:tblPr>
        <w:tblW w:w="10031" w:type="dxa"/>
        <w:tblLayout w:type="fixed"/>
        <w:tblLook w:val="0000"/>
      </w:tblPr>
      <w:tblGrid>
        <w:gridCol w:w="4428"/>
        <w:gridCol w:w="5603"/>
      </w:tblGrid>
      <w:tr w:rsidR="00F032E2" w:rsidRPr="00E15DDD" w:rsidTr="003144DA">
        <w:trPr>
          <w:trHeight w:val="2335"/>
        </w:trPr>
        <w:tc>
          <w:tcPr>
            <w:tcW w:w="4428" w:type="dxa"/>
          </w:tcPr>
          <w:p w:rsidR="00F032E2" w:rsidRPr="00E15DDD" w:rsidRDefault="00F032E2" w:rsidP="003144DA">
            <w:pPr>
              <w:jc w:val="both"/>
              <w:rPr>
                <w:rFonts w:ascii="Arial" w:hAnsi="Arial" w:cs="Arial"/>
              </w:rPr>
            </w:pPr>
          </w:p>
          <w:p w:rsidR="00F032E2" w:rsidRPr="00E15DDD" w:rsidRDefault="00F032E2" w:rsidP="003144DA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5603" w:type="dxa"/>
          </w:tcPr>
          <w:p w:rsidR="00F032E2" w:rsidRPr="00E15DDD" w:rsidRDefault="00F032E2" w:rsidP="00F032E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Приложение № 1</w:t>
            </w:r>
          </w:p>
          <w:p w:rsidR="00F032E2" w:rsidRPr="00E15DDD" w:rsidRDefault="00F032E2" w:rsidP="00F032E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к административному регламенту по</w:t>
            </w:r>
          </w:p>
          <w:p w:rsidR="00F032E2" w:rsidRPr="00E15DDD" w:rsidRDefault="00F032E2" w:rsidP="00F032E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предоставлению муниципальной услуги</w:t>
            </w:r>
          </w:p>
          <w:p w:rsidR="00F032E2" w:rsidRPr="00E15DDD" w:rsidRDefault="00F032E2" w:rsidP="00894B76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 xml:space="preserve">«Выдача </w:t>
            </w:r>
            <w:r w:rsidR="00894B76">
              <w:rPr>
                <w:rFonts w:ascii="Arial" w:hAnsi="Arial" w:cs="Arial"/>
              </w:rPr>
              <w:t xml:space="preserve"> справок, выписок из похозяйственных книг и иных документов</w:t>
            </w:r>
            <w:r w:rsidRPr="00E15DDD">
              <w:rPr>
                <w:rFonts w:ascii="Arial" w:hAnsi="Arial" w:cs="Arial"/>
              </w:rPr>
              <w:t>»</w:t>
            </w:r>
          </w:p>
        </w:tc>
      </w:tr>
    </w:tbl>
    <w:p w:rsidR="00F032E2" w:rsidRPr="00E15DDD" w:rsidRDefault="00F032E2" w:rsidP="00F032E2">
      <w:pPr>
        <w:jc w:val="both"/>
        <w:rPr>
          <w:rFonts w:ascii="Arial" w:hAnsi="Arial" w:cs="Arial"/>
        </w:rPr>
      </w:pPr>
    </w:p>
    <w:p w:rsidR="00CB0EDE" w:rsidRPr="00E15DDD" w:rsidRDefault="00CB0EDE" w:rsidP="00CB0EDE">
      <w:pPr>
        <w:jc w:val="both"/>
        <w:rPr>
          <w:sz w:val="28"/>
          <w:szCs w:val="28"/>
        </w:rPr>
      </w:pPr>
    </w:p>
    <w:p w:rsidR="00CB0EDE" w:rsidRPr="00E15DDD" w:rsidRDefault="00CB0EDE" w:rsidP="00CB0EDE">
      <w:pPr>
        <w:pStyle w:val="HTML"/>
        <w:jc w:val="center"/>
        <w:rPr>
          <w:rFonts w:ascii="Arial" w:hAnsi="Arial" w:cs="Arial"/>
        </w:rPr>
      </w:pPr>
      <w:r w:rsidRPr="00E15DDD">
        <w:rPr>
          <w:rFonts w:ascii="Arial" w:hAnsi="Arial" w:cs="Arial"/>
        </w:rPr>
        <w:t>СВЕДЕНИЯ</w:t>
      </w:r>
    </w:p>
    <w:p w:rsidR="00CB0EDE" w:rsidRPr="00E15DDD" w:rsidRDefault="00CB0EDE" w:rsidP="00CB0EDE">
      <w:pPr>
        <w:pStyle w:val="HTML"/>
        <w:jc w:val="center"/>
        <w:rPr>
          <w:rFonts w:ascii="Arial" w:hAnsi="Arial" w:cs="Arial"/>
        </w:rPr>
      </w:pPr>
      <w:r w:rsidRPr="00E15DDD">
        <w:rPr>
          <w:rFonts w:ascii="Arial" w:hAnsi="Arial" w:cs="Arial"/>
        </w:rPr>
        <w:t xml:space="preserve">о местонахождении, графике работы, контактных телефонах, адресе электронной почты, адресе официального  сайта в  информационно- телекоммуникационной сети «Интернет» Администрации </w:t>
      </w:r>
      <w:r w:rsidR="004C3A70">
        <w:rPr>
          <w:rFonts w:ascii="Arial" w:hAnsi="Arial" w:cs="Arial"/>
        </w:rPr>
        <w:t>Ивановского</w:t>
      </w:r>
      <w:r w:rsidRPr="00E15DDD">
        <w:rPr>
          <w:rFonts w:ascii="Arial" w:hAnsi="Arial" w:cs="Arial"/>
        </w:rPr>
        <w:t xml:space="preserve"> сельсовета  </w:t>
      </w:r>
      <w:r w:rsidR="004C3A70">
        <w:rPr>
          <w:rFonts w:ascii="Arial" w:hAnsi="Arial" w:cs="Arial"/>
        </w:rPr>
        <w:t>Солнцевского</w:t>
      </w:r>
      <w:r w:rsidRPr="00E15DDD">
        <w:rPr>
          <w:rFonts w:ascii="Arial" w:hAnsi="Arial" w:cs="Arial"/>
        </w:rPr>
        <w:t xml:space="preserve"> района Курской области</w:t>
      </w:r>
    </w:p>
    <w:p w:rsidR="00CB0EDE" w:rsidRPr="00E15DDD" w:rsidRDefault="00CB0EDE" w:rsidP="00CB0EDE">
      <w:pPr>
        <w:pStyle w:val="HTML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2"/>
        <w:gridCol w:w="4672"/>
      </w:tblGrid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Почтовый адрес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5F0C" w:rsidRPr="005A4F76" w:rsidRDefault="00B25F0C" w:rsidP="00A91208">
            <w:pPr>
              <w:pStyle w:val="HTML"/>
              <w:widowControl w:val="0"/>
              <w:jc w:val="both"/>
              <w:rPr>
                <w:rFonts w:ascii="Arial" w:hAnsi="Arial" w:cs="Arial"/>
                <w:lang w:eastAsia="ru-RU"/>
              </w:rPr>
            </w:pPr>
            <w:r w:rsidRPr="005A4F76">
              <w:rPr>
                <w:rFonts w:ascii="Arial" w:hAnsi="Arial" w:cs="Arial"/>
                <w:lang w:eastAsia="ru-RU"/>
              </w:rPr>
              <w:t>306</w:t>
            </w:r>
            <w:r>
              <w:rPr>
                <w:rFonts w:ascii="Arial" w:hAnsi="Arial" w:cs="Arial"/>
                <w:lang w:eastAsia="ru-RU"/>
              </w:rPr>
              <w:t>120</w:t>
            </w:r>
            <w:r w:rsidRPr="005A4F76">
              <w:rPr>
                <w:rFonts w:ascii="Arial" w:hAnsi="Arial" w:cs="Arial"/>
                <w:lang w:eastAsia="ru-RU"/>
              </w:rPr>
              <w:t xml:space="preserve">, Курская область, </w:t>
            </w:r>
            <w:r>
              <w:rPr>
                <w:rFonts w:ascii="Arial" w:hAnsi="Arial" w:cs="Arial"/>
                <w:lang w:eastAsia="ru-RU"/>
              </w:rPr>
              <w:t>Солнцевский</w:t>
            </w:r>
            <w:r w:rsidRPr="005A4F76">
              <w:rPr>
                <w:rFonts w:ascii="Arial" w:hAnsi="Arial" w:cs="Arial"/>
                <w:lang w:eastAsia="ru-RU"/>
              </w:rPr>
              <w:t xml:space="preserve"> район, </w:t>
            </w:r>
            <w:r>
              <w:rPr>
                <w:rFonts w:ascii="Arial" w:hAnsi="Arial" w:cs="Arial"/>
                <w:lang w:eastAsia="ru-RU"/>
              </w:rPr>
              <w:t>д.Ивановка</w:t>
            </w:r>
            <w:r w:rsidRPr="005A4F76">
              <w:rPr>
                <w:rFonts w:ascii="Arial" w:hAnsi="Arial" w:cs="Arial"/>
                <w:lang w:eastAsia="ru-RU"/>
              </w:rPr>
              <w:t xml:space="preserve">, </w:t>
            </w:r>
            <w:r>
              <w:rPr>
                <w:rFonts w:ascii="Arial" w:hAnsi="Arial" w:cs="Arial"/>
                <w:lang w:eastAsia="ru-RU"/>
              </w:rPr>
              <w:t>ул.Жуковка</w:t>
            </w:r>
            <w:r w:rsidRPr="005A4F76">
              <w:rPr>
                <w:rFonts w:ascii="Arial" w:hAnsi="Arial" w:cs="Arial"/>
                <w:lang w:eastAsia="ru-RU"/>
              </w:rPr>
              <w:t>, д.</w:t>
            </w:r>
            <w:r>
              <w:rPr>
                <w:rFonts w:ascii="Arial" w:hAnsi="Arial" w:cs="Arial"/>
                <w:lang w:eastAsia="ru-RU"/>
              </w:rPr>
              <w:t>3</w:t>
            </w:r>
            <w:r w:rsidRPr="005A4F76">
              <w:rPr>
                <w:rFonts w:ascii="Arial" w:hAnsi="Arial" w:cs="Arial"/>
                <w:lang w:eastAsia="ru-RU"/>
              </w:rPr>
              <w:t xml:space="preserve">  Администрация Ивановского сельсовета</w:t>
            </w:r>
          </w:p>
        </w:tc>
      </w:tr>
      <w:tr w:rsidR="00E15DDD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CB0EDE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Телефон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5A4F76">
              <w:rPr>
                <w:rFonts w:ascii="Arial" w:hAnsi="Arial" w:cs="Arial"/>
                <w:lang w:eastAsia="ru-RU"/>
              </w:rPr>
              <w:t>8(471</w:t>
            </w:r>
            <w:r>
              <w:rPr>
                <w:rFonts w:ascii="Arial" w:hAnsi="Arial" w:cs="Arial"/>
                <w:lang w:eastAsia="ru-RU"/>
              </w:rPr>
              <w:t>54</w:t>
            </w:r>
            <w:r w:rsidRPr="005A4F76">
              <w:rPr>
                <w:rFonts w:ascii="Arial" w:hAnsi="Arial" w:cs="Arial"/>
                <w:lang w:eastAsia="ru-RU"/>
              </w:rPr>
              <w:t xml:space="preserve">) </w:t>
            </w:r>
            <w:r>
              <w:rPr>
                <w:rFonts w:ascii="Arial" w:hAnsi="Arial" w:cs="Arial"/>
                <w:lang w:eastAsia="ru-RU"/>
              </w:rPr>
              <w:t>2-26-58</w:t>
            </w:r>
          </w:p>
        </w:tc>
      </w:tr>
      <w:tr w:rsidR="00E15DDD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CB0EDE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Факс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5A4F76">
              <w:rPr>
                <w:rFonts w:ascii="Arial" w:hAnsi="Arial" w:cs="Arial"/>
                <w:lang w:eastAsia="ru-RU"/>
              </w:rPr>
              <w:t>8(471</w:t>
            </w:r>
            <w:r>
              <w:rPr>
                <w:rFonts w:ascii="Arial" w:hAnsi="Arial" w:cs="Arial"/>
                <w:lang w:eastAsia="ru-RU"/>
              </w:rPr>
              <w:t>54</w:t>
            </w:r>
            <w:r w:rsidRPr="005A4F76">
              <w:rPr>
                <w:rFonts w:ascii="Arial" w:hAnsi="Arial" w:cs="Arial"/>
                <w:lang w:eastAsia="ru-RU"/>
              </w:rPr>
              <w:t xml:space="preserve">) </w:t>
            </w:r>
            <w:r>
              <w:rPr>
                <w:rFonts w:ascii="Arial" w:hAnsi="Arial" w:cs="Arial"/>
                <w:lang w:eastAsia="ru-RU"/>
              </w:rPr>
              <w:t>2-26-58</w:t>
            </w:r>
          </w:p>
        </w:tc>
      </w:tr>
      <w:tr w:rsidR="00E15DDD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CB0EDE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Веб- сайт (сайт в информационно-  телекоммуникационной сети «Интерне»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DE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793B70">
              <w:rPr>
                <w:rFonts w:ascii="Arial" w:hAnsi="Arial" w:cs="Arial"/>
                <w:u w:val="single"/>
                <w:lang w:val="en-US"/>
              </w:rPr>
              <w:t>http</w:t>
            </w:r>
            <w:r w:rsidRPr="00793B70">
              <w:rPr>
                <w:rFonts w:ascii="Arial" w:hAnsi="Arial" w:cs="Arial"/>
                <w:u w:val="single"/>
              </w:rPr>
              <w:t>://</w:t>
            </w:r>
            <w:r w:rsidRPr="00793B70">
              <w:rPr>
                <w:rFonts w:ascii="Arial" w:hAnsi="Arial" w:cs="Arial"/>
                <w:u w:val="single"/>
                <w:lang w:val="en-US"/>
              </w:rPr>
              <w:t>ivanovka</w:t>
            </w:r>
            <w:r w:rsidRPr="00793B70">
              <w:rPr>
                <w:rFonts w:ascii="Arial" w:hAnsi="Arial" w:cs="Arial"/>
                <w:u w:val="single"/>
              </w:rPr>
              <w:t>.</w:t>
            </w:r>
            <w:r w:rsidRPr="00793B70">
              <w:rPr>
                <w:rFonts w:ascii="Arial" w:hAnsi="Arial" w:cs="Arial"/>
                <w:u w:val="single"/>
                <w:lang w:val="en-US"/>
              </w:rPr>
              <w:t>rkursk</w:t>
            </w:r>
            <w:r w:rsidRPr="00793B70">
              <w:rPr>
                <w:rFonts w:ascii="Arial" w:hAnsi="Arial" w:cs="Arial"/>
              </w:rPr>
              <w:t>.</w:t>
            </w:r>
            <w:r w:rsidRPr="00793B70">
              <w:rPr>
                <w:rFonts w:ascii="Arial" w:hAnsi="Arial" w:cs="Arial"/>
                <w:lang w:val="en-US"/>
              </w:rPr>
              <w:t>ru</w:t>
            </w:r>
            <w:r w:rsidRPr="00793B70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Е-</w:t>
            </w:r>
            <w:r w:rsidRPr="00E15DDD">
              <w:rPr>
                <w:rFonts w:ascii="Arial" w:hAnsi="Arial" w:cs="Arial"/>
                <w:lang w:val="en-US"/>
              </w:rPr>
              <w:t>mail</w:t>
            </w:r>
            <w:r w:rsidRPr="00E15DDD">
              <w:rPr>
                <w:rFonts w:ascii="Arial" w:hAnsi="Arial" w:cs="Arial"/>
              </w:rPr>
              <w:t xml:space="preserve"> (электронная почта)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793B70" w:rsidRDefault="00B25F0C" w:rsidP="00A91208">
            <w:pPr>
              <w:pStyle w:val="HTML"/>
              <w:widowControl w:val="0"/>
              <w:jc w:val="both"/>
              <w:rPr>
                <w:rFonts w:ascii="Arial" w:hAnsi="Arial" w:cs="Arial"/>
                <w:lang w:eastAsia="ru-RU"/>
              </w:rPr>
            </w:pPr>
            <w:r w:rsidRPr="00793B70">
              <w:rPr>
                <w:rFonts w:ascii="Arial" w:hAnsi="Arial" w:cs="Arial"/>
                <w:lang w:val="en-US"/>
              </w:rPr>
              <w:t>ivanovkaselsovet</w:t>
            </w:r>
            <w:r w:rsidRPr="00793B70">
              <w:rPr>
                <w:rFonts w:ascii="Arial" w:hAnsi="Arial" w:cs="Arial"/>
              </w:rPr>
              <w:t>2013</w:t>
            </w:r>
            <w:hyperlink r:id="rId11" w:history="1">
              <w:r w:rsidRPr="00793B70">
                <w:rPr>
                  <w:rFonts w:ascii="Arial" w:hAnsi="Arial" w:cs="Arial"/>
                  <w:u w:val="single"/>
                </w:rPr>
                <w:t>@у</w:t>
              </w:r>
              <w:r w:rsidRPr="00793B70">
                <w:rPr>
                  <w:rFonts w:ascii="Arial" w:hAnsi="Arial" w:cs="Arial"/>
                  <w:u w:val="single"/>
                  <w:lang w:val="en-US"/>
                </w:rPr>
                <w:t>andex</w:t>
              </w:r>
              <w:r w:rsidRPr="00793B70">
                <w:rPr>
                  <w:rFonts w:ascii="Arial" w:hAnsi="Arial" w:cs="Arial"/>
                  <w:u w:val="single"/>
                </w:rPr>
                <w:t>.</w:t>
              </w:r>
              <w:r w:rsidRPr="00793B70">
                <w:rPr>
                  <w:rFonts w:ascii="Arial" w:hAnsi="Arial" w:cs="Arial"/>
                  <w:u w:val="single"/>
                  <w:lang w:val="en-US"/>
                </w:rPr>
                <w:t>ru</w:t>
              </w:r>
            </w:hyperlink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График (режим)  работы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B25F0C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 xml:space="preserve">с </w:t>
            </w:r>
            <w:r>
              <w:rPr>
                <w:rFonts w:ascii="Arial" w:hAnsi="Arial" w:cs="Arial"/>
              </w:rPr>
              <w:t>9</w:t>
            </w:r>
            <w:r w:rsidRPr="00E15DDD">
              <w:rPr>
                <w:rFonts w:ascii="Arial" w:hAnsi="Arial" w:cs="Arial"/>
              </w:rPr>
              <w:t>.00 до 1</w:t>
            </w:r>
            <w:r>
              <w:rPr>
                <w:rFonts w:ascii="Arial" w:hAnsi="Arial" w:cs="Arial"/>
              </w:rPr>
              <w:t>7</w:t>
            </w:r>
            <w:r w:rsidRPr="00E15DDD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 xml:space="preserve"> ча</w:t>
            </w:r>
            <w:r w:rsidRPr="00E15DDD">
              <w:rPr>
                <w:rFonts w:ascii="Arial" w:hAnsi="Arial" w:cs="Arial"/>
              </w:rPr>
              <w:t>с.</w:t>
            </w:r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Перерыв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B25F0C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с 1</w:t>
            </w:r>
            <w:r>
              <w:rPr>
                <w:rFonts w:ascii="Arial" w:hAnsi="Arial" w:cs="Arial"/>
              </w:rPr>
              <w:t>3</w:t>
            </w:r>
            <w:r w:rsidRPr="00E15DDD">
              <w:rPr>
                <w:rFonts w:ascii="Arial" w:hAnsi="Arial" w:cs="Arial"/>
              </w:rPr>
              <w:t>.00 до 14.00 час.</w:t>
            </w:r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Выходные дни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суббота, воскресенье</w:t>
            </w:r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График приема по вопросам , связанным  с предоставлением муниципальной услуги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B25F0C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Понедельник -пятница</w:t>
            </w:r>
            <w:r w:rsidRPr="00E15DDD">
              <w:rPr>
                <w:rFonts w:ascii="Arial" w:hAnsi="Arial" w:cs="Arial"/>
              </w:rPr>
              <w:t xml:space="preserve">  с 9.00 до 17.00, перерыв с 1</w:t>
            </w:r>
            <w:r>
              <w:rPr>
                <w:rFonts w:ascii="Arial" w:hAnsi="Arial" w:cs="Arial"/>
              </w:rPr>
              <w:t>3</w:t>
            </w:r>
            <w:r w:rsidRPr="00E15DDD">
              <w:rPr>
                <w:rFonts w:ascii="Arial" w:hAnsi="Arial" w:cs="Arial"/>
              </w:rPr>
              <w:t>.00 до 14.00</w:t>
            </w:r>
          </w:p>
        </w:tc>
      </w:tr>
      <w:tr w:rsidR="00B25F0C" w:rsidRPr="00E15DDD" w:rsidTr="00CB0EDE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Pr="00E15DDD" w:rsidRDefault="00B25F0C" w:rsidP="00AF3D8D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 w:rsidRPr="00E15DDD">
              <w:rPr>
                <w:rFonts w:ascii="Arial" w:hAnsi="Arial" w:cs="Arial"/>
              </w:rPr>
              <w:t>Филиал ОБУ «МФЦ»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0C" w:rsidRDefault="00B25F0C" w:rsidP="00B25F0C">
            <w:pPr>
              <w:pStyle w:val="HTML"/>
              <w:widowControl w:val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Курская область, п.Солнцево, ул.Первомайская,72</w:t>
            </w:r>
          </w:p>
          <w:p w:rsidR="00B25F0C" w:rsidRPr="00E15DDD" w:rsidRDefault="00B25F0C" w:rsidP="00B25F0C">
            <w:pPr>
              <w:pStyle w:val="HTML"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тел.8-(47154)-2-29-35</w:t>
            </w:r>
          </w:p>
        </w:tc>
      </w:tr>
    </w:tbl>
    <w:p w:rsidR="00CB0EDE" w:rsidRPr="00E15DDD" w:rsidRDefault="00CB0EDE" w:rsidP="00CB0EDE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tabs>
          <w:tab w:val="left" w:pos="540"/>
          <w:tab w:val="left" w:pos="720"/>
          <w:tab w:val="left" w:pos="918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Консультирование по вопросам,  связанным с  предоставлением муниципальной услуги  осуществляется по рабочим дням в  соответствии с  графиком (режимом) работы Администрации.</w:t>
      </w:r>
    </w:p>
    <w:p w:rsidR="00F032E2" w:rsidRPr="00E15DDD" w:rsidRDefault="00F032E2" w:rsidP="00F032E2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pStyle w:val="HTML"/>
        <w:jc w:val="right"/>
        <w:rPr>
          <w:rFonts w:ascii="Arial" w:hAnsi="Arial" w:cs="Arial"/>
        </w:rPr>
      </w:pPr>
    </w:p>
    <w:p w:rsidR="00F032E2" w:rsidRPr="00E15DDD" w:rsidRDefault="00F032E2" w:rsidP="00F032E2">
      <w:pPr>
        <w:ind w:firstLine="709"/>
        <w:jc w:val="both"/>
        <w:rPr>
          <w:rFonts w:ascii="Arial" w:hAnsi="Arial" w:cs="Arial"/>
        </w:rPr>
      </w:pPr>
    </w:p>
    <w:p w:rsidR="00F032E2" w:rsidRPr="00E15DDD" w:rsidRDefault="00F032E2" w:rsidP="00F032E2">
      <w:pPr>
        <w:keepNext/>
        <w:widowControl w:val="0"/>
        <w:autoSpaceDE w:val="0"/>
        <w:ind w:firstLine="720"/>
        <w:jc w:val="right"/>
        <w:rPr>
          <w:rFonts w:ascii="Arial" w:hAnsi="Arial" w:cs="Arial"/>
          <w:b/>
          <w:bCs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79E0" w:rsidRPr="00E15DDD" w:rsidRDefault="00DA16E7" w:rsidP="000079E0">
      <w:pPr>
        <w:pStyle w:val="a3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="000079E0" w:rsidRPr="00E15DDD">
        <w:rPr>
          <w:rFonts w:ascii="Arial" w:hAnsi="Arial" w:cs="Arial"/>
          <w:sz w:val="24"/>
          <w:szCs w:val="24"/>
        </w:rPr>
        <w:tab/>
        <w:t>Приложени</w:t>
      </w:r>
      <w:r w:rsidR="00F032E2" w:rsidRPr="00E15DDD">
        <w:rPr>
          <w:rFonts w:ascii="Arial" w:hAnsi="Arial" w:cs="Arial"/>
          <w:sz w:val="24"/>
          <w:szCs w:val="24"/>
        </w:rPr>
        <w:t>е № 2</w:t>
      </w:r>
    </w:p>
    <w:p w:rsidR="000079E0" w:rsidRPr="00E15DDD" w:rsidRDefault="000079E0" w:rsidP="000079E0">
      <w:pPr>
        <w:pStyle w:val="a3"/>
        <w:ind w:left="5103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</w:t>
      </w:r>
      <w:r w:rsidRPr="00E15DDD">
        <w:rPr>
          <w:rFonts w:ascii="Arial" w:hAnsi="Arial" w:cs="Arial"/>
          <w:sz w:val="24"/>
          <w:szCs w:val="24"/>
        </w:rPr>
        <w:t>»</w:t>
      </w:r>
    </w:p>
    <w:p w:rsidR="000079E0" w:rsidRPr="00E15DDD" w:rsidRDefault="000079E0" w:rsidP="000079E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A16E7" w:rsidRPr="00E15DDD" w:rsidRDefault="00DA16E7" w:rsidP="000079E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>БЛОК-СХЕМА</w:t>
      </w:r>
    </w:p>
    <w:p w:rsidR="00DA16E7" w:rsidRPr="00E15DDD" w:rsidRDefault="00DA16E7" w:rsidP="00DA16E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 xml:space="preserve">общей структуры по представлению муниципальной услуги по выдаче </w:t>
      </w:r>
      <w:r w:rsidR="000079E0" w:rsidRPr="00E15DDD">
        <w:rPr>
          <w:rFonts w:ascii="Arial" w:hAnsi="Arial" w:cs="Arial"/>
          <w:b/>
          <w:sz w:val="24"/>
          <w:szCs w:val="24"/>
        </w:rPr>
        <w:t xml:space="preserve">справок, </w:t>
      </w:r>
      <w:r w:rsidRPr="00E15DDD">
        <w:rPr>
          <w:rFonts w:ascii="Arial" w:hAnsi="Arial" w:cs="Arial"/>
          <w:b/>
          <w:sz w:val="24"/>
          <w:szCs w:val="24"/>
        </w:rPr>
        <w:t>выпис</w:t>
      </w:r>
      <w:r w:rsidR="000079E0" w:rsidRPr="00E15DDD">
        <w:rPr>
          <w:rFonts w:ascii="Arial" w:hAnsi="Arial" w:cs="Arial"/>
          <w:b/>
          <w:sz w:val="24"/>
          <w:szCs w:val="24"/>
        </w:rPr>
        <w:t>о</w:t>
      </w:r>
      <w:r w:rsidRPr="00E15DDD">
        <w:rPr>
          <w:rFonts w:ascii="Arial" w:hAnsi="Arial" w:cs="Arial"/>
          <w:b/>
          <w:sz w:val="24"/>
          <w:szCs w:val="24"/>
        </w:rPr>
        <w:t>к  из  похозяйственных книг, справок и иных документов</w: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26" style="position:absolute;margin-left:-5.55pt;margin-top:2.05pt;width:444pt;height:62.45pt;z-index:251660288" arcsize="10923f" strokeweight=".26mm">
            <v:fill color2="black"/>
            <v:stroke joinstyle="miter"/>
            <v:textbox style="mso-next-textbox:#_x0000_s1026;mso-rotate-with-shape:t">
              <w:txbxContent>
                <w:p w:rsidR="00E15DDD" w:rsidRPr="007D0A47" w:rsidRDefault="00E15DDD" w:rsidP="00DA16E7">
                  <w:pPr>
                    <w:pStyle w:val="a3"/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7D0A47">
                    <w:rPr>
                      <w:rFonts w:cs="Times New Roman"/>
                      <w:sz w:val="24"/>
                      <w:szCs w:val="24"/>
                    </w:rPr>
                    <w:t>Начало предоставления муниципальной услуги:</w:t>
                  </w:r>
                </w:p>
                <w:p w:rsidR="00E15DDD" w:rsidRPr="007D0A47" w:rsidRDefault="00E15DDD" w:rsidP="00DA16E7">
                  <w:pPr>
                    <w:pStyle w:val="a3"/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7D0A47">
                    <w:rPr>
                      <w:rFonts w:cs="Times New Roman"/>
                      <w:sz w:val="24"/>
                      <w:szCs w:val="24"/>
                    </w:rPr>
                    <w:t>Заявитель обращается с заявлением лично или</w:t>
                  </w:r>
                </w:p>
                <w:p w:rsidR="00E15DDD" w:rsidRPr="007D0A47" w:rsidRDefault="00E15DDD" w:rsidP="00DA16E7">
                  <w:pPr>
                    <w:pStyle w:val="a3"/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 w:rsidRPr="007D0A47">
                    <w:rPr>
                      <w:rFonts w:cs="Times New Roman"/>
                      <w:sz w:val="24"/>
                      <w:szCs w:val="24"/>
                      <w:lang w:eastAsia="ar-SA"/>
                    </w:rPr>
                    <w:t>направляет его почтовым отправлением, электронной почтой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04pt;margin-top:.1pt;width:24.75pt;height:32.6pt;z-index:251661312;mso-wrap-style:none;v-text-anchor:middle" strokeweight=".26mm">
            <v:fill color2="black"/>
          </v:shape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28" style="position:absolute;margin-left:42pt;margin-top:.5pt;width:351.75pt;height:53.55pt;z-index:251662336" arcsize="10923f" strokeweight=".26mm">
            <v:fill color2="black"/>
            <v:stroke joinstyle="miter"/>
            <v:textbox style="mso-next-textbox:#_x0000_s1028;mso-rotate-with-shape:t">
              <w:txbxContent>
                <w:p w:rsidR="00E15DDD" w:rsidRDefault="00E15DDD" w:rsidP="00DA16E7">
                  <w:pPr>
                    <w:autoSpaceDE w:val="0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 xml:space="preserve">Прием заявления </w:t>
                  </w:r>
                  <w:r>
                    <w:rPr>
                      <w:rFonts w:ascii="Times New Roman" w:hAnsi="Times New Roman"/>
                      <w:spacing w:val="2"/>
                      <w:lang w:eastAsia="ar-SA"/>
                    </w:rPr>
                    <w:t xml:space="preserve">о предоставлении муниципальной услуги </w:t>
                  </w:r>
                  <w:r>
                    <w:rPr>
                      <w:rFonts w:ascii="Times New Roman" w:hAnsi="Times New Roman"/>
                      <w:lang w:eastAsia="ar-SA"/>
                    </w:rPr>
                    <w:t>по выдаче выписки из домовых и  похозяйственных книг, справок и иных документов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29" type="#_x0000_t67" style="position:absolute;margin-left:204.35pt;margin-top:5.8pt;width:28.5pt;height:37.5pt;z-index:251663360;mso-wrap-style:none;v-text-anchor:middle" strokeweight=".26mm">
            <v:fill color2="black"/>
          </v:shape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30" style="position:absolute;margin-left:36pt;margin-top:11.1pt;width:351.75pt;height:54pt;z-index:251664384" arcsize="10923f" strokeweight=".26mm">
            <v:fill color2="black"/>
            <v:stroke joinstyle="miter"/>
            <v:textbox style="mso-next-textbox:#_x0000_s1030;mso-rotate-with-shape:t">
              <w:txbxContent>
                <w:p w:rsidR="00E15DDD" w:rsidRDefault="00E15DDD" w:rsidP="00DA16E7">
                  <w:pPr>
                    <w:autoSpaceDE w:val="0"/>
                    <w:spacing w:before="30" w:after="30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 xml:space="preserve">Рассмотрение заявления </w:t>
                  </w:r>
                  <w:r>
                    <w:rPr>
                      <w:rFonts w:ascii="Times New Roman" w:hAnsi="Times New Roman"/>
                      <w:spacing w:val="2"/>
                      <w:lang w:eastAsia="ar-SA"/>
                    </w:rPr>
                    <w:t xml:space="preserve">о предоставлении муниципальной услуги </w:t>
                  </w:r>
                  <w:r>
                    <w:rPr>
                      <w:rFonts w:ascii="Times New Roman" w:hAnsi="Times New Roman"/>
                      <w:lang w:eastAsia="ar-SA"/>
                    </w:rPr>
                    <w:t>по выдаче выписки из домовых и похозяйственных книг, справок и иных документов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5" type="#_x0000_t67" style="position:absolute;margin-left:204pt;margin-top:.7pt;width:28.5pt;height:34.45pt;z-index:251669504;mso-wrap-style:none;v-text-anchor:middle" strokeweight=".26mm">
            <v:fill color2="black"/>
          </v:shape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38" style="position:absolute;margin-left:42pt;margin-top:2.95pt;width:351.75pt;height:60.5pt;z-index:251672576" arcsize="10923f" strokeweight=".26mm">
            <v:fill color2="black"/>
            <v:stroke joinstyle="miter"/>
            <v:textbox style="mso-next-textbox:#_x0000_s1038;mso-rotate-with-shape:t">
              <w:txbxContent>
                <w:p w:rsidR="00E15DDD" w:rsidRDefault="00E15DDD" w:rsidP="00DA16E7">
                  <w:pPr>
                    <w:autoSpaceDE w:val="0"/>
                    <w:spacing w:before="30" w:after="30"/>
                    <w:jc w:val="center"/>
                    <w:rPr>
                      <w:rFonts w:ascii="Times New Roman" w:hAnsi="Times New Roman"/>
                      <w:spacing w:val="2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>Поиск</w:t>
                  </w:r>
                  <w:r>
                    <w:rPr>
                      <w:rFonts w:ascii="Times New Roman" w:hAnsi="Times New Roman"/>
                      <w:spacing w:val="2"/>
                      <w:lang w:eastAsia="ar-SA"/>
                    </w:rPr>
                    <w:t xml:space="preserve"> информации</w:t>
                  </w:r>
                </w:p>
                <w:p w:rsidR="00E15DDD" w:rsidRDefault="00E15DDD" w:rsidP="00DA16E7">
                  <w:pPr>
                    <w:autoSpaceDE w:val="0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 xml:space="preserve">по выдаче выписки из домовых и похозяйственных книг, справок и иных документов 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9" type="#_x0000_t67" style="position:absolute;margin-left:4in;margin-top:15.15pt;width:28.5pt;height:28.95pt;z-index:251673600;mso-wrap-style:none;v-text-anchor:middle" strokeweight=".26mm">
            <v:fill color2="black"/>
          </v:shape>
        </w:pict>
      </w:r>
      <w:r>
        <w:rPr>
          <w:rFonts w:ascii="Arial" w:hAnsi="Arial" w:cs="Arial"/>
          <w:noProof/>
          <w:lang w:eastAsia="ru-RU"/>
        </w:rPr>
        <w:pict>
          <v:shape id="_x0000_s1034" type="#_x0000_t67" style="position:absolute;margin-left:108pt;margin-top:15.15pt;width:28.5pt;height:27.35pt;z-index:251668480;mso-wrap-style:none;v-text-anchor:middle" strokeweight=".26mm">
            <v:fill color2="black"/>
          </v:shape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32" style="position:absolute;margin-left:228.75pt;margin-top:11.9pt;width:171pt;height:1in;z-index:251666432" arcsize="10923f" strokeweight=".26mm">
            <v:fill color2="black"/>
            <v:stroke joinstyle="miter"/>
            <v:textbox style="mso-next-textbox:#_x0000_s1032;mso-rotate-with-shape:t">
              <w:txbxContent>
                <w:p w:rsidR="00E15DDD" w:rsidRDefault="00E15DDD" w:rsidP="00DA16E7">
                  <w:pPr>
                    <w:autoSpaceDE w:val="0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>Направление уведомления об отказе в выдачи муниципал</w:t>
                  </w:r>
                  <w:r>
                    <w:rPr>
                      <w:rFonts w:ascii="Times New Roman" w:hAnsi="Times New Roman"/>
                      <w:lang w:eastAsia="ar-SA"/>
                    </w:rPr>
                    <w:t>ьной услуги заявителю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lang w:eastAsia="ru-RU"/>
        </w:rPr>
        <w:pict>
          <v:roundrect id="_x0000_s1031" style="position:absolute;margin-left:41.65pt;margin-top:11.35pt;width:162.35pt;height:62.6pt;z-index:251665408" arcsize="10923f" strokeweight=".26mm">
            <v:fill color2="black"/>
            <v:stroke joinstyle="miter"/>
            <v:textbox style="mso-next-textbox:#_x0000_s1031;mso-rotate-with-shape:t">
              <w:txbxContent>
                <w:p w:rsidR="00E15DDD" w:rsidRDefault="00E15DDD" w:rsidP="00DA16E7">
                  <w:pPr>
                    <w:autoSpaceDE w:val="0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>Выдача муниципальной усл</w:t>
                  </w:r>
                  <w:r>
                    <w:rPr>
                      <w:rFonts w:ascii="Times New Roman" w:hAnsi="Times New Roman"/>
                      <w:lang w:eastAsia="ar-SA"/>
                    </w:rPr>
                    <w:t>уги заявителю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6" type="#_x0000_t67" style="position:absolute;margin-left:108pt;margin-top:9.55pt;width:28.5pt;height:41.75pt;z-index:251670528;mso-wrap-style:none;v-text-anchor:middle" strokeweight=".26mm">
            <v:fill color2="black"/>
          </v:shape>
        </w:pict>
      </w: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shape id="_x0000_s1037" type="#_x0000_t67" style="position:absolute;margin-left:4in;margin-top:3.4pt;width:28.5pt;height:31.8pt;z-index:251671552;mso-wrap-style:none;v-text-anchor:middle" strokeweight=".26mm">
            <v:fill color2="black"/>
          </v:shape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E9379F" w:rsidP="00DA16E7">
      <w:pPr>
        <w:pStyle w:val="HTML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pict>
          <v:roundrect id="_x0000_s1033" style="position:absolute;margin-left:-5.55pt;margin-top:3pt;width:460.5pt;height:24pt;z-index:251667456" arcsize="10923f" strokeweight=".26mm">
            <v:fill color2="black"/>
            <v:stroke joinstyle="miter"/>
            <v:textbox style="mso-next-textbox:#_x0000_s1033;mso-rotate-with-shape:t">
              <w:txbxContent>
                <w:p w:rsidR="00E15DDD" w:rsidRPr="007D0A47" w:rsidRDefault="00E15DDD" w:rsidP="00DA16E7">
                  <w:pPr>
                    <w:autoSpaceDE w:val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ar-SA"/>
                    </w:rPr>
                  </w:pPr>
                  <w:r w:rsidRPr="007D0A47">
                    <w:rPr>
                      <w:rFonts w:ascii="Times New Roman" w:hAnsi="Times New Roman"/>
                      <w:sz w:val="24"/>
                      <w:szCs w:val="24"/>
                    </w:rPr>
                    <w:t>Оказание муниципальной услуги завершено</w:t>
                  </w:r>
                </w:p>
              </w:txbxContent>
            </v:textbox>
          </v:roundrect>
        </w:pic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DA16E7" w:rsidRPr="00E15DDD" w:rsidRDefault="00DA16E7" w:rsidP="00DA16E7">
      <w:pPr>
        <w:pStyle w:val="HTML"/>
        <w:rPr>
          <w:rFonts w:ascii="Arial" w:hAnsi="Arial" w:cs="Arial"/>
        </w:rPr>
      </w:pPr>
      <w:r w:rsidRPr="00E15DDD">
        <w:rPr>
          <w:rFonts w:ascii="Arial" w:hAnsi="Arial" w:cs="Arial"/>
        </w:rPr>
        <w:t xml:space="preserve">           +--------------------N      +--------------------N</w:t>
      </w:r>
    </w:p>
    <w:p w:rsidR="00DA16E7" w:rsidRPr="00E15DDD" w:rsidRDefault="00DA16E7" w:rsidP="00DA16E7">
      <w:pPr>
        <w:pStyle w:val="HTML"/>
        <w:rPr>
          <w:rFonts w:ascii="Arial" w:hAnsi="Arial" w:cs="Arial"/>
        </w:rPr>
      </w:pPr>
    </w:p>
    <w:p w:rsidR="00F032E2" w:rsidRDefault="00F032E2" w:rsidP="00DA16E7">
      <w:pPr>
        <w:keepNext/>
        <w:widowControl w:val="0"/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3D8D" w:rsidRDefault="00AF3D8D" w:rsidP="00DA16E7">
      <w:pPr>
        <w:keepNext/>
        <w:widowControl w:val="0"/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F3D8D" w:rsidRPr="00E15DDD" w:rsidRDefault="00AF3D8D" w:rsidP="00DA16E7">
      <w:pPr>
        <w:keepNext/>
        <w:widowControl w:val="0"/>
        <w:tabs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5F0C" w:rsidRDefault="00B25F0C" w:rsidP="00F032E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B25F0C" w:rsidRDefault="00B25F0C" w:rsidP="00B25F0C">
      <w:pPr>
        <w:pStyle w:val="a3"/>
        <w:rPr>
          <w:rFonts w:ascii="Arial" w:hAnsi="Arial" w:cs="Arial"/>
          <w:sz w:val="24"/>
          <w:szCs w:val="24"/>
        </w:rPr>
      </w:pPr>
    </w:p>
    <w:p w:rsidR="00B25F0C" w:rsidRDefault="00B25F0C" w:rsidP="00F032E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pStyle w:val="a3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Приложение № 3 </w:t>
      </w:r>
    </w:p>
    <w:p w:rsidR="00F032E2" w:rsidRPr="00E15DDD" w:rsidRDefault="00F032E2" w:rsidP="00F032E2">
      <w:pPr>
        <w:pStyle w:val="a3"/>
        <w:ind w:left="5103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</w:t>
      </w:r>
      <w:r w:rsidRPr="00E15DDD">
        <w:rPr>
          <w:rFonts w:ascii="Arial" w:hAnsi="Arial" w:cs="Arial"/>
          <w:sz w:val="24"/>
          <w:szCs w:val="24"/>
        </w:rPr>
        <w:t>»</w:t>
      </w: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>Форма заявления для физического лица</w:t>
      </w: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</w:t>
      </w:r>
    </w:p>
    <w:p w:rsidR="00F032E2" w:rsidRPr="00E15DDD" w:rsidRDefault="004C3A70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Солнцевского</w:t>
      </w:r>
      <w:r w:rsidR="00F032E2" w:rsidRPr="00E15DDD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от 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  <w:t>паспорт________ №____________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место рождения__________________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дата рождения____________________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адрес места жительства_____________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</w:t>
      </w:r>
    </w:p>
    <w:p w:rsidR="00F032E2" w:rsidRPr="00E15DDD" w:rsidRDefault="00F032E2" w:rsidP="00972DC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телефон__________________________</w:t>
      </w: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>Заявление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Прошу предоставить мне справку (выписку, копию и т.д.) 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на)______________________________________________________________________________________________________________________________________________________________________________________________________________з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Примечание: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</w:t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  <w:t>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0"/>
          <w:szCs w:val="20"/>
        </w:rPr>
        <w:t xml:space="preserve">(подпись заявителя) </w:t>
      </w:r>
      <w:r w:rsidRPr="00E15DDD">
        <w:rPr>
          <w:rFonts w:ascii="Arial" w:hAnsi="Arial" w:cs="Arial"/>
          <w:sz w:val="20"/>
          <w:szCs w:val="20"/>
        </w:rPr>
        <w:tab/>
      </w:r>
      <w:r w:rsidRPr="00E15DDD">
        <w:rPr>
          <w:rFonts w:ascii="Arial" w:hAnsi="Arial" w:cs="Arial"/>
          <w:sz w:val="20"/>
          <w:szCs w:val="20"/>
        </w:rPr>
        <w:tab/>
      </w:r>
      <w:r w:rsidRPr="00E15DDD">
        <w:rPr>
          <w:rFonts w:ascii="Arial" w:hAnsi="Arial" w:cs="Arial"/>
          <w:sz w:val="20"/>
          <w:szCs w:val="20"/>
        </w:rPr>
        <w:tab/>
        <w:t xml:space="preserve">                        (расшифровка</w:t>
      </w:r>
      <w:r w:rsidRPr="00E15DDD">
        <w:rPr>
          <w:rFonts w:ascii="Arial" w:hAnsi="Arial" w:cs="Arial"/>
          <w:sz w:val="24"/>
          <w:szCs w:val="24"/>
        </w:rPr>
        <w:t>)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дата: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количество  ___ экземпляров.</w:t>
      </w:r>
    </w:p>
    <w:p w:rsidR="00F032E2" w:rsidRDefault="00F032E2" w:rsidP="00F032E2">
      <w:pPr>
        <w:pStyle w:val="a3"/>
        <w:rPr>
          <w:rFonts w:ascii="Arial" w:hAnsi="Arial" w:cs="Arial"/>
          <w:sz w:val="24"/>
          <w:szCs w:val="24"/>
        </w:rPr>
      </w:pPr>
    </w:p>
    <w:p w:rsidR="00B25F0C" w:rsidRDefault="00B25F0C" w:rsidP="00F032E2">
      <w:pPr>
        <w:pStyle w:val="a3"/>
        <w:rPr>
          <w:rFonts w:ascii="Arial" w:hAnsi="Arial" w:cs="Arial"/>
          <w:sz w:val="24"/>
          <w:szCs w:val="24"/>
        </w:rPr>
      </w:pPr>
    </w:p>
    <w:p w:rsidR="00B25F0C" w:rsidRDefault="00B25F0C" w:rsidP="00F032E2">
      <w:pPr>
        <w:pStyle w:val="a3"/>
        <w:rPr>
          <w:rFonts w:ascii="Arial" w:hAnsi="Arial" w:cs="Arial"/>
          <w:sz w:val="24"/>
          <w:szCs w:val="24"/>
        </w:rPr>
      </w:pPr>
    </w:p>
    <w:p w:rsidR="00B25F0C" w:rsidRPr="00E15DDD" w:rsidRDefault="00B25F0C" w:rsidP="00F032E2">
      <w:pPr>
        <w:pStyle w:val="a3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pStyle w:val="a3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Приложение № 4</w:t>
      </w:r>
    </w:p>
    <w:p w:rsidR="00F032E2" w:rsidRPr="00E15DDD" w:rsidRDefault="00F032E2" w:rsidP="00F032E2">
      <w:pPr>
        <w:pStyle w:val="a3"/>
        <w:ind w:left="5103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</w:t>
      </w:r>
      <w:r w:rsidRPr="00E15DDD">
        <w:rPr>
          <w:rFonts w:ascii="Arial" w:hAnsi="Arial" w:cs="Arial"/>
          <w:sz w:val="24"/>
          <w:szCs w:val="24"/>
        </w:rPr>
        <w:t>»</w:t>
      </w:r>
    </w:p>
    <w:p w:rsidR="00F032E2" w:rsidRPr="00E15DDD" w:rsidRDefault="00F032E2" w:rsidP="00F032E2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>Форма заявления для юридического лица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Главе </w:t>
      </w:r>
      <w:r w:rsidR="004C3A70">
        <w:rPr>
          <w:rFonts w:ascii="Arial" w:hAnsi="Arial" w:cs="Arial"/>
          <w:sz w:val="24"/>
          <w:szCs w:val="24"/>
        </w:rPr>
        <w:t>Ивановского</w:t>
      </w:r>
      <w:r w:rsidRPr="00E15DDD">
        <w:rPr>
          <w:rFonts w:ascii="Arial" w:hAnsi="Arial" w:cs="Arial"/>
          <w:sz w:val="24"/>
          <w:szCs w:val="24"/>
        </w:rPr>
        <w:t xml:space="preserve"> сельсовета</w:t>
      </w:r>
    </w:p>
    <w:p w:rsidR="00F032E2" w:rsidRPr="00E15DDD" w:rsidRDefault="004C3A70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Солнцевского</w:t>
      </w:r>
      <w:r w:rsidR="00F032E2" w:rsidRPr="00E15DDD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от___________________________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телефон_____________________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>Заявление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Прошу предоставить мне справку (выписку, копию и т.д.)__________________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в(на)_________________________________________________________________________________________________________________________________________________________________________________________________________за_______________________________________________________________________________________________________________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Примечание: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</w:t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  <w:t>___________________________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  <w:t xml:space="preserve">(подпись заявителя) </w:t>
      </w:r>
      <w:r w:rsidRPr="00E15DDD">
        <w:rPr>
          <w:rFonts w:ascii="Arial" w:hAnsi="Arial" w:cs="Arial"/>
          <w:sz w:val="24"/>
          <w:szCs w:val="24"/>
        </w:rPr>
        <w:tab/>
      </w:r>
      <w:r w:rsidRPr="00E15DDD">
        <w:rPr>
          <w:rFonts w:ascii="Arial" w:hAnsi="Arial" w:cs="Arial"/>
          <w:sz w:val="24"/>
          <w:szCs w:val="24"/>
        </w:rPr>
        <w:tab/>
        <w:t>(расшифровка)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дата:</w:t>
      </w: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количество  ___ экземпляров.</w:t>
      </w:r>
    </w:p>
    <w:p w:rsidR="00F032E2" w:rsidRPr="00E15DDD" w:rsidRDefault="00F032E2" w:rsidP="00F032E2">
      <w:pPr>
        <w:pStyle w:val="a3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32E2" w:rsidRPr="00E15DDD" w:rsidRDefault="00F032E2" w:rsidP="00F032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079E0" w:rsidRPr="00E15DDD" w:rsidRDefault="000079E0" w:rsidP="00DA16E7">
      <w:pPr>
        <w:pStyle w:val="a3"/>
        <w:rPr>
          <w:rFonts w:ascii="Arial" w:eastAsia="Calibri" w:hAnsi="Arial" w:cs="Arial"/>
          <w:sz w:val="24"/>
          <w:szCs w:val="24"/>
        </w:rPr>
      </w:pPr>
    </w:p>
    <w:p w:rsidR="00F032E2" w:rsidRPr="00E15DDD" w:rsidRDefault="00F032E2" w:rsidP="00DA16E7">
      <w:pPr>
        <w:pStyle w:val="a3"/>
        <w:rPr>
          <w:rFonts w:ascii="Arial" w:hAnsi="Arial" w:cs="Arial"/>
          <w:sz w:val="24"/>
          <w:szCs w:val="24"/>
        </w:rPr>
      </w:pPr>
    </w:p>
    <w:p w:rsidR="009208E1" w:rsidRPr="00E15DDD" w:rsidRDefault="009208E1" w:rsidP="00DA16E7">
      <w:pPr>
        <w:pStyle w:val="a3"/>
        <w:rPr>
          <w:rFonts w:ascii="Arial" w:hAnsi="Arial" w:cs="Arial"/>
          <w:sz w:val="24"/>
          <w:szCs w:val="24"/>
        </w:rPr>
      </w:pPr>
    </w:p>
    <w:p w:rsidR="009208E1" w:rsidRPr="00E15DDD" w:rsidRDefault="009208E1" w:rsidP="00DA16E7">
      <w:pPr>
        <w:pStyle w:val="a3"/>
        <w:rPr>
          <w:rFonts w:ascii="Arial" w:hAnsi="Arial" w:cs="Arial"/>
          <w:sz w:val="24"/>
          <w:szCs w:val="24"/>
        </w:rPr>
      </w:pPr>
    </w:p>
    <w:p w:rsidR="009208E1" w:rsidRPr="00E15DDD" w:rsidRDefault="009208E1" w:rsidP="00DA16E7">
      <w:pPr>
        <w:pStyle w:val="a3"/>
        <w:rPr>
          <w:rFonts w:ascii="Arial" w:hAnsi="Arial" w:cs="Arial"/>
          <w:sz w:val="24"/>
          <w:szCs w:val="24"/>
        </w:rPr>
      </w:pPr>
    </w:p>
    <w:p w:rsidR="009208E1" w:rsidRPr="00E15DDD" w:rsidRDefault="009208E1" w:rsidP="00DA16E7">
      <w:pPr>
        <w:pStyle w:val="a3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a3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Приложение №</w:t>
      </w:r>
      <w:r w:rsidR="00F032E2" w:rsidRPr="00E15DDD">
        <w:rPr>
          <w:rFonts w:ascii="Arial" w:hAnsi="Arial" w:cs="Arial"/>
          <w:sz w:val="24"/>
          <w:szCs w:val="24"/>
        </w:rPr>
        <w:t xml:space="preserve"> 5</w:t>
      </w:r>
    </w:p>
    <w:p w:rsidR="000079E0" w:rsidRPr="00E15DDD" w:rsidRDefault="000079E0" w:rsidP="000079E0">
      <w:pPr>
        <w:pStyle w:val="a3"/>
        <w:ind w:left="5103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</w:t>
      </w:r>
      <w:r w:rsidRPr="00E15DDD">
        <w:rPr>
          <w:rFonts w:ascii="Arial" w:hAnsi="Arial" w:cs="Arial"/>
          <w:sz w:val="24"/>
          <w:szCs w:val="24"/>
        </w:rPr>
        <w:t>»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  <w:r w:rsidRPr="00E15DDD">
        <w:rPr>
          <w:b/>
          <w:sz w:val="24"/>
          <w:szCs w:val="24"/>
        </w:rPr>
        <w:t xml:space="preserve"> ОБРАЗЕЦ</w:t>
      </w: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  <w:r w:rsidRPr="00E15DDD">
        <w:rPr>
          <w:b/>
          <w:sz w:val="24"/>
          <w:szCs w:val="24"/>
        </w:rPr>
        <w:t xml:space="preserve">ЖАЛОБЫ  НА ДЕЙСТВИЕ (БЕЗДЕЙСТВИЕ) </w:t>
      </w: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  <w:r w:rsidRPr="00E15DDD">
        <w:rPr>
          <w:b/>
          <w:sz w:val="24"/>
          <w:szCs w:val="24"/>
        </w:rPr>
        <w:t xml:space="preserve">АДМИНИСТРАЦИИ </w:t>
      </w:r>
      <w:r w:rsidR="004C3A70">
        <w:rPr>
          <w:b/>
          <w:sz w:val="24"/>
          <w:szCs w:val="24"/>
        </w:rPr>
        <w:t>ИВАНОВСКОГО</w:t>
      </w:r>
      <w:r w:rsidRPr="00E15DDD">
        <w:rPr>
          <w:b/>
          <w:sz w:val="24"/>
          <w:szCs w:val="24"/>
        </w:rPr>
        <w:t xml:space="preserve"> СЕЛЬСОВЕТА </w:t>
      </w:r>
      <w:r w:rsidR="004C3A70">
        <w:rPr>
          <w:b/>
          <w:sz w:val="24"/>
          <w:szCs w:val="24"/>
        </w:rPr>
        <w:t>СОЛНЦЕВСКОГО</w:t>
      </w:r>
    </w:p>
    <w:p w:rsidR="000079E0" w:rsidRPr="00E15DDD" w:rsidRDefault="000079E0" w:rsidP="000079E0">
      <w:pPr>
        <w:pStyle w:val="ConsPlusNormal"/>
        <w:ind w:firstLine="0"/>
        <w:jc w:val="center"/>
        <w:rPr>
          <w:b/>
          <w:sz w:val="24"/>
          <w:szCs w:val="24"/>
        </w:rPr>
      </w:pPr>
      <w:r w:rsidRPr="00E15DDD">
        <w:rPr>
          <w:b/>
          <w:sz w:val="24"/>
          <w:szCs w:val="24"/>
        </w:rPr>
        <w:t xml:space="preserve"> РАЙОНА  ИЛИ ЕГО ДОЛЖНОСТНОГО ЛИЦА</w:t>
      </w:r>
    </w:p>
    <w:p w:rsidR="000079E0" w:rsidRPr="00E15DDD" w:rsidRDefault="000079E0" w:rsidP="000079E0">
      <w:pPr>
        <w:pStyle w:val="ConsPlusNormal"/>
        <w:ind w:firstLine="540"/>
        <w:jc w:val="both"/>
        <w:rPr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Исх. от _____________ № ____                                                          </w:t>
      </w:r>
    </w:p>
    <w:p w:rsidR="000079E0" w:rsidRPr="00E15DDD" w:rsidRDefault="000079E0" w:rsidP="000079E0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E15DDD">
        <w:rPr>
          <w:rFonts w:ascii="Arial" w:hAnsi="Arial" w:cs="Arial"/>
          <w:b/>
          <w:sz w:val="24"/>
          <w:szCs w:val="24"/>
        </w:rPr>
        <w:t>Жалоба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* Полное наименование юридического лица, Ф.И.О. физического лица ____________________________________________________________________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* Местонахождение юридического лица, физического лица ____________________________________________________________________</w:t>
      </w:r>
    </w:p>
    <w:p w:rsidR="000079E0" w:rsidRPr="00E15DDD" w:rsidRDefault="000079E0" w:rsidP="000079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(фактический адрес)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Телефон: __________________________________________________________________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Адрес электронной почты: _____________________________________________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Код учета: ИНН ______________________________________________________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* Ф.И.О. руководителя юридического лица 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* на действия (бездействие):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0079E0" w:rsidRPr="00E15DDD" w:rsidRDefault="000079E0" w:rsidP="000079E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(наименование органа или должность, ФИО должностного лица органа )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* существо жалобы: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079E0" w:rsidRPr="00E15DDD" w:rsidRDefault="000079E0" w:rsidP="000079E0">
      <w:pPr>
        <w:pStyle w:val="ConsPlusNonformat"/>
        <w:spacing w:line="240" w:lineRule="exact"/>
        <w:jc w:val="center"/>
        <w:rPr>
          <w:rFonts w:ascii="Arial" w:hAnsi="Arial" w:cs="Arial"/>
        </w:rPr>
      </w:pPr>
      <w:r w:rsidRPr="00E15DDD">
        <w:rPr>
          <w:rFonts w:ascii="Arial" w:hAnsi="Arial" w:cs="Arial"/>
          <w:sz w:val="24"/>
          <w:szCs w:val="24"/>
        </w:rPr>
        <w:t xml:space="preserve"> </w:t>
      </w:r>
      <w:r w:rsidRPr="00E15DDD">
        <w:rPr>
          <w:rFonts w:ascii="Arial" w:hAnsi="Arial" w:cs="Arial"/>
        </w:rPr>
        <w:t>(краткое изложение обжалуемых действий (бездействия), указать основания, по которым  лицо, подающее жалобу, не согласно с действием (бездействием) со ссылками на пункты регламента)</w:t>
      </w:r>
    </w:p>
    <w:p w:rsidR="000079E0" w:rsidRPr="00E15DDD" w:rsidRDefault="000079E0" w:rsidP="000079E0">
      <w:pPr>
        <w:pStyle w:val="ConsPlusNonformat"/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поля, отмеченные звездочкой (</w:t>
      </w:r>
      <w:r w:rsidR="00AF3D8D">
        <w:rPr>
          <w:rFonts w:ascii="Arial" w:hAnsi="Arial" w:cs="Arial"/>
          <w:sz w:val="24"/>
          <w:szCs w:val="24"/>
        </w:rPr>
        <w:t>*), обязательны для заполнения.</w:t>
      </w:r>
    </w:p>
    <w:p w:rsidR="000079E0" w:rsidRPr="00E15DDD" w:rsidRDefault="000079E0" w:rsidP="000079E0">
      <w:pPr>
        <w:pStyle w:val="ConsPlusNonforma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Перечень прилагаемой документации___________________________________________</w:t>
      </w:r>
    </w:p>
    <w:p w:rsidR="009208E1" w:rsidRPr="00E15DDD" w:rsidRDefault="000079E0" w:rsidP="00B25F0C">
      <w:pPr>
        <w:pStyle w:val="a3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(подпись руководителя юрид</w:t>
      </w:r>
      <w:r w:rsidR="00AF3D8D">
        <w:rPr>
          <w:rFonts w:ascii="Arial" w:hAnsi="Arial" w:cs="Arial"/>
          <w:sz w:val="24"/>
          <w:szCs w:val="24"/>
        </w:rPr>
        <w:t>ического лица, физического лица)</w:t>
      </w:r>
      <w:bookmarkStart w:id="0" w:name="_GoBack"/>
      <w:bookmarkEnd w:id="0"/>
    </w:p>
    <w:p w:rsidR="000079E0" w:rsidRPr="00E15DDD" w:rsidRDefault="000079E0" w:rsidP="000079E0">
      <w:pPr>
        <w:pStyle w:val="a3"/>
        <w:jc w:val="right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Приложени</w:t>
      </w:r>
      <w:r w:rsidR="00F032E2" w:rsidRPr="00E15DDD">
        <w:rPr>
          <w:rFonts w:ascii="Arial" w:hAnsi="Arial" w:cs="Arial"/>
          <w:sz w:val="24"/>
          <w:szCs w:val="24"/>
        </w:rPr>
        <w:t>е № 6</w:t>
      </w:r>
    </w:p>
    <w:p w:rsidR="000079E0" w:rsidRPr="00E15DDD" w:rsidRDefault="000079E0" w:rsidP="000079E0">
      <w:pPr>
        <w:pStyle w:val="a3"/>
        <w:ind w:left="5103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</w:t>
      </w:r>
      <w:r w:rsidRPr="00E15DDD">
        <w:rPr>
          <w:rFonts w:ascii="Arial" w:hAnsi="Arial" w:cs="Arial"/>
          <w:bCs/>
          <w:sz w:val="24"/>
          <w:szCs w:val="24"/>
        </w:rPr>
        <w:t>Выдача справок, выписок из похозяйственных книг и иных документов</w:t>
      </w:r>
      <w:r w:rsidRPr="00E15DDD">
        <w:rPr>
          <w:rFonts w:ascii="Arial" w:hAnsi="Arial" w:cs="Arial"/>
          <w:sz w:val="24"/>
          <w:szCs w:val="24"/>
        </w:rPr>
        <w:t>»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>ОБРАЗЕЦ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DDD">
        <w:rPr>
          <w:rFonts w:ascii="Arial" w:hAnsi="Arial" w:cs="Arial"/>
          <w:b/>
          <w:bCs/>
          <w:sz w:val="24"/>
          <w:szCs w:val="24"/>
        </w:rPr>
        <w:t xml:space="preserve">РЕШЕНИЯ АДМИНИСТРАЦИИ </w:t>
      </w:r>
      <w:r w:rsidR="004C3A70">
        <w:rPr>
          <w:rFonts w:ascii="Arial" w:hAnsi="Arial" w:cs="Arial"/>
          <w:b/>
          <w:bCs/>
          <w:sz w:val="24"/>
          <w:szCs w:val="24"/>
        </w:rPr>
        <w:t>ИВАНОВСКОГО</w:t>
      </w:r>
      <w:r w:rsidRPr="00E15DDD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r w:rsidR="004C3A70">
        <w:rPr>
          <w:rFonts w:ascii="Arial" w:hAnsi="Arial" w:cs="Arial"/>
          <w:b/>
          <w:bCs/>
          <w:sz w:val="24"/>
          <w:szCs w:val="24"/>
        </w:rPr>
        <w:t>СОЛНЦЕВСКОГО</w:t>
      </w:r>
      <w:r w:rsidRPr="00E15DDD">
        <w:rPr>
          <w:rFonts w:ascii="Arial" w:hAnsi="Arial" w:cs="Arial"/>
          <w:b/>
          <w:bCs/>
          <w:sz w:val="24"/>
          <w:szCs w:val="24"/>
        </w:rPr>
        <w:t>РАЙОНА КУРСКОЙ ОБЛАСТИПО ЖАЛОБЕ НА ДЕЙСТВИЕ (БЕЗДЕЙСТВИЕ) ЕГО ДОЛЖНОСТНОГО ЛИЦА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ab/>
        <w:t>Исх. от _______ N 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РЕШЕНИЕ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по жалобе на решение, действие (бездействие)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органа или его должностного лица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Наименование органа или должность, фамилия и инициалы должностного лица  органа,  принявшего решение по жалобе:_______________________________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Наименование  юридического лица или Ф.И.О. физического лица, обратившегося с жалобой ________________________________________________________________________________________________________________________________________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Номер жалобы, дата и место принятия решения: 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Изложение жалобы по существу: ________________________________________________________________________________________________________________________________________________________________________________________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Изложение возражений, объяснений заявителя: ___________________</w:t>
      </w:r>
      <w:r w:rsidR="00AF3D8D">
        <w:rPr>
          <w:rFonts w:ascii="Arial" w:hAnsi="Arial" w:cs="Arial"/>
          <w:sz w:val="24"/>
          <w:szCs w:val="24"/>
        </w:rPr>
        <w:t>_______________________________________</w:t>
      </w:r>
      <w:r w:rsidRPr="00E15DDD">
        <w:rPr>
          <w:rFonts w:ascii="Arial" w:hAnsi="Arial" w:cs="Arial"/>
          <w:sz w:val="24"/>
          <w:szCs w:val="24"/>
        </w:rPr>
        <w:t>__________</w:t>
      </w:r>
    </w:p>
    <w:p w:rsidR="000079E0" w:rsidRPr="00E15DDD" w:rsidRDefault="00DA16E7" w:rsidP="000079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</w:t>
      </w:r>
    </w:p>
    <w:p w:rsidR="00DA16E7" w:rsidRPr="00E15DDD" w:rsidRDefault="00DA16E7" w:rsidP="000079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УСТАНОВЛЕНО:</w:t>
      </w:r>
    </w:p>
    <w:p w:rsidR="00DA16E7" w:rsidRPr="00E15DDD" w:rsidRDefault="00DA16E7" w:rsidP="000079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Фактические и иные обстоятельства дела, установленные органом или должностным лицом, рассматривающим жалобу: ________________________________________________________________________________________________________________________________________________</w:t>
      </w:r>
      <w:r w:rsidR="0037254D" w:rsidRPr="00E15DDD">
        <w:rPr>
          <w:rFonts w:ascii="Arial" w:hAnsi="Arial" w:cs="Arial"/>
          <w:sz w:val="24"/>
          <w:szCs w:val="24"/>
        </w:rPr>
        <w:t>__________________________________________________________</w:t>
      </w:r>
      <w:r w:rsidRPr="00E15DDD">
        <w:rPr>
          <w:rFonts w:ascii="Arial" w:hAnsi="Arial" w:cs="Arial"/>
          <w:sz w:val="24"/>
          <w:szCs w:val="24"/>
        </w:rPr>
        <w:t>_______</w:t>
      </w:r>
      <w:r w:rsidR="00AF3D8D">
        <w:rPr>
          <w:rFonts w:ascii="Arial" w:hAnsi="Arial" w:cs="Arial"/>
          <w:sz w:val="24"/>
          <w:szCs w:val="24"/>
        </w:rPr>
        <w:t>______________________________________________________________</w:t>
      </w:r>
      <w:r w:rsidRPr="00E15DDD">
        <w:rPr>
          <w:rFonts w:ascii="Arial" w:hAnsi="Arial" w:cs="Arial"/>
          <w:sz w:val="24"/>
          <w:szCs w:val="24"/>
        </w:rPr>
        <w:t>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Доказательства, на которых основаны выводы по результатам рассмотрения жалобы: _________________________________________</w:t>
      </w:r>
      <w:r w:rsidR="00AF3D8D">
        <w:rPr>
          <w:rFonts w:ascii="Arial" w:hAnsi="Arial" w:cs="Arial"/>
          <w:sz w:val="24"/>
          <w:szCs w:val="24"/>
        </w:rPr>
        <w:t>__</w:t>
      </w:r>
      <w:r w:rsidRPr="00E15DDD">
        <w:rPr>
          <w:rFonts w:ascii="Arial" w:hAnsi="Arial" w:cs="Arial"/>
          <w:sz w:val="24"/>
          <w:szCs w:val="24"/>
        </w:rPr>
        <w:t>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_______________________________________________________________</w:t>
      </w:r>
      <w:r w:rsidRPr="00E15DDD">
        <w:rPr>
          <w:rFonts w:ascii="Arial" w:hAnsi="Arial" w:cs="Arial"/>
          <w:sz w:val="24"/>
          <w:szCs w:val="24"/>
        </w:rPr>
        <w:t>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Законы и иные нормативные правовые акты, которыми руководствовался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E15DDD">
        <w:rPr>
          <w:rFonts w:ascii="Arial" w:hAnsi="Arial" w:cs="Arial"/>
          <w:sz w:val="24"/>
          <w:szCs w:val="24"/>
        </w:rPr>
        <w:t>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__________________________________________________________________</w:t>
      </w:r>
      <w:r w:rsidRPr="00E15DDD">
        <w:rPr>
          <w:rFonts w:ascii="Arial" w:hAnsi="Arial" w:cs="Arial"/>
          <w:sz w:val="24"/>
          <w:szCs w:val="24"/>
        </w:rPr>
        <w:t>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 основании изложенного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РЕШЕНО: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1.____________________________________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(решение, принятое в отношении обжалованного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_______________________________</w:t>
      </w:r>
      <w:r w:rsidRPr="00E15DDD">
        <w:rPr>
          <w:rFonts w:ascii="Arial" w:hAnsi="Arial" w:cs="Arial"/>
          <w:sz w:val="24"/>
          <w:szCs w:val="24"/>
        </w:rPr>
        <w:t xml:space="preserve"> действия (бездействия), признано правомерным или неправомерным   полностью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или частично или отменено полностью или частично)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2.____________________________________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 xml:space="preserve">(решение принято по существу жалобы, - удовлетворена 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или не удовлетворена полностью или частично)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3. ______________________________________</w:t>
      </w:r>
      <w:r w:rsidR="00AF3D8D">
        <w:rPr>
          <w:rFonts w:ascii="Arial" w:hAnsi="Arial" w:cs="Arial"/>
          <w:sz w:val="24"/>
          <w:szCs w:val="24"/>
        </w:rPr>
        <w:t>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r w:rsidRPr="00E15DDD">
        <w:rPr>
          <w:rFonts w:ascii="Arial" w:hAnsi="Arial" w:cs="Arial"/>
          <w:sz w:val="20"/>
          <w:szCs w:val="20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Настоящее решение может быть обжаловано в суде, арбитражном суде.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Копия настоящего решения направлена  по адресу_______________________</w:t>
      </w:r>
      <w:r w:rsidR="00AF3D8D">
        <w:rPr>
          <w:rFonts w:ascii="Arial" w:hAnsi="Arial" w:cs="Arial"/>
          <w:sz w:val="24"/>
          <w:szCs w:val="24"/>
        </w:rPr>
        <w:t>___________________________________</w:t>
      </w:r>
      <w:r w:rsidRPr="00E15DDD">
        <w:rPr>
          <w:rFonts w:ascii="Arial" w:hAnsi="Arial" w:cs="Arial"/>
          <w:sz w:val="24"/>
          <w:szCs w:val="24"/>
        </w:rPr>
        <w:t>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__________________________  _________________   _____________________</w:t>
      </w:r>
      <w:r w:rsidR="00AF3D8D">
        <w:rPr>
          <w:rFonts w:ascii="Arial" w:hAnsi="Arial" w:cs="Arial"/>
          <w:sz w:val="24"/>
          <w:szCs w:val="24"/>
        </w:rPr>
        <w:t>____</w:t>
      </w:r>
      <w:r w:rsidRPr="00E15DDD">
        <w:rPr>
          <w:rFonts w:ascii="Arial" w:hAnsi="Arial" w:cs="Arial"/>
          <w:sz w:val="24"/>
          <w:szCs w:val="24"/>
        </w:rPr>
        <w:t>__</w:t>
      </w:r>
    </w:p>
    <w:p w:rsidR="00DA16E7" w:rsidRPr="00E15DDD" w:rsidRDefault="00DA16E7" w:rsidP="00DA16E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E15DDD">
        <w:rPr>
          <w:rFonts w:ascii="Arial" w:hAnsi="Arial" w:cs="Arial"/>
          <w:sz w:val="24"/>
          <w:szCs w:val="24"/>
        </w:rPr>
        <w:t>(должность лица уполномоченного,</w:t>
      </w:r>
      <w:r w:rsidRPr="00E15DDD">
        <w:rPr>
          <w:rFonts w:ascii="Arial" w:hAnsi="Arial" w:cs="Arial"/>
          <w:sz w:val="24"/>
          <w:szCs w:val="24"/>
        </w:rPr>
        <w:tab/>
        <w:t>(подпись)</w:t>
      </w:r>
      <w:r w:rsidRPr="00E15DDD">
        <w:rPr>
          <w:rFonts w:ascii="Arial" w:hAnsi="Arial" w:cs="Arial"/>
          <w:sz w:val="24"/>
          <w:szCs w:val="24"/>
        </w:rPr>
        <w:tab/>
      </w:r>
      <w:r w:rsidR="000079E0" w:rsidRPr="00E15DDD">
        <w:rPr>
          <w:rFonts w:ascii="Arial" w:hAnsi="Arial" w:cs="Arial"/>
          <w:sz w:val="24"/>
          <w:szCs w:val="24"/>
        </w:rPr>
        <w:t xml:space="preserve">           </w:t>
      </w:r>
      <w:r w:rsidRPr="00E15DDD">
        <w:rPr>
          <w:rFonts w:ascii="Arial" w:hAnsi="Arial" w:cs="Arial"/>
          <w:sz w:val="24"/>
          <w:szCs w:val="24"/>
        </w:rPr>
        <w:t>(инициалы, фамилия)</w:t>
      </w:r>
    </w:p>
    <w:p w:rsidR="000079E0" w:rsidRPr="00E15DDD" w:rsidRDefault="00AF3D8D" w:rsidP="00AF3D8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принявшего решение по жалобу</w:t>
      </w:r>
    </w:p>
    <w:p w:rsidR="000079E0" w:rsidRPr="00E15DDD" w:rsidRDefault="000079E0">
      <w:pPr>
        <w:rPr>
          <w:rFonts w:ascii="Arial" w:hAnsi="Arial" w:cs="Arial"/>
          <w:sz w:val="24"/>
          <w:szCs w:val="24"/>
        </w:rPr>
      </w:pPr>
    </w:p>
    <w:sectPr w:rsidR="000079E0" w:rsidRPr="00E15DDD" w:rsidSect="00E15DDD">
      <w:footerReference w:type="default" r:id="rId12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0C3" w:rsidRDefault="00A200C3" w:rsidP="00B25F0C">
      <w:pPr>
        <w:spacing w:after="0" w:line="240" w:lineRule="auto"/>
      </w:pPr>
      <w:r>
        <w:separator/>
      </w:r>
    </w:p>
  </w:endnote>
  <w:endnote w:type="continuationSeparator" w:id="0">
    <w:p w:rsidR="00A200C3" w:rsidRDefault="00A200C3" w:rsidP="00B2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3916"/>
      <w:docPartObj>
        <w:docPartGallery w:val="Page Numbers (Bottom of Page)"/>
        <w:docPartUnique/>
      </w:docPartObj>
    </w:sdtPr>
    <w:sdtContent>
      <w:p w:rsidR="00B25F0C" w:rsidRDefault="00B25F0C">
        <w:pPr>
          <w:pStyle w:val="ab"/>
          <w:jc w:val="right"/>
        </w:pPr>
        <w:fldSimple w:instr=" PAGE   \* MERGEFORMAT ">
          <w:r w:rsidR="00A200C3">
            <w:rPr>
              <w:noProof/>
            </w:rPr>
            <w:t>1</w:t>
          </w:r>
        </w:fldSimple>
      </w:p>
    </w:sdtContent>
  </w:sdt>
  <w:p w:rsidR="00B25F0C" w:rsidRDefault="00B25F0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0C3" w:rsidRDefault="00A200C3" w:rsidP="00B25F0C">
      <w:pPr>
        <w:spacing w:after="0" w:line="240" w:lineRule="auto"/>
      </w:pPr>
      <w:r>
        <w:separator/>
      </w:r>
    </w:p>
  </w:footnote>
  <w:footnote w:type="continuationSeparator" w:id="0">
    <w:p w:rsidR="00A200C3" w:rsidRDefault="00A200C3" w:rsidP="00B25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6DD1"/>
    <w:rsid w:val="00001C5A"/>
    <w:rsid w:val="000079E0"/>
    <w:rsid w:val="00011093"/>
    <w:rsid w:val="000225E2"/>
    <w:rsid w:val="000E51ED"/>
    <w:rsid w:val="0011625B"/>
    <w:rsid w:val="00133878"/>
    <w:rsid w:val="00133CEE"/>
    <w:rsid w:val="0018555B"/>
    <w:rsid w:val="00192C9F"/>
    <w:rsid w:val="00237974"/>
    <w:rsid w:val="002854B5"/>
    <w:rsid w:val="002C2395"/>
    <w:rsid w:val="0031361A"/>
    <w:rsid w:val="003144DA"/>
    <w:rsid w:val="0037254D"/>
    <w:rsid w:val="00394AF1"/>
    <w:rsid w:val="004C3A70"/>
    <w:rsid w:val="004F2E3D"/>
    <w:rsid w:val="004F4877"/>
    <w:rsid w:val="005A0ED5"/>
    <w:rsid w:val="005A22F4"/>
    <w:rsid w:val="00601438"/>
    <w:rsid w:val="00607AE8"/>
    <w:rsid w:val="006C2B36"/>
    <w:rsid w:val="00765D1E"/>
    <w:rsid w:val="007871EE"/>
    <w:rsid w:val="007D1D72"/>
    <w:rsid w:val="007F2006"/>
    <w:rsid w:val="00865EB3"/>
    <w:rsid w:val="00894B76"/>
    <w:rsid w:val="008D3432"/>
    <w:rsid w:val="0090558D"/>
    <w:rsid w:val="009208E1"/>
    <w:rsid w:val="0092171B"/>
    <w:rsid w:val="00972DC0"/>
    <w:rsid w:val="009912CC"/>
    <w:rsid w:val="009C2715"/>
    <w:rsid w:val="00A200C3"/>
    <w:rsid w:val="00A45941"/>
    <w:rsid w:val="00AF3D8D"/>
    <w:rsid w:val="00B2447B"/>
    <w:rsid w:val="00B25F0C"/>
    <w:rsid w:val="00B67319"/>
    <w:rsid w:val="00BA0150"/>
    <w:rsid w:val="00BB65E3"/>
    <w:rsid w:val="00BF0F51"/>
    <w:rsid w:val="00C115DB"/>
    <w:rsid w:val="00C63D7A"/>
    <w:rsid w:val="00C97D7C"/>
    <w:rsid w:val="00CB0EDE"/>
    <w:rsid w:val="00CD1FD3"/>
    <w:rsid w:val="00D415E9"/>
    <w:rsid w:val="00D7093D"/>
    <w:rsid w:val="00D94A9C"/>
    <w:rsid w:val="00DA16E7"/>
    <w:rsid w:val="00DD4C9E"/>
    <w:rsid w:val="00DF6DD1"/>
    <w:rsid w:val="00E12BBC"/>
    <w:rsid w:val="00E15DDD"/>
    <w:rsid w:val="00E239DB"/>
    <w:rsid w:val="00E70D58"/>
    <w:rsid w:val="00E9379F"/>
    <w:rsid w:val="00F032E2"/>
    <w:rsid w:val="00F671F3"/>
    <w:rsid w:val="00FF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854B5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DF6D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F6DD1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1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DA16E7"/>
    <w:rPr>
      <w:rFonts w:ascii="Courier New" w:eastAsia="Calibri" w:hAnsi="Courier New" w:cs="Courier New"/>
      <w:sz w:val="24"/>
      <w:szCs w:val="24"/>
      <w:lang w:eastAsia="ar-SA"/>
    </w:rPr>
  </w:style>
  <w:style w:type="paragraph" w:customStyle="1" w:styleId="a4">
    <w:name w:val="Знак Знак Знак Знак Знак Знак Знак"/>
    <w:basedOn w:val="a"/>
    <w:rsid w:val="00DA16E7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DA16E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Strong"/>
    <w:qFormat/>
    <w:rsid w:val="0092171B"/>
    <w:rPr>
      <w:b/>
      <w:bCs/>
    </w:rPr>
  </w:style>
  <w:style w:type="paragraph" w:styleId="a6">
    <w:name w:val="Normal (Web)"/>
    <w:basedOn w:val="a"/>
    <w:uiPriority w:val="99"/>
    <w:rsid w:val="00007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7D1D7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093D"/>
    <w:pPr>
      <w:ind w:left="720"/>
      <w:contextualSpacing/>
    </w:pPr>
  </w:style>
  <w:style w:type="paragraph" w:customStyle="1" w:styleId="materialtext1">
    <w:name w:val="material_text1"/>
    <w:basedOn w:val="a"/>
    <w:rsid w:val="00D7093D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">
    <w:name w:val="Обычный (веб)3"/>
    <w:basedOn w:val="a"/>
    <w:rsid w:val="00D7093D"/>
    <w:pPr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Cell">
    <w:name w:val="ConsPlusCell"/>
    <w:rsid w:val="00B25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25F0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2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5F0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datsckoe@&#1091;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oldatsckoe@&#1091;andex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D62448603BA7B60B0FEBB148FAB6418109205ECBFD5F0F007495255888E9D53516F02510E857BF6Eq1X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3242-12FA-412F-B95F-B1FEE61B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29</Pages>
  <Words>9682</Words>
  <Characters>55188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21</cp:revision>
  <cp:lastPrinted>2014-10-28T12:02:00Z</cp:lastPrinted>
  <dcterms:created xsi:type="dcterms:W3CDTF">2014-03-21T02:36:00Z</dcterms:created>
  <dcterms:modified xsi:type="dcterms:W3CDTF">2014-10-28T12:02:00Z</dcterms:modified>
</cp:coreProperties>
</file>