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1A3" w:rsidRPr="0065412F" w:rsidRDefault="00E941A3" w:rsidP="00E941A3">
      <w:pPr>
        <w:jc w:val="center"/>
        <w:rPr>
          <w:sz w:val="24"/>
          <w:szCs w:val="24"/>
        </w:rPr>
      </w:pPr>
      <w:r w:rsidRPr="0065412F">
        <w:rPr>
          <w:noProof/>
          <w:sz w:val="24"/>
          <w:szCs w:val="24"/>
        </w:rPr>
        <w:drawing>
          <wp:anchor distT="0" distB="0" distL="114300" distR="114300" simplePos="0" relativeHeight="251668480" behindDoc="0" locked="0" layoutInCell="1" allowOverlap="1">
            <wp:simplePos x="0" y="0"/>
            <wp:positionH relativeFrom="column">
              <wp:posOffset>2120265</wp:posOffset>
            </wp:positionH>
            <wp:positionV relativeFrom="paragraph">
              <wp:posOffset>-577215</wp:posOffset>
            </wp:positionV>
            <wp:extent cx="1257300" cy="1219200"/>
            <wp:effectExtent l="19050" t="0" r="0" b="0"/>
            <wp:wrapNone/>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1257300" cy="1219200"/>
                    </a:xfrm>
                    <a:prstGeom prst="rect">
                      <a:avLst/>
                    </a:prstGeom>
                    <a:noFill/>
                  </pic:spPr>
                </pic:pic>
              </a:graphicData>
            </a:graphic>
          </wp:anchor>
        </w:drawing>
      </w:r>
    </w:p>
    <w:p w:rsidR="00E941A3" w:rsidRPr="0065412F" w:rsidRDefault="00E941A3" w:rsidP="00E941A3">
      <w:pPr>
        <w:jc w:val="center"/>
        <w:rPr>
          <w:sz w:val="24"/>
          <w:szCs w:val="24"/>
        </w:rPr>
      </w:pPr>
    </w:p>
    <w:p w:rsidR="00E941A3" w:rsidRPr="0065412F" w:rsidRDefault="00E941A3" w:rsidP="00E941A3">
      <w:pPr>
        <w:jc w:val="center"/>
        <w:rPr>
          <w:sz w:val="24"/>
          <w:szCs w:val="24"/>
        </w:rPr>
      </w:pPr>
    </w:p>
    <w:p w:rsidR="00E941A3" w:rsidRPr="0065412F" w:rsidRDefault="00E941A3" w:rsidP="00E941A3">
      <w:pPr>
        <w:jc w:val="center"/>
        <w:rPr>
          <w:sz w:val="24"/>
          <w:szCs w:val="24"/>
        </w:rPr>
      </w:pPr>
    </w:p>
    <w:p w:rsidR="00E941A3" w:rsidRPr="0065412F" w:rsidRDefault="00E941A3" w:rsidP="00E941A3">
      <w:pPr>
        <w:jc w:val="center"/>
        <w:rPr>
          <w:sz w:val="24"/>
          <w:szCs w:val="24"/>
        </w:rPr>
      </w:pPr>
    </w:p>
    <w:p w:rsidR="00E941A3" w:rsidRPr="0065412F" w:rsidRDefault="00E941A3" w:rsidP="007A4034">
      <w:pPr>
        <w:pStyle w:val="a8"/>
        <w:jc w:val="center"/>
        <w:rPr>
          <w:rStyle w:val="a3"/>
          <w:rFonts w:ascii="Arial" w:hAnsi="Arial" w:cs="Arial"/>
          <w:sz w:val="24"/>
          <w:szCs w:val="24"/>
        </w:rPr>
      </w:pPr>
      <w:r w:rsidRPr="0065412F">
        <w:rPr>
          <w:rStyle w:val="a3"/>
          <w:rFonts w:ascii="Arial" w:hAnsi="Arial" w:cs="Arial"/>
          <w:sz w:val="24"/>
          <w:szCs w:val="24"/>
        </w:rPr>
        <w:t>АДМИНИСТРАЦИЯ</w:t>
      </w:r>
    </w:p>
    <w:p w:rsidR="007A4034" w:rsidRPr="0065412F" w:rsidRDefault="00927E57" w:rsidP="007A4034">
      <w:pPr>
        <w:pStyle w:val="a8"/>
        <w:jc w:val="center"/>
        <w:rPr>
          <w:rStyle w:val="a3"/>
          <w:rFonts w:ascii="Arial" w:hAnsi="Arial" w:cs="Arial"/>
          <w:sz w:val="24"/>
          <w:szCs w:val="24"/>
        </w:rPr>
      </w:pPr>
      <w:r w:rsidRPr="0065412F">
        <w:rPr>
          <w:rStyle w:val="a3"/>
          <w:rFonts w:ascii="Arial" w:hAnsi="Arial" w:cs="Arial"/>
          <w:sz w:val="24"/>
          <w:szCs w:val="24"/>
        </w:rPr>
        <w:t>ИВАНОВСКОГО</w:t>
      </w:r>
      <w:r w:rsidR="007A4034" w:rsidRPr="0065412F">
        <w:rPr>
          <w:rStyle w:val="a3"/>
          <w:rFonts w:ascii="Arial" w:hAnsi="Arial" w:cs="Arial"/>
          <w:sz w:val="24"/>
          <w:szCs w:val="24"/>
        </w:rPr>
        <w:t xml:space="preserve"> СЕЛЬСОВЕТА </w:t>
      </w:r>
    </w:p>
    <w:p w:rsidR="004111B8" w:rsidRPr="0065412F" w:rsidRDefault="007A4034" w:rsidP="0065412F">
      <w:pPr>
        <w:pStyle w:val="a8"/>
        <w:jc w:val="center"/>
        <w:rPr>
          <w:rStyle w:val="a3"/>
          <w:rFonts w:ascii="Arial" w:hAnsi="Arial" w:cs="Arial"/>
          <w:sz w:val="24"/>
          <w:szCs w:val="24"/>
        </w:rPr>
      </w:pPr>
      <w:r w:rsidRPr="0065412F">
        <w:rPr>
          <w:rStyle w:val="a3"/>
          <w:rFonts w:ascii="Arial" w:hAnsi="Arial" w:cs="Arial"/>
          <w:sz w:val="24"/>
          <w:szCs w:val="24"/>
        </w:rPr>
        <w:t>СОЛНЦЕВСКОГО РАЙОНА</w:t>
      </w:r>
      <w:r w:rsidR="0065412F" w:rsidRPr="0065412F">
        <w:rPr>
          <w:rStyle w:val="a3"/>
          <w:rFonts w:ascii="Arial" w:hAnsi="Arial" w:cs="Arial"/>
          <w:sz w:val="24"/>
          <w:szCs w:val="24"/>
        </w:rPr>
        <w:t xml:space="preserve"> </w:t>
      </w:r>
      <w:r w:rsidRPr="0065412F">
        <w:rPr>
          <w:rStyle w:val="a3"/>
          <w:rFonts w:ascii="Arial" w:hAnsi="Arial" w:cs="Arial"/>
          <w:sz w:val="24"/>
          <w:szCs w:val="24"/>
        </w:rPr>
        <w:t>КУРСКОЙ ОБЛАСТИ</w:t>
      </w:r>
    </w:p>
    <w:p w:rsidR="007A4034" w:rsidRPr="0065412F" w:rsidRDefault="007A4034" w:rsidP="004111B8">
      <w:pPr>
        <w:pStyle w:val="a8"/>
        <w:jc w:val="center"/>
        <w:rPr>
          <w:rFonts w:cs="Times New Roman"/>
          <w:sz w:val="24"/>
          <w:szCs w:val="24"/>
        </w:rPr>
      </w:pPr>
    </w:p>
    <w:p w:rsidR="004111B8" w:rsidRPr="0065412F" w:rsidRDefault="004111B8" w:rsidP="007A4034">
      <w:pPr>
        <w:pStyle w:val="a8"/>
        <w:jc w:val="center"/>
        <w:rPr>
          <w:rFonts w:ascii="Arial" w:hAnsi="Arial" w:cs="Arial"/>
          <w:b/>
          <w:sz w:val="24"/>
          <w:szCs w:val="24"/>
        </w:rPr>
      </w:pPr>
      <w:r w:rsidRPr="0065412F">
        <w:rPr>
          <w:rFonts w:ascii="Arial" w:hAnsi="Arial" w:cs="Arial"/>
          <w:b/>
          <w:sz w:val="24"/>
          <w:szCs w:val="24"/>
        </w:rPr>
        <w:t>ПОСТАНОВЛЕНИЕ</w:t>
      </w:r>
    </w:p>
    <w:p w:rsidR="004111B8" w:rsidRPr="0065412F" w:rsidRDefault="007A4034" w:rsidP="007A4034">
      <w:pPr>
        <w:pStyle w:val="a8"/>
        <w:jc w:val="center"/>
        <w:rPr>
          <w:rFonts w:ascii="Arial" w:hAnsi="Arial" w:cs="Arial"/>
          <w:b/>
          <w:sz w:val="24"/>
          <w:szCs w:val="24"/>
        </w:rPr>
      </w:pPr>
      <w:r w:rsidRPr="0065412F">
        <w:rPr>
          <w:rFonts w:ascii="Arial" w:hAnsi="Arial" w:cs="Arial"/>
          <w:b/>
          <w:sz w:val="24"/>
          <w:szCs w:val="24"/>
        </w:rPr>
        <w:t xml:space="preserve">от 2015 г. № </w:t>
      </w:r>
      <w:r w:rsidR="00927E57" w:rsidRPr="0065412F">
        <w:rPr>
          <w:rFonts w:ascii="Arial" w:hAnsi="Arial" w:cs="Arial"/>
          <w:b/>
          <w:sz w:val="24"/>
          <w:szCs w:val="24"/>
        </w:rPr>
        <w:t xml:space="preserve">                                  Проект</w:t>
      </w:r>
    </w:p>
    <w:p w:rsidR="004111B8" w:rsidRPr="0065412F" w:rsidRDefault="004111B8" w:rsidP="004111B8">
      <w:pPr>
        <w:pStyle w:val="a8"/>
        <w:rPr>
          <w:rFonts w:cs="Times New Roman"/>
          <w:sz w:val="24"/>
          <w:szCs w:val="24"/>
        </w:rPr>
      </w:pPr>
      <w:r w:rsidRPr="0065412F">
        <w:rPr>
          <w:rFonts w:cs="Times New Roman"/>
          <w:sz w:val="24"/>
          <w:szCs w:val="24"/>
        </w:rPr>
        <w:t>.</w:t>
      </w:r>
    </w:p>
    <w:p w:rsidR="004111B8" w:rsidRPr="0065412F" w:rsidRDefault="004111B8" w:rsidP="00D72D40">
      <w:pPr>
        <w:pStyle w:val="a8"/>
        <w:jc w:val="center"/>
        <w:rPr>
          <w:rFonts w:ascii="Arial" w:hAnsi="Arial" w:cs="Arial"/>
          <w:b/>
          <w:sz w:val="24"/>
          <w:szCs w:val="24"/>
        </w:rPr>
      </w:pPr>
      <w:r w:rsidRPr="0065412F">
        <w:rPr>
          <w:rFonts w:ascii="Arial" w:hAnsi="Arial" w:cs="Arial"/>
          <w:b/>
          <w:sz w:val="24"/>
          <w:szCs w:val="24"/>
        </w:rPr>
        <w:t>Об утверждении административного регламента</w:t>
      </w:r>
    </w:p>
    <w:p w:rsidR="004111B8" w:rsidRPr="0065412F" w:rsidRDefault="004111B8" w:rsidP="00D72D40">
      <w:pPr>
        <w:pStyle w:val="a8"/>
        <w:jc w:val="center"/>
        <w:rPr>
          <w:rFonts w:ascii="Arial" w:hAnsi="Arial" w:cs="Arial"/>
          <w:b/>
          <w:sz w:val="24"/>
          <w:szCs w:val="24"/>
        </w:rPr>
      </w:pPr>
      <w:r w:rsidRPr="0065412F">
        <w:rPr>
          <w:rFonts w:ascii="Arial" w:hAnsi="Arial" w:cs="Arial"/>
          <w:b/>
          <w:sz w:val="24"/>
          <w:szCs w:val="24"/>
        </w:rPr>
        <w:t>по предоставлению муниципальной услуги</w:t>
      </w:r>
    </w:p>
    <w:p w:rsidR="00B21DB4" w:rsidRPr="0065412F" w:rsidRDefault="00B21DB4" w:rsidP="00D72D40">
      <w:pPr>
        <w:jc w:val="center"/>
        <w:rPr>
          <w:rFonts w:ascii="Arial" w:hAnsi="Arial" w:cs="Arial"/>
          <w:b/>
          <w:sz w:val="24"/>
          <w:szCs w:val="24"/>
        </w:rPr>
      </w:pPr>
      <w:r w:rsidRPr="0065412F">
        <w:rPr>
          <w:rFonts w:ascii="Arial" w:hAnsi="Arial" w:cs="Arial"/>
          <w:b/>
          <w:bCs/>
          <w:sz w:val="24"/>
          <w:szCs w:val="24"/>
        </w:rPr>
        <w:t>«</w:t>
      </w:r>
      <w:r w:rsidRPr="0065412F">
        <w:rPr>
          <w:rFonts w:ascii="Arial" w:hAnsi="Arial" w:cs="Arial"/>
          <w:b/>
          <w:sz w:val="24"/>
          <w:szCs w:val="24"/>
        </w:rPr>
        <w:t>Назначение и выплата пенсии за выслугу лет лицам,</w:t>
      </w:r>
    </w:p>
    <w:p w:rsidR="00B21DB4" w:rsidRPr="0065412F" w:rsidRDefault="00B21DB4" w:rsidP="00D72D40">
      <w:pPr>
        <w:jc w:val="center"/>
        <w:rPr>
          <w:rFonts w:ascii="Arial" w:hAnsi="Arial" w:cs="Arial"/>
          <w:b/>
          <w:sz w:val="24"/>
          <w:szCs w:val="24"/>
        </w:rPr>
      </w:pPr>
      <w:r w:rsidRPr="0065412F">
        <w:rPr>
          <w:rFonts w:ascii="Arial" w:hAnsi="Arial" w:cs="Arial"/>
          <w:b/>
          <w:sz w:val="24"/>
          <w:szCs w:val="24"/>
        </w:rPr>
        <w:t>замещавшим муниципальные должности в органах</w:t>
      </w:r>
    </w:p>
    <w:p w:rsidR="00B21DB4" w:rsidRPr="0065412F" w:rsidRDefault="00B21DB4" w:rsidP="00D72D40">
      <w:pPr>
        <w:jc w:val="center"/>
        <w:rPr>
          <w:rFonts w:ascii="Arial" w:hAnsi="Arial" w:cs="Arial"/>
          <w:b/>
          <w:sz w:val="24"/>
          <w:szCs w:val="24"/>
        </w:rPr>
      </w:pPr>
      <w:r w:rsidRPr="0065412F">
        <w:rPr>
          <w:rFonts w:ascii="Arial" w:hAnsi="Arial" w:cs="Arial"/>
          <w:b/>
          <w:sz w:val="24"/>
          <w:szCs w:val="24"/>
        </w:rPr>
        <w:t>местного самоуправления муниципального образования</w:t>
      </w:r>
    </w:p>
    <w:p w:rsidR="00B21DB4" w:rsidRPr="0065412F" w:rsidRDefault="00B21DB4" w:rsidP="00D72D40">
      <w:pPr>
        <w:jc w:val="center"/>
        <w:rPr>
          <w:rFonts w:ascii="Arial" w:hAnsi="Arial" w:cs="Arial"/>
          <w:b/>
          <w:sz w:val="24"/>
          <w:szCs w:val="24"/>
        </w:rPr>
      </w:pPr>
      <w:r w:rsidRPr="0065412F">
        <w:rPr>
          <w:rFonts w:ascii="Arial" w:hAnsi="Arial" w:cs="Arial"/>
          <w:b/>
          <w:sz w:val="24"/>
          <w:szCs w:val="24"/>
        </w:rPr>
        <w:t>«</w:t>
      </w:r>
      <w:r w:rsidR="00927E57" w:rsidRPr="0065412F">
        <w:rPr>
          <w:rFonts w:ascii="Arial" w:hAnsi="Arial" w:cs="Arial"/>
          <w:b/>
          <w:sz w:val="24"/>
          <w:szCs w:val="24"/>
        </w:rPr>
        <w:t>Ивановский</w:t>
      </w:r>
      <w:r w:rsidRPr="0065412F">
        <w:rPr>
          <w:rFonts w:ascii="Arial" w:hAnsi="Arial" w:cs="Arial"/>
          <w:b/>
          <w:sz w:val="24"/>
          <w:szCs w:val="24"/>
        </w:rPr>
        <w:t xml:space="preserve">  сельсовет» Солнцевского района Курской области»</w:t>
      </w:r>
    </w:p>
    <w:p w:rsidR="00B21DB4" w:rsidRPr="0065412F" w:rsidRDefault="00B21DB4" w:rsidP="007B767F">
      <w:pPr>
        <w:pStyle w:val="a8"/>
        <w:tabs>
          <w:tab w:val="left" w:pos="3015"/>
        </w:tabs>
        <w:jc w:val="both"/>
        <w:rPr>
          <w:rFonts w:cs="Times New Roman"/>
          <w:b/>
          <w:sz w:val="24"/>
          <w:szCs w:val="24"/>
        </w:rPr>
      </w:pPr>
    </w:p>
    <w:p w:rsidR="004111B8" w:rsidRPr="0065412F" w:rsidRDefault="004111B8" w:rsidP="00052B01">
      <w:pPr>
        <w:pStyle w:val="a8"/>
        <w:ind w:firstLine="708"/>
        <w:jc w:val="both"/>
        <w:rPr>
          <w:rFonts w:ascii="Arial" w:hAnsi="Arial" w:cs="Arial"/>
          <w:sz w:val="24"/>
          <w:szCs w:val="24"/>
        </w:rPr>
      </w:pPr>
      <w:r w:rsidRPr="0065412F">
        <w:rPr>
          <w:rFonts w:ascii="Arial" w:hAnsi="Arial" w:cs="Arial"/>
          <w:sz w:val="24"/>
          <w:szCs w:val="24"/>
        </w:rPr>
        <w:t>В соответствии  с Федеральным законом от 06.10.2003 г. № 131-ФЗ «Об общих принципах организации местного самоуправления в Российской Федерации»</w:t>
      </w:r>
      <w:r w:rsidR="00ED1408" w:rsidRPr="0065412F">
        <w:rPr>
          <w:rFonts w:ascii="Arial" w:hAnsi="Arial" w:cs="Arial"/>
          <w:sz w:val="24"/>
          <w:szCs w:val="24"/>
        </w:rPr>
        <w:t>, Федеральным законом от 27.07.</w:t>
      </w:r>
      <w:r w:rsidRPr="0065412F">
        <w:rPr>
          <w:rFonts w:ascii="Arial" w:hAnsi="Arial" w:cs="Arial"/>
          <w:sz w:val="24"/>
          <w:szCs w:val="24"/>
        </w:rPr>
        <w:t xml:space="preserve">2010 года № 210-ФЗ «Об организации предоставления государственных и муниципальных услуг», постановлением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Солнцевского района Курской области  от </w:t>
      </w:r>
      <w:r w:rsidR="000C4F73" w:rsidRPr="000C4F73">
        <w:rPr>
          <w:rFonts w:ascii="Arial" w:hAnsi="Arial" w:cs="Arial"/>
          <w:sz w:val="24"/>
          <w:szCs w:val="24"/>
        </w:rPr>
        <w:t>01</w:t>
      </w:r>
      <w:r w:rsidRPr="000C4F73">
        <w:rPr>
          <w:rFonts w:ascii="Arial" w:hAnsi="Arial" w:cs="Arial"/>
          <w:sz w:val="24"/>
          <w:szCs w:val="24"/>
        </w:rPr>
        <w:t xml:space="preserve">.10.2012 г. № </w:t>
      </w:r>
      <w:r w:rsidR="000C4F73" w:rsidRPr="000C4F73">
        <w:rPr>
          <w:rFonts w:ascii="Arial" w:hAnsi="Arial" w:cs="Arial"/>
          <w:sz w:val="24"/>
          <w:szCs w:val="24"/>
        </w:rPr>
        <w:t>81</w:t>
      </w:r>
      <w:r w:rsidRPr="0065412F">
        <w:rPr>
          <w:rFonts w:ascii="Arial" w:hAnsi="Arial" w:cs="Arial"/>
          <w:sz w:val="24"/>
          <w:szCs w:val="24"/>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00A1005A">
        <w:rPr>
          <w:rFonts w:ascii="Arial" w:hAnsi="Arial" w:cs="Arial"/>
          <w:sz w:val="24"/>
          <w:szCs w:val="24"/>
        </w:rPr>
        <w:t>,</w:t>
      </w:r>
      <w:r w:rsidR="00B21DB4" w:rsidRPr="0065412F">
        <w:rPr>
          <w:rFonts w:ascii="Arial" w:hAnsi="Arial" w:cs="Arial"/>
          <w:sz w:val="24"/>
          <w:szCs w:val="24"/>
        </w:rPr>
        <w:t xml:space="preserve"> У</w:t>
      </w:r>
      <w:r w:rsidRPr="0065412F">
        <w:rPr>
          <w:rFonts w:ascii="Arial" w:hAnsi="Arial" w:cs="Arial"/>
          <w:sz w:val="24"/>
          <w:szCs w:val="24"/>
        </w:rPr>
        <w:t>ставом муниципального образования «</w:t>
      </w:r>
      <w:r w:rsidR="00927E57" w:rsidRPr="0065412F">
        <w:rPr>
          <w:rFonts w:ascii="Arial" w:hAnsi="Arial" w:cs="Arial"/>
          <w:sz w:val="24"/>
          <w:szCs w:val="24"/>
        </w:rPr>
        <w:t>Ивановский</w:t>
      </w:r>
      <w:r w:rsidRPr="0065412F">
        <w:rPr>
          <w:rFonts w:ascii="Arial" w:hAnsi="Arial" w:cs="Arial"/>
          <w:sz w:val="24"/>
          <w:szCs w:val="24"/>
        </w:rPr>
        <w:t xml:space="preserve"> сельсовет» Солнцевского района Курской области» администрация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Солнцевского района Курской области ПОСТАНОВЛЯЕТ:</w:t>
      </w:r>
    </w:p>
    <w:p w:rsidR="004111B8" w:rsidRPr="0065412F" w:rsidRDefault="004111B8" w:rsidP="00D72D40">
      <w:pPr>
        <w:pStyle w:val="a8"/>
        <w:jc w:val="both"/>
        <w:rPr>
          <w:rFonts w:ascii="Arial" w:hAnsi="Arial" w:cs="Arial"/>
          <w:sz w:val="24"/>
          <w:szCs w:val="24"/>
        </w:rPr>
      </w:pPr>
    </w:p>
    <w:p w:rsidR="00B21DB4" w:rsidRPr="0065412F" w:rsidRDefault="004111B8" w:rsidP="00D72D40">
      <w:pPr>
        <w:pStyle w:val="a8"/>
        <w:jc w:val="both"/>
        <w:rPr>
          <w:rFonts w:ascii="Arial" w:hAnsi="Arial" w:cs="Arial"/>
          <w:sz w:val="24"/>
          <w:szCs w:val="24"/>
        </w:rPr>
      </w:pPr>
      <w:r w:rsidRPr="0065412F">
        <w:rPr>
          <w:rFonts w:ascii="Arial" w:hAnsi="Arial" w:cs="Arial"/>
          <w:sz w:val="24"/>
          <w:szCs w:val="24"/>
        </w:rPr>
        <w:t xml:space="preserve">1.Утвердить Административный регламент  по предоставлению муниципальной услуги    </w:t>
      </w:r>
      <w:r w:rsidR="00B21DB4" w:rsidRPr="0065412F">
        <w:rPr>
          <w:rFonts w:ascii="Arial" w:hAnsi="Arial" w:cs="Arial"/>
          <w:bCs/>
          <w:sz w:val="24"/>
          <w:szCs w:val="24"/>
        </w:rPr>
        <w:t>«</w:t>
      </w:r>
      <w:r w:rsidR="00B21DB4" w:rsidRPr="0065412F">
        <w:rPr>
          <w:rFonts w:ascii="Arial" w:hAnsi="Arial" w:cs="Arial"/>
          <w:sz w:val="24"/>
          <w:szCs w:val="24"/>
        </w:rPr>
        <w:t>Назначение и выплата пенсии за выслугу лет лицам, замещавшим муниципальные должности в органах местного самоуправления муниципального образования «</w:t>
      </w:r>
      <w:r w:rsidR="00927E57" w:rsidRPr="0065412F">
        <w:rPr>
          <w:rFonts w:ascii="Arial" w:hAnsi="Arial" w:cs="Arial"/>
          <w:sz w:val="24"/>
          <w:szCs w:val="24"/>
        </w:rPr>
        <w:t>Ивановский</w:t>
      </w:r>
      <w:r w:rsidR="00B21DB4" w:rsidRPr="0065412F">
        <w:rPr>
          <w:rFonts w:ascii="Arial" w:hAnsi="Arial" w:cs="Arial"/>
          <w:sz w:val="24"/>
          <w:szCs w:val="24"/>
        </w:rPr>
        <w:t xml:space="preserve">  сельсовет» Солнцевского района Курской области</w:t>
      </w:r>
      <w:r w:rsidR="0065412F" w:rsidRPr="0065412F">
        <w:rPr>
          <w:rFonts w:ascii="Arial" w:hAnsi="Arial" w:cs="Arial"/>
          <w:sz w:val="24"/>
          <w:szCs w:val="24"/>
        </w:rPr>
        <w:t>.</w:t>
      </w:r>
    </w:p>
    <w:p w:rsidR="0065412F" w:rsidRPr="0065412F" w:rsidRDefault="0065412F" w:rsidP="00D72D40">
      <w:pPr>
        <w:pStyle w:val="a8"/>
        <w:jc w:val="both"/>
        <w:rPr>
          <w:rFonts w:ascii="Arial" w:hAnsi="Arial" w:cs="Arial"/>
          <w:sz w:val="24"/>
          <w:szCs w:val="24"/>
        </w:rPr>
      </w:pPr>
      <w:r w:rsidRPr="0065412F">
        <w:rPr>
          <w:rFonts w:ascii="Arial" w:hAnsi="Arial" w:cs="Arial"/>
          <w:sz w:val="24"/>
          <w:szCs w:val="24"/>
        </w:rPr>
        <w:t>2.Постановление администрации Ивановского сельсовета Солнцевского района Курской области от 01.10.2012 года №85 считать утратившим силу.</w:t>
      </w:r>
    </w:p>
    <w:p w:rsidR="004111B8" w:rsidRPr="0065412F" w:rsidRDefault="0065412F" w:rsidP="00D72D40">
      <w:pPr>
        <w:pStyle w:val="a8"/>
        <w:jc w:val="both"/>
        <w:rPr>
          <w:rFonts w:ascii="Arial" w:hAnsi="Arial" w:cs="Arial"/>
          <w:sz w:val="24"/>
          <w:szCs w:val="24"/>
        </w:rPr>
      </w:pPr>
      <w:r>
        <w:rPr>
          <w:rFonts w:ascii="Arial" w:hAnsi="Arial" w:cs="Arial"/>
          <w:sz w:val="24"/>
          <w:szCs w:val="24"/>
        </w:rPr>
        <w:t xml:space="preserve"> </w:t>
      </w:r>
      <w:r w:rsidRPr="0065412F">
        <w:rPr>
          <w:rFonts w:ascii="Arial" w:hAnsi="Arial" w:cs="Arial"/>
          <w:bCs/>
          <w:sz w:val="24"/>
          <w:szCs w:val="24"/>
        </w:rPr>
        <w:t>3</w:t>
      </w:r>
      <w:r w:rsidR="004111B8" w:rsidRPr="0065412F">
        <w:rPr>
          <w:rFonts w:ascii="Arial" w:hAnsi="Arial" w:cs="Arial"/>
          <w:bCs/>
          <w:sz w:val="24"/>
          <w:szCs w:val="24"/>
        </w:rPr>
        <w:t xml:space="preserve">.Администрации </w:t>
      </w:r>
      <w:r w:rsidR="00927E57" w:rsidRPr="0065412F">
        <w:rPr>
          <w:rFonts w:ascii="Arial" w:hAnsi="Arial" w:cs="Arial"/>
          <w:bCs/>
          <w:sz w:val="24"/>
          <w:szCs w:val="24"/>
        </w:rPr>
        <w:t>Ивановского</w:t>
      </w:r>
      <w:r w:rsidR="004111B8" w:rsidRPr="0065412F">
        <w:rPr>
          <w:rFonts w:ascii="Arial" w:hAnsi="Arial" w:cs="Arial"/>
          <w:bCs/>
          <w:sz w:val="24"/>
          <w:szCs w:val="24"/>
        </w:rPr>
        <w:t xml:space="preserve"> сельсовета Солнцевского района Курской области обнародовать  настоящее постановление  на информационных стендах </w:t>
      </w:r>
      <w:r w:rsidR="00927E57" w:rsidRPr="0065412F">
        <w:rPr>
          <w:rFonts w:ascii="Arial" w:hAnsi="Arial" w:cs="Arial"/>
          <w:bCs/>
          <w:sz w:val="24"/>
          <w:szCs w:val="24"/>
        </w:rPr>
        <w:t>Ивановского</w:t>
      </w:r>
      <w:r w:rsidR="004111B8" w:rsidRPr="0065412F">
        <w:rPr>
          <w:rFonts w:ascii="Arial" w:hAnsi="Arial" w:cs="Arial"/>
          <w:bCs/>
          <w:sz w:val="24"/>
          <w:szCs w:val="24"/>
        </w:rPr>
        <w:t xml:space="preserve"> сельсовета Солнцевского района Курской области  и обеспечить размещение  его на официальном сайте администрации </w:t>
      </w:r>
      <w:r w:rsidR="00927E57" w:rsidRPr="0065412F">
        <w:rPr>
          <w:rFonts w:ascii="Arial" w:hAnsi="Arial" w:cs="Arial"/>
          <w:bCs/>
          <w:sz w:val="24"/>
          <w:szCs w:val="24"/>
        </w:rPr>
        <w:t>Ивановского</w:t>
      </w:r>
      <w:r w:rsidR="004111B8" w:rsidRPr="0065412F">
        <w:rPr>
          <w:rFonts w:ascii="Arial" w:hAnsi="Arial" w:cs="Arial"/>
          <w:bCs/>
          <w:sz w:val="24"/>
          <w:szCs w:val="24"/>
        </w:rPr>
        <w:t xml:space="preserve"> сельсовета Солнцевского района Курской области</w:t>
      </w:r>
      <w:r w:rsidR="004111B8" w:rsidRPr="0065412F">
        <w:rPr>
          <w:rFonts w:ascii="Arial" w:hAnsi="Arial" w:cs="Arial"/>
          <w:sz w:val="24"/>
          <w:szCs w:val="24"/>
        </w:rPr>
        <w:t>.</w:t>
      </w:r>
    </w:p>
    <w:p w:rsidR="004111B8" w:rsidRDefault="004111B8" w:rsidP="00D72D40">
      <w:pPr>
        <w:pStyle w:val="a8"/>
        <w:jc w:val="both"/>
        <w:rPr>
          <w:rFonts w:ascii="Arial" w:hAnsi="Arial" w:cs="Arial"/>
          <w:sz w:val="24"/>
          <w:szCs w:val="24"/>
        </w:rPr>
      </w:pPr>
      <w:r w:rsidRPr="0065412F">
        <w:rPr>
          <w:rFonts w:ascii="Arial" w:hAnsi="Arial" w:cs="Arial"/>
          <w:sz w:val="24"/>
          <w:szCs w:val="24"/>
        </w:rPr>
        <w:t xml:space="preserve">    </w:t>
      </w:r>
      <w:r w:rsidR="0065412F" w:rsidRPr="0065412F">
        <w:rPr>
          <w:rFonts w:ascii="Arial" w:hAnsi="Arial" w:cs="Arial"/>
          <w:sz w:val="24"/>
          <w:szCs w:val="24"/>
        </w:rPr>
        <w:t>4</w:t>
      </w:r>
      <w:r w:rsidRPr="0065412F">
        <w:rPr>
          <w:rFonts w:ascii="Arial" w:hAnsi="Arial" w:cs="Arial"/>
          <w:sz w:val="24"/>
          <w:szCs w:val="24"/>
        </w:rPr>
        <w:t>.   Контроль за выполнением данного постановления оставляю за собой.</w:t>
      </w:r>
    </w:p>
    <w:p w:rsidR="0065412F" w:rsidRDefault="0065412F" w:rsidP="00D72D40">
      <w:pPr>
        <w:pStyle w:val="a8"/>
        <w:jc w:val="both"/>
        <w:rPr>
          <w:rFonts w:ascii="Arial" w:hAnsi="Arial" w:cs="Arial"/>
          <w:sz w:val="24"/>
          <w:szCs w:val="24"/>
        </w:rPr>
      </w:pPr>
    </w:p>
    <w:p w:rsidR="0065412F" w:rsidRDefault="0065412F" w:rsidP="00D72D40">
      <w:pPr>
        <w:pStyle w:val="a8"/>
        <w:jc w:val="both"/>
        <w:rPr>
          <w:rFonts w:ascii="Arial" w:hAnsi="Arial" w:cs="Arial"/>
          <w:sz w:val="24"/>
          <w:szCs w:val="24"/>
        </w:rPr>
      </w:pPr>
    </w:p>
    <w:p w:rsidR="0065412F" w:rsidRPr="0065412F" w:rsidRDefault="0065412F" w:rsidP="00D72D40">
      <w:pPr>
        <w:pStyle w:val="a8"/>
        <w:jc w:val="both"/>
        <w:rPr>
          <w:rFonts w:ascii="Arial" w:hAnsi="Arial" w:cs="Arial"/>
          <w:sz w:val="24"/>
          <w:szCs w:val="24"/>
        </w:rPr>
      </w:pPr>
    </w:p>
    <w:p w:rsidR="0065412F" w:rsidRDefault="00D72D40" w:rsidP="0065412F">
      <w:pPr>
        <w:pStyle w:val="a8"/>
        <w:jc w:val="both"/>
        <w:rPr>
          <w:rFonts w:ascii="Arial" w:hAnsi="Arial" w:cs="Arial"/>
          <w:sz w:val="24"/>
          <w:szCs w:val="24"/>
        </w:rPr>
      </w:pPr>
      <w:r w:rsidRPr="0065412F">
        <w:rPr>
          <w:rFonts w:ascii="Arial" w:hAnsi="Arial" w:cs="Arial"/>
          <w:sz w:val="24"/>
          <w:szCs w:val="24"/>
        </w:rPr>
        <w:t xml:space="preserve">Глава </w:t>
      </w:r>
      <w:r w:rsidR="00927E57" w:rsidRPr="0065412F">
        <w:rPr>
          <w:rFonts w:ascii="Arial" w:hAnsi="Arial" w:cs="Arial"/>
          <w:sz w:val="24"/>
          <w:szCs w:val="24"/>
        </w:rPr>
        <w:t>Ивановского</w:t>
      </w:r>
      <w:r w:rsidR="004111B8" w:rsidRPr="0065412F">
        <w:rPr>
          <w:rFonts w:ascii="Arial" w:hAnsi="Arial" w:cs="Arial"/>
          <w:sz w:val="24"/>
          <w:szCs w:val="24"/>
        </w:rPr>
        <w:t xml:space="preserve"> сельсовета </w:t>
      </w:r>
      <w:r w:rsidR="004111B8" w:rsidRPr="0065412F">
        <w:rPr>
          <w:rFonts w:ascii="Arial" w:hAnsi="Arial" w:cs="Arial"/>
          <w:sz w:val="24"/>
          <w:szCs w:val="24"/>
        </w:rPr>
        <w:tab/>
        <w:t xml:space="preserve">                                                     </w:t>
      </w:r>
      <w:r w:rsidR="0065412F" w:rsidRPr="0065412F">
        <w:rPr>
          <w:rFonts w:ascii="Arial" w:hAnsi="Arial" w:cs="Arial"/>
          <w:sz w:val="24"/>
          <w:szCs w:val="24"/>
        </w:rPr>
        <w:t>Э.Г.Ка</w:t>
      </w:r>
      <w:r w:rsidR="0065412F">
        <w:rPr>
          <w:rFonts w:ascii="Arial" w:hAnsi="Arial" w:cs="Arial"/>
          <w:sz w:val="24"/>
          <w:szCs w:val="24"/>
        </w:rPr>
        <w:t>заков</w:t>
      </w:r>
    </w:p>
    <w:p w:rsidR="0065412F" w:rsidRDefault="0065412F" w:rsidP="0065412F">
      <w:pPr>
        <w:pStyle w:val="a8"/>
        <w:jc w:val="both"/>
        <w:rPr>
          <w:rFonts w:ascii="Arial" w:hAnsi="Arial" w:cs="Arial"/>
          <w:sz w:val="24"/>
          <w:szCs w:val="24"/>
        </w:rPr>
      </w:pPr>
    </w:p>
    <w:p w:rsidR="0065412F" w:rsidRDefault="0065412F" w:rsidP="0065412F">
      <w:pPr>
        <w:pStyle w:val="a8"/>
        <w:jc w:val="both"/>
        <w:rPr>
          <w:rFonts w:ascii="Arial" w:hAnsi="Arial" w:cs="Arial"/>
          <w:sz w:val="24"/>
          <w:szCs w:val="24"/>
        </w:rPr>
      </w:pPr>
    </w:p>
    <w:p w:rsidR="0065412F" w:rsidRDefault="0065412F" w:rsidP="0065412F">
      <w:pPr>
        <w:pStyle w:val="a8"/>
        <w:jc w:val="both"/>
        <w:rPr>
          <w:rFonts w:ascii="Arial" w:hAnsi="Arial" w:cs="Arial"/>
          <w:sz w:val="24"/>
          <w:szCs w:val="24"/>
        </w:rPr>
      </w:pPr>
    </w:p>
    <w:p w:rsidR="003771DB" w:rsidRPr="0065412F" w:rsidRDefault="003771DB" w:rsidP="0065412F">
      <w:pPr>
        <w:pStyle w:val="a8"/>
        <w:jc w:val="right"/>
        <w:rPr>
          <w:rFonts w:ascii="Arial" w:hAnsi="Arial" w:cs="Arial"/>
          <w:sz w:val="24"/>
          <w:szCs w:val="24"/>
        </w:rPr>
      </w:pPr>
      <w:r w:rsidRPr="0065412F">
        <w:rPr>
          <w:rFonts w:ascii="Arial" w:hAnsi="Arial" w:cs="Arial"/>
          <w:sz w:val="24"/>
          <w:szCs w:val="24"/>
        </w:rPr>
        <w:lastRenderedPageBreak/>
        <w:t>Утвержден</w:t>
      </w:r>
    </w:p>
    <w:p w:rsidR="004111B8" w:rsidRPr="0065412F" w:rsidRDefault="003771DB" w:rsidP="0065412F">
      <w:pPr>
        <w:jc w:val="right"/>
        <w:rPr>
          <w:rFonts w:ascii="Arial" w:hAnsi="Arial" w:cs="Arial"/>
          <w:sz w:val="24"/>
          <w:szCs w:val="24"/>
        </w:rPr>
      </w:pPr>
      <w:r w:rsidRPr="0065412F">
        <w:rPr>
          <w:rFonts w:ascii="Arial" w:hAnsi="Arial" w:cs="Arial"/>
          <w:sz w:val="24"/>
          <w:szCs w:val="24"/>
        </w:rPr>
        <w:t>постановлением администрации</w:t>
      </w:r>
    </w:p>
    <w:p w:rsidR="003771DB" w:rsidRPr="0065412F" w:rsidRDefault="00927E57" w:rsidP="0065412F">
      <w:pPr>
        <w:jc w:val="right"/>
        <w:rPr>
          <w:rFonts w:ascii="Arial" w:hAnsi="Arial" w:cs="Arial"/>
          <w:sz w:val="24"/>
          <w:szCs w:val="24"/>
        </w:rPr>
      </w:pPr>
      <w:r w:rsidRPr="0065412F">
        <w:rPr>
          <w:rFonts w:ascii="Arial" w:hAnsi="Arial" w:cs="Arial"/>
          <w:sz w:val="24"/>
          <w:szCs w:val="24"/>
        </w:rPr>
        <w:t>Ивановского</w:t>
      </w:r>
      <w:r w:rsidR="003771DB" w:rsidRPr="0065412F">
        <w:rPr>
          <w:rFonts w:ascii="Arial" w:hAnsi="Arial" w:cs="Arial"/>
          <w:sz w:val="24"/>
          <w:szCs w:val="24"/>
        </w:rPr>
        <w:t xml:space="preserve"> сельсовета</w:t>
      </w:r>
    </w:p>
    <w:p w:rsidR="003771DB" w:rsidRPr="0065412F" w:rsidRDefault="003771DB" w:rsidP="0065412F">
      <w:pPr>
        <w:jc w:val="right"/>
        <w:rPr>
          <w:rFonts w:ascii="Arial" w:hAnsi="Arial" w:cs="Arial"/>
          <w:sz w:val="24"/>
          <w:szCs w:val="24"/>
        </w:rPr>
      </w:pPr>
      <w:r w:rsidRPr="0065412F">
        <w:rPr>
          <w:rFonts w:ascii="Arial" w:hAnsi="Arial" w:cs="Arial"/>
          <w:sz w:val="24"/>
          <w:szCs w:val="24"/>
        </w:rPr>
        <w:t>Солнцевского района Курской области</w:t>
      </w:r>
    </w:p>
    <w:p w:rsidR="003771DB" w:rsidRPr="0065412F" w:rsidRDefault="003771DB" w:rsidP="0065412F">
      <w:pPr>
        <w:jc w:val="right"/>
        <w:rPr>
          <w:rFonts w:ascii="Arial" w:hAnsi="Arial" w:cs="Arial"/>
          <w:sz w:val="24"/>
          <w:szCs w:val="24"/>
        </w:rPr>
      </w:pPr>
      <w:r w:rsidRPr="0065412F">
        <w:rPr>
          <w:rFonts w:ascii="Arial" w:hAnsi="Arial" w:cs="Arial"/>
          <w:sz w:val="24"/>
          <w:szCs w:val="24"/>
        </w:rPr>
        <w:t xml:space="preserve">от 2015 г. № </w:t>
      </w:r>
    </w:p>
    <w:p w:rsidR="003771DB" w:rsidRPr="0065412F" w:rsidRDefault="003771DB" w:rsidP="00D72D40">
      <w:pPr>
        <w:jc w:val="both"/>
        <w:rPr>
          <w:rFonts w:ascii="Arial" w:hAnsi="Arial" w:cs="Arial"/>
          <w:b/>
          <w:sz w:val="24"/>
          <w:szCs w:val="24"/>
        </w:rPr>
      </w:pPr>
    </w:p>
    <w:p w:rsidR="00BA5EE1" w:rsidRPr="0065412F" w:rsidRDefault="00BA5EE1" w:rsidP="00D72D40">
      <w:pPr>
        <w:jc w:val="center"/>
        <w:rPr>
          <w:rFonts w:ascii="Arial" w:hAnsi="Arial" w:cs="Arial"/>
          <w:sz w:val="24"/>
          <w:szCs w:val="24"/>
        </w:rPr>
      </w:pPr>
      <w:r w:rsidRPr="0065412F">
        <w:rPr>
          <w:rFonts w:ascii="Arial" w:hAnsi="Arial" w:cs="Arial"/>
          <w:sz w:val="24"/>
          <w:szCs w:val="24"/>
        </w:rPr>
        <w:t>АДМИНИСТРАТИВНЫЙ РЕГЛАМЕНТ</w:t>
      </w:r>
    </w:p>
    <w:p w:rsidR="00BA5EE1" w:rsidRPr="0065412F" w:rsidRDefault="00BA5EE1" w:rsidP="00D72D40">
      <w:pPr>
        <w:jc w:val="center"/>
        <w:rPr>
          <w:rFonts w:ascii="Arial" w:hAnsi="Arial" w:cs="Arial"/>
          <w:snapToGrid w:val="0"/>
          <w:sz w:val="24"/>
          <w:szCs w:val="24"/>
        </w:rPr>
      </w:pPr>
      <w:r w:rsidRPr="0065412F">
        <w:rPr>
          <w:rFonts w:ascii="Arial" w:hAnsi="Arial" w:cs="Arial"/>
          <w:sz w:val="24"/>
          <w:szCs w:val="24"/>
        </w:rPr>
        <w:t xml:space="preserve">по предоставлению муниципальной услуги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 муниципальные должности в органах местного самоуправления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Pr="0065412F">
        <w:rPr>
          <w:rFonts w:ascii="Arial" w:hAnsi="Arial" w:cs="Arial"/>
          <w:sz w:val="24"/>
          <w:szCs w:val="24"/>
        </w:rPr>
        <w:t xml:space="preserve"> сельсовет»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ED1408" w:rsidRPr="0065412F" w:rsidRDefault="00ED1408" w:rsidP="00D72D40">
      <w:pPr>
        <w:jc w:val="both"/>
        <w:rPr>
          <w:rFonts w:ascii="Arial" w:hAnsi="Arial" w:cs="Arial"/>
          <w:sz w:val="24"/>
          <w:szCs w:val="24"/>
        </w:rPr>
      </w:pPr>
    </w:p>
    <w:p w:rsidR="00BA5EE1" w:rsidRPr="0065412F" w:rsidRDefault="00BA5EE1" w:rsidP="00D72D40">
      <w:pPr>
        <w:jc w:val="center"/>
        <w:rPr>
          <w:rFonts w:ascii="Arial" w:hAnsi="Arial" w:cs="Arial"/>
          <w:b/>
          <w:spacing w:val="-1"/>
          <w:sz w:val="24"/>
          <w:szCs w:val="24"/>
        </w:rPr>
      </w:pPr>
      <w:r w:rsidRPr="0065412F">
        <w:rPr>
          <w:rFonts w:ascii="Arial" w:hAnsi="Arial" w:cs="Arial"/>
          <w:b/>
          <w:sz w:val="24"/>
          <w:szCs w:val="24"/>
        </w:rPr>
        <w:t xml:space="preserve">1. </w:t>
      </w:r>
      <w:r w:rsidRPr="0065412F">
        <w:rPr>
          <w:rFonts w:ascii="Arial" w:hAnsi="Arial" w:cs="Arial"/>
          <w:b/>
          <w:spacing w:val="-1"/>
          <w:sz w:val="24"/>
          <w:szCs w:val="24"/>
        </w:rPr>
        <w:t>ОБЩИЕ ПОЛОЖЕНИЯ</w:t>
      </w:r>
    </w:p>
    <w:p w:rsidR="00BA5EE1" w:rsidRPr="0065412F" w:rsidRDefault="00BA5EE1" w:rsidP="00862605">
      <w:pPr>
        <w:numPr>
          <w:ilvl w:val="1"/>
          <w:numId w:val="1"/>
        </w:numPr>
        <w:shd w:val="clear" w:color="auto" w:fill="FFFFFF"/>
        <w:ind w:left="0" w:firstLine="709"/>
        <w:rPr>
          <w:rFonts w:ascii="Arial" w:hAnsi="Arial" w:cs="Arial"/>
          <w:b/>
          <w:sz w:val="24"/>
          <w:szCs w:val="24"/>
        </w:rPr>
      </w:pPr>
      <w:r w:rsidRPr="0065412F">
        <w:rPr>
          <w:rFonts w:ascii="Arial" w:hAnsi="Arial" w:cs="Arial"/>
          <w:b/>
          <w:spacing w:val="-1"/>
          <w:sz w:val="24"/>
          <w:szCs w:val="24"/>
        </w:rPr>
        <w:t xml:space="preserve"> Предмет регулирования  административного регламента</w:t>
      </w:r>
    </w:p>
    <w:p w:rsidR="00BA5EE1" w:rsidRPr="0065412F" w:rsidRDefault="00BA5EE1" w:rsidP="00D72D40">
      <w:pPr>
        <w:widowControl/>
        <w:tabs>
          <w:tab w:val="left" w:pos="1134"/>
        </w:tabs>
        <w:suppressAutoHyphens/>
        <w:autoSpaceDE/>
        <w:autoSpaceDN/>
        <w:adjustRightInd/>
        <w:spacing w:line="100" w:lineRule="atLeast"/>
        <w:ind w:firstLine="709"/>
        <w:jc w:val="both"/>
        <w:rPr>
          <w:rFonts w:ascii="Arial" w:hAnsi="Arial" w:cs="Arial"/>
          <w:b/>
          <w:sz w:val="24"/>
          <w:szCs w:val="24"/>
        </w:rPr>
      </w:pPr>
      <w:r w:rsidRPr="0065412F">
        <w:rPr>
          <w:rFonts w:ascii="Arial" w:eastAsia="Calibri" w:hAnsi="Arial" w:cs="Arial"/>
          <w:kern w:val="1"/>
          <w:sz w:val="24"/>
          <w:szCs w:val="24"/>
          <w:lang w:eastAsia="ar-SA"/>
        </w:rPr>
        <w:t xml:space="preserve">Административный регламент Администрации </w:t>
      </w:r>
      <w:r w:rsidR="00927E57" w:rsidRPr="0065412F">
        <w:rPr>
          <w:rFonts w:ascii="Arial" w:eastAsia="Calibri" w:hAnsi="Arial" w:cs="Arial"/>
          <w:kern w:val="1"/>
          <w:sz w:val="24"/>
          <w:szCs w:val="24"/>
          <w:lang w:eastAsia="ar-SA"/>
        </w:rPr>
        <w:t>Ивановского</w:t>
      </w:r>
      <w:r w:rsidRPr="0065412F">
        <w:rPr>
          <w:rFonts w:ascii="Arial" w:eastAsia="Calibri" w:hAnsi="Arial" w:cs="Arial"/>
          <w:kern w:val="1"/>
          <w:sz w:val="24"/>
          <w:szCs w:val="24"/>
          <w:lang w:eastAsia="ar-SA"/>
        </w:rPr>
        <w:t xml:space="preserve"> сельсовета </w:t>
      </w:r>
      <w:r w:rsidR="004111B8" w:rsidRPr="0065412F">
        <w:rPr>
          <w:rFonts w:ascii="Arial" w:eastAsia="Calibri" w:hAnsi="Arial" w:cs="Arial"/>
          <w:kern w:val="1"/>
          <w:sz w:val="24"/>
          <w:szCs w:val="24"/>
          <w:lang w:eastAsia="ar-SA"/>
        </w:rPr>
        <w:t>Солнцевского</w:t>
      </w:r>
      <w:r w:rsidRPr="0065412F">
        <w:rPr>
          <w:rFonts w:ascii="Arial" w:eastAsia="Calibri" w:hAnsi="Arial" w:cs="Arial"/>
          <w:kern w:val="1"/>
          <w:sz w:val="24"/>
          <w:szCs w:val="24"/>
          <w:lang w:eastAsia="ar-SA"/>
        </w:rPr>
        <w:t xml:space="preserve"> района Курской области (далее – ОМСУ) по предоставлению муниципальной услуги «</w:t>
      </w:r>
      <w:r w:rsidR="00ED1408" w:rsidRPr="0065412F">
        <w:rPr>
          <w:rFonts w:ascii="Arial" w:hAnsi="Arial" w:cs="Arial"/>
          <w:sz w:val="24"/>
          <w:szCs w:val="24"/>
        </w:rPr>
        <w:t>Назначение и выплата пенсии за выслугу лет лицам, замещавшим муниципальные должности в органах местного самоуправления муниципального образования «</w:t>
      </w:r>
      <w:r w:rsidR="00927E57" w:rsidRPr="0065412F">
        <w:rPr>
          <w:rFonts w:ascii="Arial" w:hAnsi="Arial" w:cs="Arial"/>
          <w:sz w:val="24"/>
          <w:szCs w:val="24"/>
        </w:rPr>
        <w:t>Ивановский</w:t>
      </w:r>
      <w:r w:rsidR="00ED1408" w:rsidRPr="0065412F">
        <w:rPr>
          <w:rFonts w:ascii="Arial" w:hAnsi="Arial" w:cs="Arial"/>
          <w:sz w:val="24"/>
          <w:szCs w:val="24"/>
        </w:rPr>
        <w:t xml:space="preserve">  сельсовет»</w:t>
      </w:r>
      <w:r w:rsidRPr="0065412F">
        <w:rPr>
          <w:rFonts w:ascii="Arial" w:eastAsia="Calibri" w:hAnsi="Arial" w:cs="Arial"/>
          <w:kern w:val="1"/>
          <w:sz w:val="24"/>
          <w:szCs w:val="24"/>
          <w:lang w:eastAsia="ar-SA"/>
        </w:rPr>
        <w:t xml:space="preserve">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BA5EE1" w:rsidRPr="0065412F" w:rsidRDefault="00BA5EE1" w:rsidP="00862605">
      <w:pPr>
        <w:ind w:firstLine="709"/>
        <w:rPr>
          <w:rFonts w:ascii="Arial" w:hAnsi="Arial" w:cs="Arial"/>
          <w:b/>
          <w:sz w:val="24"/>
          <w:szCs w:val="24"/>
        </w:rPr>
      </w:pPr>
      <w:r w:rsidRPr="0065412F">
        <w:rPr>
          <w:rFonts w:ascii="Arial" w:hAnsi="Arial" w:cs="Arial"/>
          <w:b/>
          <w:sz w:val="24"/>
          <w:szCs w:val="24"/>
        </w:rPr>
        <w:t>1.2.Круг заявителей</w:t>
      </w:r>
    </w:p>
    <w:p w:rsidR="00BA5EE1" w:rsidRPr="0065412F" w:rsidRDefault="00BA5EE1" w:rsidP="00D72D40">
      <w:pPr>
        <w:shd w:val="clear" w:color="auto" w:fill="FFFFFF"/>
        <w:ind w:firstLine="709"/>
        <w:jc w:val="both"/>
        <w:rPr>
          <w:rFonts w:ascii="Arial" w:hAnsi="Arial" w:cs="Arial"/>
          <w:b/>
          <w:sz w:val="24"/>
          <w:szCs w:val="24"/>
        </w:rPr>
      </w:pPr>
      <w:r w:rsidRPr="0065412F">
        <w:rPr>
          <w:rFonts w:ascii="Arial" w:hAnsi="Arial" w:cs="Arial"/>
          <w:sz w:val="24"/>
          <w:szCs w:val="24"/>
        </w:rPr>
        <w:t xml:space="preserve">Заявители - физические лица, либо их уполномоченные представители, обратившиеся в Администрацию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с запросом о предоставлении муниципальной услуги.</w:t>
      </w:r>
    </w:p>
    <w:p w:rsidR="00BA5EE1" w:rsidRPr="0065412F" w:rsidRDefault="00BA5EE1" w:rsidP="00862605">
      <w:pPr>
        <w:shd w:val="clear" w:color="auto" w:fill="FFFFFF"/>
        <w:ind w:firstLine="708"/>
        <w:rPr>
          <w:rFonts w:ascii="Arial" w:hAnsi="Arial" w:cs="Arial"/>
          <w:b/>
          <w:sz w:val="24"/>
          <w:szCs w:val="24"/>
        </w:rPr>
      </w:pPr>
      <w:r w:rsidRPr="0065412F">
        <w:rPr>
          <w:rFonts w:ascii="Arial" w:hAnsi="Arial" w:cs="Arial"/>
          <w:b/>
          <w:sz w:val="24"/>
          <w:szCs w:val="24"/>
        </w:rPr>
        <w:t>1.3. Требования к порядку информирования о  порядке предоставления муниципальной услуги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 (далее - МФЦ)</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ОМСУ расположен по адресу: </w:t>
      </w:r>
      <w:r w:rsidR="008E272E" w:rsidRPr="0065412F">
        <w:rPr>
          <w:rFonts w:ascii="Arial" w:eastAsia="Calibri" w:hAnsi="Arial" w:cs="Arial"/>
          <w:kern w:val="1"/>
          <w:sz w:val="24"/>
          <w:szCs w:val="24"/>
          <w:lang w:eastAsia="ar-SA"/>
        </w:rPr>
        <w:t>3061</w:t>
      </w:r>
      <w:r w:rsidR="0065412F">
        <w:rPr>
          <w:rFonts w:ascii="Arial" w:eastAsia="Calibri" w:hAnsi="Arial" w:cs="Arial"/>
          <w:kern w:val="1"/>
          <w:sz w:val="24"/>
          <w:szCs w:val="24"/>
          <w:lang w:eastAsia="ar-SA"/>
        </w:rPr>
        <w:t>2</w:t>
      </w:r>
      <w:r w:rsidR="008E272E" w:rsidRPr="0065412F">
        <w:rPr>
          <w:rFonts w:ascii="Arial" w:eastAsia="Calibri" w:hAnsi="Arial" w:cs="Arial"/>
          <w:kern w:val="1"/>
          <w:sz w:val="24"/>
          <w:szCs w:val="24"/>
          <w:lang w:eastAsia="ar-SA"/>
        </w:rPr>
        <w:t>0</w:t>
      </w:r>
      <w:r w:rsidRPr="0065412F">
        <w:rPr>
          <w:rFonts w:ascii="Arial" w:eastAsia="Calibri" w:hAnsi="Arial" w:cs="Arial"/>
          <w:kern w:val="1"/>
          <w:sz w:val="24"/>
          <w:szCs w:val="24"/>
          <w:lang w:eastAsia="ar-SA"/>
        </w:rPr>
        <w:t xml:space="preserve">, Курская область, </w:t>
      </w:r>
      <w:r w:rsidR="004111B8" w:rsidRPr="0065412F">
        <w:rPr>
          <w:rFonts w:ascii="Arial" w:eastAsia="Calibri" w:hAnsi="Arial" w:cs="Arial"/>
          <w:kern w:val="1"/>
          <w:sz w:val="24"/>
          <w:szCs w:val="24"/>
          <w:lang w:eastAsia="ar-SA"/>
        </w:rPr>
        <w:t>Солнцевский</w:t>
      </w:r>
      <w:r w:rsidRPr="0065412F">
        <w:rPr>
          <w:rFonts w:ascii="Arial" w:eastAsia="Calibri" w:hAnsi="Arial" w:cs="Arial"/>
          <w:kern w:val="1"/>
          <w:sz w:val="24"/>
          <w:szCs w:val="24"/>
          <w:lang w:eastAsia="ar-SA"/>
        </w:rPr>
        <w:t xml:space="preserve"> район,</w:t>
      </w:r>
      <w:r w:rsidR="0065412F">
        <w:rPr>
          <w:rFonts w:ascii="Arial" w:eastAsia="Calibri" w:hAnsi="Arial" w:cs="Arial"/>
          <w:kern w:val="1"/>
          <w:sz w:val="24"/>
          <w:szCs w:val="24"/>
          <w:lang w:eastAsia="ar-SA"/>
        </w:rPr>
        <w:t>д.Ивановка,ул.Жуковка,д.3</w:t>
      </w:r>
    </w:p>
    <w:p w:rsidR="00BA5EE1" w:rsidRPr="0065412F" w:rsidRDefault="00BA5EE1" w:rsidP="00D72D40">
      <w:pPr>
        <w:widowControl/>
        <w:tabs>
          <w:tab w:val="left" w:pos="5565"/>
        </w:tabs>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график работы: с 9-00до 17-00</w:t>
      </w:r>
      <w:r w:rsidR="007B767F" w:rsidRPr="0065412F">
        <w:rPr>
          <w:rFonts w:ascii="Arial" w:eastAsia="Calibri" w:hAnsi="Arial" w:cs="Arial"/>
          <w:kern w:val="1"/>
          <w:sz w:val="24"/>
          <w:szCs w:val="24"/>
          <w:lang w:eastAsia="ar-SA"/>
        </w:rPr>
        <w:tab/>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приемные дни: понедельник-пятница</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перерыв: с13-00 до 14-00</w:t>
      </w:r>
    </w:p>
    <w:p w:rsidR="00BA5EE1"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выходные дни - суббота, воскресенье.</w:t>
      </w:r>
    </w:p>
    <w:p w:rsidR="000F0F71" w:rsidRPr="000F0F71" w:rsidRDefault="000F0F71" w:rsidP="000F0F71">
      <w:pPr>
        <w:shd w:val="clear" w:color="auto" w:fill="FFFFFF"/>
        <w:jc w:val="both"/>
        <w:rPr>
          <w:rFonts w:ascii="Arial" w:hAnsi="Arial" w:cs="Arial"/>
          <w:color w:val="000000"/>
          <w:sz w:val="24"/>
          <w:szCs w:val="24"/>
        </w:rPr>
      </w:pPr>
      <w:r>
        <w:rPr>
          <w:rFonts w:ascii="Arial" w:hAnsi="Arial" w:cs="Arial"/>
          <w:color w:val="000000"/>
          <w:sz w:val="24"/>
          <w:szCs w:val="24"/>
        </w:rPr>
        <w:t xml:space="preserve">           а</w:t>
      </w:r>
      <w:r w:rsidRPr="000F0F71">
        <w:rPr>
          <w:rFonts w:ascii="Arial" w:hAnsi="Arial" w:cs="Arial"/>
          <w:color w:val="000000"/>
          <w:sz w:val="24"/>
          <w:szCs w:val="24"/>
        </w:rPr>
        <w:t xml:space="preserve">дрес официального сайта:  </w:t>
      </w:r>
      <w:r w:rsidRPr="000F0F71">
        <w:rPr>
          <w:rFonts w:ascii="Arial" w:hAnsi="Arial" w:cs="Arial"/>
          <w:color w:val="000000"/>
          <w:sz w:val="24"/>
          <w:szCs w:val="24"/>
          <w:lang w:val="en-US"/>
        </w:rPr>
        <w:t>www</w:t>
      </w:r>
      <w:r w:rsidRPr="000F0F71">
        <w:rPr>
          <w:rFonts w:ascii="Arial" w:hAnsi="Arial" w:cs="Arial"/>
          <w:color w:val="000000"/>
          <w:sz w:val="24"/>
          <w:szCs w:val="24"/>
        </w:rPr>
        <w:t>.</w:t>
      </w:r>
      <w:r w:rsidRPr="000F0F71">
        <w:rPr>
          <w:rFonts w:ascii="Arial" w:hAnsi="Arial" w:cs="Arial"/>
          <w:color w:val="000000"/>
          <w:sz w:val="24"/>
          <w:szCs w:val="24"/>
          <w:lang w:val="en-US"/>
        </w:rPr>
        <w:t>ivanovka</w:t>
      </w:r>
      <w:r w:rsidRPr="000F0F71">
        <w:rPr>
          <w:rFonts w:ascii="Arial" w:hAnsi="Arial" w:cs="Arial"/>
          <w:color w:val="000000"/>
          <w:sz w:val="24"/>
          <w:szCs w:val="24"/>
        </w:rPr>
        <w:t xml:space="preserve">.rkursk.ru  </w:t>
      </w:r>
    </w:p>
    <w:p w:rsidR="000F0F71" w:rsidRPr="000F0F71" w:rsidRDefault="000F0F71" w:rsidP="000F0F71">
      <w:pPr>
        <w:shd w:val="clear" w:color="auto" w:fill="FFFFFF"/>
        <w:jc w:val="both"/>
        <w:rPr>
          <w:rFonts w:ascii="Arial" w:hAnsi="Arial" w:cs="Arial"/>
          <w:color w:val="000000"/>
          <w:sz w:val="27"/>
          <w:szCs w:val="27"/>
        </w:rPr>
      </w:pPr>
      <w:r>
        <w:rPr>
          <w:rFonts w:ascii="Arial" w:hAnsi="Arial" w:cs="Arial"/>
          <w:color w:val="000000"/>
          <w:sz w:val="24"/>
          <w:szCs w:val="24"/>
        </w:rPr>
        <w:t xml:space="preserve">          </w:t>
      </w:r>
      <w:r w:rsidRPr="000F0F71">
        <w:rPr>
          <w:rFonts w:ascii="Arial" w:hAnsi="Arial" w:cs="Arial"/>
          <w:color w:val="000000"/>
          <w:sz w:val="24"/>
          <w:szCs w:val="24"/>
        </w:rPr>
        <w:t xml:space="preserve"> </w:t>
      </w:r>
      <w:r>
        <w:rPr>
          <w:rFonts w:ascii="Arial" w:hAnsi="Arial" w:cs="Arial"/>
          <w:color w:val="000000"/>
          <w:sz w:val="24"/>
          <w:szCs w:val="24"/>
        </w:rPr>
        <w:t>э</w:t>
      </w:r>
      <w:r w:rsidRPr="000F0F71">
        <w:rPr>
          <w:rFonts w:ascii="Arial" w:hAnsi="Arial" w:cs="Arial"/>
          <w:color w:val="000000"/>
          <w:sz w:val="24"/>
          <w:szCs w:val="24"/>
        </w:rPr>
        <w:t>лектронная почта</w:t>
      </w:r>
      <w:r w:rsidRPr="000F0F71">
        <w:rPr>
          <w:rFonts w:ascii="Arial" w:hAnsi="Arial" w:cs="Arial"/>
          <w:sz w:val="24"/>
          <w:szCs w:val="24"/>
        </w:rPr>
        <w:t>: ivanovkaselsovet2013@jandex.ru</w:t>
      </w:r>
      <w:r w:rsidRPr="000F0F71">
        <w:rPr>
          <w:rFonts w:ascii="Arial" w:hAnsi="Arial" w:cs="Arial"/>
        </w:rPr>
        <w:t xml:space="preserve"> </w:t>
      </w:r>
      <w:r w:rsidRPr="000F0F71">
        <w:rPr>
          <w:rFonts w:ascii="Arial" w:hAnsi="Arial" w:cs="Arial"/>
          <w:sz w:val="27"/>
          <w:szCs w:val="27"/>
        </w:rPr>
        <w:t xml:space="preserve">       </w:t>
      </w:r>
    </w:p>
    <w:p w:rsidR="000F0F71" w:rsidRPr="0065412F" w:rsidRDefault="000F0F71" w:rsidP="000F0F71">
      <w:pPr>
        <w:widowControl/>
        <w:tabs>
          <w:tab w:val="left" w:pos="1755"/>
        </w:tabs>
        <w:suppressAutoHyphens/>
        <w:autoSpaceDE/>
        <w:autoSpaceDN/>
        <w:adjustRightInd/>
        <w:spacing w:line="100" w:lineRule="atLeast"/>
        <w:ind w:firstLine="709"/>
        <w:jc w:val="both"/>
        <w:rPr>
          <w:rFonts w:ascii="Arial" w:eastAsia="Calibri" w:hAnsi="Arial" w:cs="Arial"/>
          <w:kern w:val="1"/>
          <w:sz w:val="24"/>
          <w:szCs w:val="24"/>
          <w:lang w:eastAsia="ar-SA"/>
        </w:rPr>
      </w:pPr>
      <w:r>
        <w:rPr>
          <w:rFonts w:ascii="Arial" w:eastAsia="Calibri" w:hAnsi="Arial" w:cs="Arial"/>
          <w:kern w:val="1"/>
          <w:sz w:val="24"/>
          <w:szCs w:val="24"/>
          <w:lang w:eastAsia="ar-SA"/>
        </w:rPr>
        <w:tab/>
      </w:r>
    </w:p>
    <w:p w:rsidR="00BA5EE1" w:rsidRPr="0065412F" w:rsidRDefault="005847DE"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Pr>
          <w:rFonts w:ascii="Arial" w:eastAsia="Calibri" w:hAnsi="Arial" w:cs="Arial"/>
          <w:kern w:val="1"/>
          <w:sz w:val="24"/>
          <w:szCs w:val="24"/>
          <w:lang w:eastAsia="ar-SA"/>
        </w:rPr>
        <w:t>МФЦ расположен по адресу: 3061</w:t>
      </w:r>
      <w:r w:rsidR="00BA5EE1" w:rsidRPr="0065412F">
        <w:rPr>
          <w:rFonts w:ascii="Arial" w:eastAsia="Calibri" w:hAnsi="Arial" w:cs="Arial"/>
          <w:kern w:val="1"/>
          <w:sz w:val="24"/>
          <w:szCs w:val="24"/>
          <w:lang w:eastAsia="ar-SA"/>
        </w:rPr>
        <w:t xml:space="preserve">20, Курская область, </w:t>
      </w:r>
      <w:r w:rsidR="004111B8" w:rsidRPr="0065412F">
        <w:rPr>
          <w:rFonts w:ascii="Arial" w:eastAsia="Calibri" w:hAnsi="Arial" w:cs="Arial"/>
          <w:kern w:val="1"/>
          <w:sz w:val="24"/>
          <w:szCs w:val="24"/>
          <w:lang w:eastAsia="ar-SA"/>
        </w:rPr>
        <w:t>Солнцевский</w:t>
      </w:r>
      <w:r w:rsidR="00BA5EE1" w:rsidRPr="0065412F">
        <w:rPr>
          <w:rFonts w:ascii="Arial" w:eastAsia="Calibri" w:hAnsi="Arial" w:cs="Arial"/>
          <w:kern w:val="1"/>
          <w:sz w:val="24"/>
          <w:szCs w:val="24"/>
          <w:lang w:eastAsia="ar-SA"/>
        </w:rPr>
        <w:t xml:space="preserve"> район п. </w:t>
      </w:r>
      <w:r w:rsidR="004111B8" w:rsidRPr="0065412F">
        <w:rPr>
          <w:rFonts w:ascii="Arial" w:eastAsia="Calibri" w:hAnsi="Arial" w:cs="Arial"/>
          <w:kern w:val="1"/>
          <w:sz w:val="24"/>
          <w:szCs w:val="24"/>
          <w:lang w:eastAsia="ar-SA"/>
        </w:rPr>
        <w:t>Солнцево</w:t>
      </w:r>
      <w:r w:rsidR="00BA5EE1" w:rsidRPr="0065412F">
        <w:rPr>
          <w:rFonts w:ascii="Arial" w:eastAsia="Calibri" w:hAnsi="Arial" w:cs="Arial"/>
          <w:kern w:val="1"/>
          <w:sz w:val="24"/>
          <w:szCs w:val="24"/>
          <w:lang w:eastAsia="ar-SA"/>
        </w:rPr>
        <w:t xml:space="preserve"> ул.</w:t>
      </w:r>
      <w:r w:rsidR="004111B8" w:rsidRPr="0065412F">
        <w:rPr>
          <w:rFonts w:ascii="Arial" w:eastAsia="Calibri" w:hAnsi="Arial" w:cs="Arial"/>
          <w:kern w:val="1"/>
          <w:sz w:val="24"/>
          <w:szCs w:val="24"/>
          <w:lang w:eastAsia="ar-SA"/>
        </w:rPr>
        <w:t>Первомайская д.72</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График работы: с 9-00до 18-00</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без перерыва;</w:t>
      </w:r>
    </w:p>
    <w:p w:rsidR="00BA5EE1"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выходной день </w:t>
      </w:r>
      <w:r w:rsidR="00D11A00">
        <w:rPr>
          <w:rFonts w:ascii="Arial" w:eastAsia="Calibri" w:hAnsi="Arial" w:cs="Arial"/>
          <w:kern w:val="1"/>
          <w:sz w:val="24"/>
          <w:szCs w:val="24"/>
          <w:lang w:eastAsia="ar-SA"/>
        </w:rPr>
        <w:t>–суббота,</w:t>
      </w:r>
      <w:r w:rsidRPr="0065412F">
        <w:rPr>
          <w:rFonts w:ascii="Arial" w:eastAsia="Calibri" w:hAnsi="Arial" w:cs="Arial"/>
          <w:kern w:val="1"/>
          <w:sz w:val="24"/>
          <w:szCs w:val="24"/>
          <w:lang w:eastAsia="ar-SA"/>
        </w:rPr>
        <w:t xml:space="preserve"> воскресенье.</w:t>
      </w:r>
    </w:p>
    <w:p w:rsidR="000F0F71" w:rsidRPr="000F0F71" w:rsidRDefault="000F0F71" w:rsidP="000F0F71">
      <w:pPr>
        <w:rPr>
          <w:rFonts w:ascii="Arial" w:hAnsi="Arial" w:cs="Arial"/>
          <w:sz w:val="24"/>
          <w:szCs w:val="24"/>
        </w:rPr>
      </w:pPr>
      <w:r>
        <w:rPr>
          <w:rFonts w:ascii="Arial" w:hAnsi="Arial" w:cs="Arial"/>
          <w:color w:val="000000"/>
          <w:sz w:val="24"/>
          <w:szCs w:val="24"/>
        </w:rPr>
        <w:t>а</w:t>
      </w:r>
      <w:r w:rsidRPr="000F0F71">
        <w:rPr>
          <w:rFonts w:ascii="Arial" w:hAnsi="Arial" w:cs="Arial"/>
          <w:color w:val="000000"/>
          <w:sz w:val="24"/>
          <w:szCs w:val="24"/>
        </w:rPr>
        <w:t>дрес официального сайта МФЦ: www.mfc-kursk.ru.</w:t>
      </w:r>
    </w:p>
    <w:p w:rsidR="000F0F71" w:rsidRPr="000F0F71" w:rsidRDefault="000F0F71" w:rsidP="000F0F71">
      <w:pPr>
        <w:shd w:val="clear" w:color="auto" w:fill="FFFFFF"/>
        <w:jc w:val="both"/>
        <w:rPr>
          <w:rFonts w:ascii="Arial" w:hAnsi="Arial" w:cs="Arial"/>
          <w:color w:val="000000"/>
          <w:sz w:val="24"/>
          <w:szCs w:val="24"/>
        </w:rPr>
      </w:pPr>
      <w:r>
        <w:rPr>
          <w:rFonts w:ascii="Arial" w:hAnsi="Arial" w:cs="Arial"/>
          <w:color w:val="000000"/>
          <w:sz w:val="24"/>
          <w:szCs w:val="24"/>
        </w:rPr>
        <w:t>э</w:t>
      </w:r>
      <w:r w:rsidR="00D11A00">
        <w:rPr>
          <w:rFonts w:ascii="Arial" w:hAnsi="Arial" w:cs="Arial"/>
          <w:color w:val="000000"/>
          <w:sz w:val="24"/>
          <w:szCs w:val="24"/>
        </w:rPr>
        <w:t xml:space="preserve">лектронная почта МФЦ: </w:t>
      </w:r>
      <w:r w:rsidRPr="000F0F71">
        <w:rPr>
          <w:rFonts w:ascii="Arial" w:hAnsi="Arial" w:cs="Arial"/>
          <w:color w:val="000000"/>
          <w:sz w:val="24"/>
          <w:szCs w:val="24"/>
        </w:rPr>
        <w:t xml:space="preserve"> mfc@rkursk.ru.</w:t>
      </w:r>
    </w:p>
    <w:p w:rsidR="000F0F71" w:rsidRPr="0065412F" w:rsidRDefault="000F0F7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widowControl/>
        <w:suppressAutoHyphens/>
        <w:autoSpaceDE/>
        <w:autoSpaceDN/>
        <w:adjustRightInd/>
        <w:spacing w:line="100" w:lineRule="atLeast"/>
        <w:ind w:firstLine="708"/>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1.3.2. Справочные телефоны ОМСУ и МФЦ, в том числе номер телефона-автоинформатора </w:t>
      </w:r>
    </w:p>
    <w:p w:rsidR="000F0F71" w:rsidRDefault="004111B8" w:rsidP="000F0F71">
      <w:pPr>
        <w:widowControl/>
        <w:suppressAutoHyphens/>
        <w:autoSpaceDE/>
        <w:autoSpaceDN/>
        <w:adjustRightInd/>
        <w:spacing w:line="100" w:lineRule="atLeast"/>
        <w:ind w:firstLine="708"/>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Телефоны ОМСУ: 8 47154</w:t>
      </w:r>
      <w:r w:rsidR="00BA5EE1" w:rsidRPr="0065412F">
        <w:rPr>
          <w:rFonts w:ascii="Arial" w:eastAsia="Calibri" w:hAnsi="Arial" w:cs="Arial"/>
          <w:kern w:val="1"/>
          <w:sz w:val="24"/>
          <w:szCs w:val="24"/>
          <w:lang w:eastAsia="ar-SA"/>
        </w:rPr>
        <w:t xml:space="preserve"> </w:t>
      </w:r>
      <w:r w:rsidR="005847DE">
        <w:rPr>
          <w:rFonts w:ascii="Arial" w:eastAsia="Calibri" w:hAnsi="Arial" w:cs="Arial"/>
          <w:kern w:val="1"/>
          <w:sz w:val="24"/>
          <w:szCs w:val="24"/>
          <w:lang w:eastAsia="ar-SA"/>
        </w:rPr>
        <w:t>2-26-58</w:t>
      </w:r>
    </w:p>
    <w:p w:rsidR="00BA5EE1" w:rsidRPr="0065412F" w:rsidRDefault="004111B8" w:rsidP="00D72D40">
      <w:pPr>
        <w:widowControl/>
        <w:suppressAutoHyphens/>
        <w:autoSpaceDE/>
        <w:autoSpaceDN/>
        <w:adjustRightInd/>
        <w:spacing w:line="100" w:lineRule="atLeast"/>
        <w:ind w:firstLine="709"/>
        <w:jc w:val="both"/>
        <w:rPr>
          <w:rFonts w:ascii="Arial" w:hAnsi="Arial" w:cs="Arial"/>
          <w:b/>
          <w:sz w:val="24"/>
          <w:szCs w:val="24"/>
        </w:rPr>
      </w:pPr>
      <w:r w:rsidRPr="0065412F">
        <w:rPr>
          <w:rFonts w:ascii="Arial" w:eastAsia="Calibri" w:hAnsi="Arial" w:cs="Arial"/>
          <w:kern w:val="1"/>
          <w:sz w:val="24"/>
          <w:szCs w:val="24"/>
          <w:lang w:eastAsia="ar-SA"/>
        </w:rPr>
        <w:t>Телефоны МФЦ: 8 47154</w:t>
      </w:r>
      <w:r w:rsidR="00BA5EE1" w:rsidRPr="0065412F">
        <w:rPr>
          <w:rFonts w:ascii="Arial" w:eastAsia="Calibri" w:hAnsi="Arial" w:cs="Arial"/>
          <w:kern w:val="1"/>
          <w:sz w:val="24"/>
          <w:szCs w:val="24"/>
          <w:lang w:eastAsia="ar-SA"/>
        </w:rPr>
        <w:t xml:space="preserve">  </w:t>
      </w:r>
      <w:r w:rsidRPr="0065412F">
        <w:rPr>
          <w:rFonts w:ascii="Arial" w:eastAsia="Calibri" w:hAnsi="Arial" w:cs="Arial"/>
          <w:kern w:val="1"/>
          <w:sz w:val="24"/>
          <w:szCs w:val="24"/>
          <w:lang w:eastAsia="ar-SA"/>
        </w:rPr>
        <w:t>2 29 35</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1.3.3. Указанная информация может быть получена в форме: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индивидуального консультирования лично;</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индивидуального консультирования по почте;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индивидуального консультирования по телефону;</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публичного письменного консультирования;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публичного устного консультирования.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1.3.4. Основными, общими требованиями к информированию заявителей являются: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достоверность представляемой информации;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четкость в изложении информации;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полнота информирования;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удобство и доступность получения информации;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оперативность представления информации.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1.3.5. Индивидуальное консультирование лично.</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Индивидуальное устное консультирование не должно превышать 10 минут. В случае если ответ требует дополнительной подготовки, должностное лицо, осуществляющее индивидуальное устное консультирование, должно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1.3.6. Индивидуальное консультирование по почте (по электронной почте).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При индивидуальном консультировании по почте ответ на обращение направляется почтой в адрес заявителя в срок не более 15 календарных дней.</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При индивидуальном консультировании, в случае обращения по электронной почте, ответ на обращение направляется на электронный адрес заявителя в срок не более 15 календарных дней.</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Датой получения обращения является дата регистрации входящего обращения.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1.3.7. Индивидуальное консультирование по телефону</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отчестве (при наличии) и должности сотрудника, осуществляющего индивидуальное консультирование по телефону.</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Время разговора не должно превышать 10 минут.</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1.3.8. Публичное устное консультирование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Публичное устное консультирование осуществляется уполномоченным сотрудником с привлечением средств массовой информации: радио, телевидения.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1.3.9. Публичное письменное консультирование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печатных средствах массовой информации.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1.3.10. Сотрудники органа, предоставляющего муниципальную услугу, при ответе на обращения заявителей (по телефону или лично):</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должны корректно и внимательно относиться к заявителю, не унижая его чести и достоинства;</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во время разговора необходимо произносить слова четко, избегать одновременных разговоров с окружающими людьми и не прерывать разговор по причине поступления звонка на другой аппарат. В конце консультирования сотрудник, осуществляющий консультирование, должен кратко подвести итоги и перечислить меры, которые надо принять (кто именно, когда и что должен сделать);</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ответы на письменные обращения даются в простой, четкой и понятной форме в письменном виде и должны содержать:</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ответы на поставленные вопросы;</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должность, фамилию и инициалы лица, подписавшего ответ;</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фамилию и инициалы исполнителя;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наименование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 исполнителя;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номер телефона исполнителя;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не вправе осуществлять консультирование заявителей,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1.3.11. На стендах в местах предоставления муниципальной услуги размещаются следующие информационные материалы:</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исчерпывающая информация о порядке предоставления муниципальной услуги (в текстовом виде и в виде блок-схем, наглядно отображающих алгоритм прохождения административной процедуры);</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текст административного регламента;</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схема размещения должностных лиц и режим приема ими заявителей, номера кабинетов, в которых предоставляется муниципальная услуга, фамилии, имена, отчества (при наличии) и должности соответствующих сотрудников (должностных лиц);</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выдержки из нормативных правовых актов по наиболее часто задаваемым вопросам;</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требования к письменному запросу о предоставлении консультации, образец запроса о предоставлении консультации;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перечень документов, представляемых получателями муниципальной услуги, и требования, предъявляемые к этим документам;</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формы документов для заполнения, образцы заполнения документов;</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перечень оснований для отказа в предоставлении муниципальной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порядок досудебного обжалования решения, действий или бездействия должностных лиц, предоставляющих муниципальную услугу.</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1.3.12. В информационно-телекоммуникационной сети «Интернет» на официальном сайте Администрации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BA5EE1" w:rsidRPr="0065412F" w:rsidRDefault="00BA5EE1" w:rsidP="00D72D40">
      <w:pPr>
        <w:ind w:firstLine="709"/>
        <w:jc w:val="both"/>
        <w:rPr>
          <w:rFonts w:ascii="Arial" w:hAnsi="Arial" w:cs="Arial"/>
          <w:color w:val="000000"/>
          <w:sz w:val="24"/>
          <w:szCs w:val="24"/>
          <w:lang w:eastAsia="en-US"/>
        </w:rPr>
      </w:pPr>
      <w:r w:rsidRPr="0065412F">
        <w:rPr>
          <w:rFonts w:ascii="Arial" w:hAnsi="Arial" w:cs="Arial"/>
          <w:sz w:val="24"/>
          <w:szCs w:val="24"/>
        </w:rPr>
        <w:t xml:space="preserve">- полное наименование и почтовый адрес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r w:rsidRPr="0065412F">
        <w:rPr>
          <w:rFonts w:ascii="Arial" w:hAnsi="Arial" w:cs="Arial"/>
          <w:sz w:val="24"/>
          <w:szCs w:val="24"/>
          <w:lang w:eastAsia="en-US"/>
        </w:rPr>
        <w:t>;</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справочные телефоны, по которым можно получить консультацию по порядку предоставления муниципальной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адрес электронной почты;</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текст административного регламента;</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информационные материалы (полная версия), содержащиеся на стендах в местах предоставления муниципальной услуги.</w:t>
      </w:r>
    </w:p>
    <w:p w:rsidR="00BA5EE1" w:rsidRPr="0065412F" w:rsidRDefault="00BA5EE1" w:rsidP="00862605">
      <w:pPr>
        <w:shd w:val="clear" w:color="auto" w:fill="FFFFFF"/>
        <w:jc w:val="center"/>
        <w:rPr>
          <w:rFonts w:ascii="Arial" w:hAnsi="Arial" w:cs="Arial"/>
          <w:b/>
          <w:spacing w:val="-1"/>
          <w:sz w:val="24"/>
          <w:szCs w:val="24"/>
        </w:rPr>
      </w:pPr>
      <w:r w:rsidRPr="0065412F">
        <w:rPr>
          <w:rFonts w:ascii="Arial" w:hAnsi="Arial" w:cs="Arial"/>
          <w:b/>
          <w:spacing w:val="-1"/>
          <w:sz w:val="24"/>
          <w:szCs w:val="24"/>
          <w:lang w:val="en-US"/>
        </w:rPr>
        <w:t>II</w:t>
      </w:r>
      <w:r w:rsidRPr="0065412F">
        <w:rPr>
          <w:rFonts w:ascii="Arial" w:hAnsi="Arial" w:cs="Arial"/>
          <w:b/>
          <w:spacing w:val="-1"/>
          <w:sz w:val="24"/>
          <w:szCs w:val="24"/>
        </w:rPr>
        <w:t>. СТАНДАРТ ПРЕДОСТАВЛЕНИЯ МУНИЦИПАЛЬНОЙ УСЛУГИ</w:t>
      </w:r>
    </w:p>
    <w:p w:rsidR="00BA5EE1" w:rsidRPr="0065412F" w:rsidRDefault="00BA5EE1" w:rsidP="00862605">
      <w:pPr>
        <w:shd w:val="clear" w:color="auto" w:fill="FFFFFF"/>
        <w:rPr>
          <w:rFonts w:ascii="Arial" w:hAnsi="Arial" w:cs="Arial"/>
          <w:b/>
          <w:sz w:val="24"/>
          <w:szCs w:val="24"/>
        </w:rPr>
      </w:pPr>
      <w:r w:rsidRPr="0065412F">
        <w:rPr>
          <w:rFonts w:ascii="Arial" w:hAnsi="Arial" w:cs="Arial"/>
          <w:b/>
          <w:sz w:val="24"/>
          <w:szCs w:val="24"/>
        </w:rPr>
        <w:t>2.1. Наименование муниципальной услуги</w:t>
      </w:r>
    </w:p>
    <w:p w:rsidR="00BA5EE1" w:rsidRPr="0065412F" w:rsidRDefault="00BA5EE1" w:rsidP="00D72D40">
      <w:pPr>
        <w:shd w:val="clear" w:color="auto" w:fill="FFFFFF"/>
        <w:ind w:firstLine="709"/>
        <w:jc w:val="both"/>
        <w:rPr>
          <w:rFonts w:ascii="Arial" w:hAnsi="Arial" w:cs="Arial"/>
          <w:b/>
          <w:sz w:val="24"/>
          <w:szCs w:val="24"/>
        </w:rPr>
      </w:pPr>
      <w:r w:rsidRPr="0065412F">
        <w:rPr>
          <w:rFonts w:ascii="Arial" w:hAnsi="Arial" w:cs="Arial"/>
          <w:sz w:val="24"/>
          <w:szCs w:val="24"/>
        </w:rPr>
        <w:t>Назначение и выплата пенсии за выслугу лет лицам, замещавшим муниципальные должности в органах местного самоуправления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Pr="0065412F">
        <w:rPr>
          <w:rFonts w:ascii="Arial" w:hAnsi="Arial" w:cs="Arial"/>
          <w:sz w:val="24"/>
          <w:szCs w:val="24"/>
        </w:rPr>
        <w:t xml:space="preserve"> сельсовет»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shd w:val="clear" w:color="auto" w:fill="FFFFFF"/>
        <w:jc w:val="both"/>
        <w:rPr>
          <w:rFonts w:ascii="Arial" w:hAnsi="Arial" w:cs="Arial"/>
          <w:b/>
          <w:sz w:val="24"/>
          <w:szCs w:val="24"/>
        </w:rPr>
      </w:pPr>
      <w:r w:rsidRPr="0065412F">
        <w:rPr>
          <w:rFonts w:ascii="Arial" w:hAnsi="Arial" w:cs="Arial"/>
          <w:b/>
          <w:sz w:val="24"/>
          <w:szCs w:val="24"/>
        </w:rPr>
        <w:t>2.2. Наименование органа, предоставляющего муниципальную услугу</w:t>
      </w:r>
    </w:p>
    <w:p w:rsidR="00BA5EE1" w:rsidRPr="0065412F" w:rsidRDefault="00BA5EE1" w:rsidP="00D72D40">
      <w:pPr>
        <w:ind w:firstLine="709"/>
        <w:jc w:val="both"/>
        <w:rPr>
          <w:rFonts w:ascii="Arial" w:hAnsi="Arial" w:cs="Arial"/>
          <w:bCs/>
          <w:sz w:val="24"/>
          <w:szCs w:val="24"/>
        </w:rPr>
      </w:pPr>
      <w:r w:rsidRPr="0065412F">
        <w:rPr>
          <w:rFonts w:ascii="Arial" w:hAnsi="Arial" w:cs="Arial"/>
          <w:sz w:val="24"/>
          <w:szCs w:val="24"/>
        </w:rPr>
        <w:t xml:space="preserve">Муниципальная услуга предоставляется Администрацией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(далее – Администрация).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В предоставлении муниципальной услуги принимают участие: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Отделение Пенсионный фонда  Российской Федерации (государственное  учреждение) по Курской области.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При предоставлении муниципальной услуги сотрудники и должностные лица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shd w:val="clear" w:color="auto" w:fill="FFFFFF"/>
        <w:jc w:val="both"/>
        <w:rPr>
          <w:rFonts w:ascii="Arial" w:hAnsi="Arial" w:cs="Arial"/>
          <w:b/>
          <w:sz w:val="24"/>
          <w:szCs w:val="24"/>
        </w:rPr>
      </w:pPr>
      <w:r w:rsidRPr="0065412F">
        <w:rPr>
          <w:rFonts w:ascii="Arial" w:hAnsi="Arial" w:cs="Arial"/>
          <w:b/>
          <w:sz w:val="24"/>
          <w:szCs w:val="24"/>
        </w:rPr>
        <w:t>2.3. Описание результата предоставления муниципальной услуги</w:t>
      </w:r>
    </w:p>
    <w:p w:rsidR="00BA5EE1" w:rsidRPr="0065412F" w:rsidRDefault="00BA5EE1" w:rsidP="00D72D40">
      <w:pPr>
        <w:shd w:val="clear" w:color="auto" w:fill="FFFFFF"/>
        <w:ind w:firstLine="709"/>
        <w:jc w:val="both"/>
        <w:rPr>
          <w:rFonts w:ascii="Arial" w:hAnsi="Arial" w:cs="Arial"/>
          <w:sz w:val="24"/>
          <w:szCs w:val="24"/>
        </w:rPr>
      </w:pPr>
      <w:r w:rsidRPr="0065412F">
        <w:rPr>
          <w:rFonts w:ascii="Arial" w:hAnsi="Arial" w:cs="Arial"/>
          <w:sz w:val="24"/>
          <w:szCs w:val="24"/>
          <w:lang w:eastAsia="en-US"/>
        </w:rPr>
        <w:t>Конечным результатом предоставления муниципальной услуги является</w:t>
      </w:r>
      <w:r w:rsidRPr="0065412F">
        <w:rPr>
          <w:rFonts w:ascii="Arial" w:eastAsia="Batang" w:hAnsi="Arial" w:cs="Arial"/>
          <w:sz w:val="24"/>
          <w:szCs w:val="24"/>
          <w:lang w:eastAsia="ko-KR"/>
        </w:rPr>
        <w:t xml:space="preserve"> н</w:t>
      </w:r>
      <w:r w:rsidRPr="0065412F">
        <w:rPr>
          <w:rFonts w:ascii="Arial" w:hAnsi="Arial" w:cs="Arial"/>
          <w:sz w:val="24"/>
          <w:szCs w:val="24"/>
        </w:rPr>
        <w:t>азначение и выплата пенсии за выслугу лет лицам, замещавшим муниципальные должности в органах местного самоуправления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Pr="0065412F">
        <w:rPr>
          <w:rFonts w:ascii="Arial" w:hAnsi="Arial" w:cs="Arial"/>
          <w:sz w:val="24"/>
          <w:szCs w:val="24"/>
        </w:rPr>
        <w:t xml:space="preserve"> сельсовет»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jc w:val="both"/>
        <w:rPr>
          <w:rFonts w:ascii="Arial" w:hAnsi="Arial" w:cs="Arial"/>
          <w:sz w:val="24"/>
          <w:szCs w:val="24"/>
        </w:rPr>
      </w:pPr>
      <w:r w:rsidRPr="0065412F">
        <w:rPr>
          <w:rFonts w:ascii="Arial" w:hAnsi="Arial" w:cs="Arial"/>
          <w:b/>
          <w:sz w:val="24"/>
          <w:szCs w:val="24"/>
        </w:rPr>
        <w:t>2.4. Срок предоставления муниципальной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Общий срок предоставления услуги не должен превышать 30 календарных дней.</w:t>
      </w:r>
      <w:r w:rsidRPr="0065412F">
        <w:rPr>
          <w:rFonts w:ascii="Arial" w:hAnsi="Arial" w:cs="Arial"/>
          <w:sz w:val="24"/>
          <w:szCs w:val="24"/>
          <w:lang w:eastAsia="en-US"/>
        </w:rPr>
        <w:t xml:space="preserve"> </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Срок приостановления предоставления государственной услуги 15 календарных дней.</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BA5EE1" w:rsidRPr="0065412F" w:rsidRDefault="00BA5EE1" w:rsidP="00D72D40">
      <w:pPr>
        <w:jc w:val="both"/>
        <w:rPr>
          <w:rFonts w:ascii="Arial" w:hAnsi="Arial" w:cs="Arial"/>
          <w:b/>
          <w:sz w:val="24"/>
          <w:szCs w:val="24"/>
        </w:rPr>
      </w:pPr>
      <w:r w:rsidRPr="0065412F">
        <w:rPr>
          <w:rFonts w:ascii="Arial" w:hAnsi="Arial" w:cs="Arial"/>
          <w:b/>
          <w:sz w:val="24"/>
          <w:szCs w:val="24"/>
        </w:rPr>
        <w:t>2.5. Перечень нормативных правовых актов, регулирующих отношения, возникающие в связи с предоставлением муниципальной  услуги</w:t>
      </w:r>
    </w:p>
    <w:p w:rsidR="00BA5EE1" w:rsidRPr="0065412F" w:rsidRDefault="00BA5EE1" w:rsidP="00D72D40">
      <w:pPr>
        <w:shd w:val="clear" w:color="auto" w:fill="FFFFFF"/>
        <w:ind w:firstLine="709"/>
        <w:jc w:val="both"/>
        <w:rPr>
          <w:rFonts w:ascii="Arial" w:hAnsi="Arial" w:cs="Arial"/>
          <w:sz w:val="24"/>
          <w:szCs w:val="24"/>
        </w:rPr>
      </w:pPr>
      <w:r w:rsidRPr="0065412F">
        <w:rPr>
          <w:rFonts w:ascii="Arial" w:hAnsi="Arial" w:cs="Arial"/>
          <w:sz w:val="24"/>
          <w:szCs w:val="24"/>
        </w:rPr>
        <w:t>2.5.1.Предоставление муниципальной услуги  осуществляется на основании нормативных правовых актов:</w:t>
      </w:r>
    </w:p>
    <w:p w:rsidR="00BA5EE1" w:rsidRPr="0065412F" w:rsidRDefault="00BA5EE1" w:rsidP="00D72D40">
      <w:pPr>
        <w:shd w:val="clear" w:color="auto" w:fill="FFFFFF"/>
        <w:ind w:firstLine="709"/>
        <w:jc w:val="both"/>
        <w:rPr>
          <w:rFonts w:ascii="Arial" w:hAnsi="Arial" w:cs="Arial"/>
          <w:sz w:val="24"/>
          <w:szCs w:val="24"/>
        </w:rPr>
      </w:pPr>
      <w:r w:rsidRPr="0065412F">
        <w:rPr>
          <w:rFonts w:ascii="Arial" w:hAnsi="Arial" w:cs="Arial"/>
          <w:sz w:val="24"/>
          <w:szCs w:val="24"/>
        </w:rPr>
        <w:t>- Федерального закона от 15.12.2001 года №166-ФЗ «О государственном пенсионном обеспечении в Российской Федерации»;</w:t>
      </w:r>
    </w:p>
    <w:p w:rsidR="00BA5EE1" w:rsidRPr="0065412F" w:rsidRDefault="00BA5EE1" w:rsidP="00D72D40">
      <w:pPr>
        <w:shd w:val="clear" w:color="auto" w:fill="FFFFFF"/>
        <w:ind w:firstLine="709"/>
        <w:jc w:val="both"/>
        <w:rPr>
          <w:rFonts w:ascii="Arial" w:hAnsi="Arial" w:cs="Arial"/>
          <w:sz w:val="24"/>
          <w:szCs w:val="24"/>
        </w:rPr>
      </w:pPr>
      <w:r w:rsidRPr="0065412F">
        <w:rPr>
          <w:rFonts w:ascii="Arial" w:hAnsi="Arial" w:cs="Arial"/>
          <w:sz w:val="24"/>
          <w:szCs w:val="24"/>
        </w:rPr>
        <w:t>- Федерального закона от 27.07.2010 года №210-ФЗ « Об организации предоставлении государственных и муниципальных услуг»;</w:t>
      </w:r>
    </w:p>
    <w:p w:rsidR="00BA5EE1" w:rsidRPr="0065412F" w:rsidRDefault="00BA5EE1" w:rsidP="00D72D40">
      <w:pPr>
        <w:pStyle w:val="a8"/>
        <w:ind w:firstLine="709"/>
        <w:jc w:val="both"/>
        <w:rPr>
          <w:rFonts w:ascii="Arial" w:hAnsi="Arial" w:cs="Arial"/>
          <w:sz w:val="24"/>
          <w:szCs w:val="24"/>
        </w:rPr>
      </w:pPr>
      <w:r w:rsidRPr="0065412F">
        <w:rPr>
          <w:rFonts w:ascii="Arial" w:hAnsi="Arial" w:cs="Arial"/>
          <w:sz w:val="24"/>
          <w:szCs w:val="24"/>
        </w:rPr>
        <w:t xml:space="preserve">- Федерального закона от 2 марта </w:t>
      </w:r>
      <w:smartTag w:uri="urn:schemas-microsoft-com:office:smarttags" w:element="metricconverter">
        <w:smartTagPr>
          <w:attr w:name="ProductID" w:val="2007 г"/>
        </w:smartTagPr>
        <w:r w:rsidRPr="0065412F">
          <w:rPr>
            <w:rFonts w:ascii="Arial" w:hAnsi="Arial" w:cs="Arial"/>
            <w:sz w:val="24"/>
            <w:szCs w:val="24"/>
          </w:rPr>
          <w:t>2007 г</w:t>
        </w:r>
      </w:smartTag>
      <w:r w:rsidRPr="0065412F">
        <w:rPr>
          <w:rFonts w:ascii="Arial" w:hAnsi="Arial" w:cs="Arial"/>
          <w:sz w:val="24"/>
          <w:szCs w:val="24"/>
        </w:rPr>
        <w:t>. № 25-ФЗ «О  муниципаль</w:t>
      </w:r>
      <w:r w:rsidRPr="0065412F">
        <w:rPr>
          <w:rFonts w:ascii="Arial" w:hAnsi="Arial" w:cs="Arial"/>
          <w:sz w:val="24"/>
          <w:szCs w:val="24"/>
        </w:rPr>
        <w:softHyphen/>
        <w:t>ной   службе  в Российской Федерации» (опубликован в Собрании законо</w:t>
      </w:r>
      <w:r w:rsidRPr="0065412F">
        <w:rPr>
          <w:rFonts w:ascii="Arial" w:hAnsi="Arial" w:cs="Arial"/>
          <w:sz w:val="24"/>
          <w:szCs w:val="24"/>
        </w:rPr>
        <w:softHyphen/>
        <w:t xml:space="preserve">дательства Российской Федерации от 5 марта </w:t>
      </w:r>
      <w:smartTag w:uri="urn:schemas-microsoft-com:office:smarttags" w:element="metricconverter">
        <w:smartTagPr>
          <w:attr w:name="ProductID" w:val="2007 г"/>
        </w:smartTagPr>
        <w:r w:rsidRPr="0065412F">
          <w:rPr>
            <w:rFonts w:ascii="Arial" w:hAnsi="Arial" w:cs="Arial"/>
            <w:sz w:val="24"/>
            <w:szCs w:val="24"/>
          </w:rPr>
          <w:t>2007 г</w:t>
        </w:r>
      </w:smartTag>
      <w:r w:rsidRPr="0065412F">
        <w:rPr>
          <w:rFonts w:ascii="Arial" w:hAnsi="Arial" w:cs="Arial"/>
          <w:sz w:val="24"/>
          <w:szCs w:val="24"/>
        </w:rPr>
        <w:t>. № 10, ст. 1152);</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Федерального закона от 02.05.2006 г. № 59-ФЗ «О порядке рассмотрения обращений граждан Российской Федерации» (опубликован в Собрании законо</w:t>
      </w:r>
      <w:r w:rsidRPr="0065412F">
        <w:rPr>
          <w:rFonts w:ascii="Arial" w:hAnsi="Arial" w:cs="Arial"/>
          <w:sz w:val="24"/>
          <w:szCs w:val="24"/>
        </w:rPr>
        <w:softHyphen/>
        <w:t xml:space="preserve">дательства Российской Федерации от 8 марта </w:t>
      </w:r>
      <w:smartTag w:uri="urn:schemas-microsoft-com:office:smarttags" w:element="metricconverter">
        <w:smartTagPr>
          <w:attr w:name="ProductID" w:val="2006 г"/>
        </w:smartTagPr>
        <w:r w:rsidRPr="0065412F">
          <w:rPr>
            <w:rFonts w:ascii="Arial" w:hAnsi="Arial" w:cs="Arial"/>
            <w:sz w:val="24"/>
            <w:szCs w:val="24"/>
          </w:rPr>
          <w:t>2006 г</w:t>
        </w:r>
      </w:smartTag>
      <w:r w:rsidRPr="0065412F">
        <w:rPr>
          <w:rFonts w:ascii="Arial" w:hAnsi="Arial" w:cs="Arial"/>
          <w:sz w:val="24"/>
          <w:szCs w:val="24"/>
        </w:rPr>
        <w:t>. № 19, ст. 2060);</w:t>
      </w:r>
    </w:p>
    <w:p w:rsidR="00BA5EE1" w:rsidRPr="0065412F" w:rsidRDefault="00BA5EE1" w:rsidP="00D72D40">
      <w:pPr>
        <w:widowControl/>
        <w:autoSpaceDE/>
        <w:autoSpaceDN/>
        <w:adjustRightInd/>
        <w:ind w:firstLine="709"/>
        <w:jc w:val="both"/>
        <w:rPr>
          <w:rFonts w:ascii="Arial" w:hAnsi="Arial" w:cs="Arial"/>
          <w:color w:val="000000"/>
          <w:sz w:val="24"/>
          <w:szCs w:val="24"/>
        </w:rPr>
      </w:pPr>
      <w:r w:rsidRPr="0065412F">
        <w:rPr>
          <w:rFonts w:ascii="Arial" w:hAnsi="Arial" w:cs="Arial"/>
          <w:color w:val="000000"/>
          <w:sz w:val="24"/>
          <w:szCs w:val="24"/>
        </w:rPr>
        <w:t xml:space="preserve">- Закона Курской области от 13.06.2007 г. № 60-ЗКО «О муниципальной службе в Курской области» (опубликован в газете «Курская правда» 22 июня </w:t>
      </w:r>
      <w:smartTag w:uri="urn:schemas-microsoft-com:office:smarttags" w:element="metricconverter">
        <w:smartTagPr>
          <w:attr w:name="ProductID" w:val="2007 г"/>
        </w:smartTagPr>
        <w:r w:rsidRPr="0065412F">
          <w:rPr>
            <w:rFonts w:ascii="Arial" w:hAnsi="Arial" w:cs="Arial"/>
            <w:color w:val="000000"/>
            <w:sz w:val="24"/>
            <w:szCs w:val="24"/>
          </w:rPr>
          <w:t>2007 г</w:t>
        </w:r>
      </w:smartTag>
      <w:r w:rsidRPr="0065412F">
        <w:rPr>
          <w:rFonts w:ascii="Arial" w:hAnsi="Arial" w:cs="Arial"/>
          <w:color w:val="000000"/>
          <w:sz w:val="24"/>
          <w:szCs w:val="24"/>
        </w:rPr>
        <w:t>. № 89 (дополнительный выпуск);</w:t>
      </w:r>
    </w:p>
    <w:p w:rsidR="00BA5EE1" w:rsidRPr="0065412F" w:rsidRDefault="00BA5EE1" w:rsidP="00D72D40">
      <w:pPr>
        <w:widowControl/>
        <w:suppressAutoHyphens/>
        <w:autoSpaceDE/>
        <w:autoSpaceDN/>
        <w:adjustRightInd/>
        <w:spacing w:line="100" w:lineRule="atLeast"/>
        <w:ind w:firstLine="708"/>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-Законом Курской области  от 04.01.2003г. № 1-ЗКО  «Об административных правонарушениях в Курской области»;</w:t>
      </w:r>
    </w:p>
    <w:p w:rsidR="00BA5EE1" w:rsidRPr="0065412F" w:rsidRDefault="00BA5EE1" w:rsidP="00D72D40">
      <w:pPr>
        <w:widowControl/>
        <w:autoSpaceDE/>
        <w:autoSpaceDN/>
        <w:adjustRightInd/>
        <w:ind w:firstLine="709"/>
        <w:jc w:val="both"/>
        <w:rPr>
          <w:rFonts w:ascii="Arial" w:hAnsi="Arial" w:cs="Arial"/>
          <w:sz w:val="24"/>
          <w:szCs w:val="24"/>
        </w:rPr>
      </w:pPr>
      <w:r w:rsidRPr="0065412F">
        <w:rPr>
          <w:rFonts w:ascii="Arial" w:hAnsi="Arial" w:cs="Arial"/>
          <w:color w:val="000000"/>
          <w:sz w:val="24"/>
          <w:szCs w:val="24"/>
        </w:rPr>
        <w:t xml:space="preserve">- Закона Курской области от 18.06.2003 г. № 32-ЗКО «О периодах работы (службы), включаемых в стаж муниципальной службы муниципальных служащих, дающий право на установление ежемесячной надбавки к должностному окладу за выслугу лет, предоставление дополнительного отпуска за выслугу лет и пенсии за выслугу лет» (опубликован в газете «Курская правда» 5 июля </w:t>
      </w:r>
      <w:smartTag w:uri="urn:schemas-microsoft-com:office:smarttags" w:element="metricconverter">
        <w:smartTagPr>
          <w:attr w:name="ProductID" w:val="2003 г"/>
        </w:smartTagPr>
        <w:r w:rsidRPr="0065412F">
          <w:rPr>
            <w:rFonts w:ascii="Arial" w:hAnsi="Arial" w:cs="Arial"/>
            <w:color w:val="000000"/>
            <w:sz w:val="24"/>
            <w:szCs w:val="24"/>
          </w:rPr>
          <w:t>2003 г</w:t>
        </w:r>
      </w:smartTag>
      <w:r w:rsidRPr="0065412F">
        <w:rPr>
          <w:rFonts w:ascii="Arial" w:hAnsi="Arial" w:cs="Arial"/>
          <w:color w:val="000000"/>
          <w:sz w:val="24"/>
          <w:szCs w:val="24"/>
        </w:rPr>
        <w:t>. № 111)</w:t>
      </w:r>
      <w:r w:rsidRPr="0065412F">
        <w:rPr>
          <w:rFonts w:ascii="Arial" w:hAnsi="Arial" w:cs="Arial"/>
          <w:sz w:val="24"/>
          <w:szCs w:val="24"/>
        </w:rPr>
        <w:t>.</w:t>
      </w:r>
    </w:p>
    <w:p w:rsidR="00BA5EE1" w:rsidRPr="000C4F73" w:rsidRDefault="00BA5EE1" w:rsidP="00D72D40">
      <w:pPr>
        <w:shd w:val="clear" w:color="auto" w:fill="FFFFFF"/>
        <w:ind w:firstLine="567"/>
        <w:jc w:val="both"/>
        <w:rPr>
          <w:rFonts w:ascii="Arial" w:hAnsi="Arial" w:cs="Arial"/>
          <w:sz w:val="24"/>
          <w:szCs w:val="24"/>
        </w:rPr>
      </w:pPr>
      <w:r w:rsidRPr="0065412F">
        <w:rPr>
          <w:rFonts w:ascii="Arial" w:hAnsi="Arial" w:cs="Arial"/>
          <w:sz w:val="24"/>
          <w:szCs w:val="24"/>
        </w:rPr>
        <w:t>- Уставом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Pr="0065412F">
        <w:rPr>
          <w:rFonts w:ascii="Arial" w:hAnsi="Arial" w:cs="Arial"/>
          <w:sz w:val="24"/>
          <w:szCs w:val="24"/>
        </w:rPr>
        <w:t xml:space="preserve"> сельсовет»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принятым Решением Собрания депутатов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w:t>
      </w:r>
      <w:r w:rsidRPr="0065412F">
        <w:rPr>
          <w:rFonts w:ascii="Arial" w:hAnsi="Arial" w:cs="Arial"/>
          <w:sz w:val="24"/>
          <w:szCs w:val="24"/>
          <w:lang w:eastAsia="en-US"/>
        </w:rPr>
        <w:t xml:space="preserve">района </w:t>
      </w:r>
      <w:r w:rsidRPr="0065412F">
        <w:rPr>
          <w:rFonts w:ascii="Arial" w:hAnsi="Arial" w:cs="Arial"/>
          <w:sz w:val="24"/>
          <w:szCs w:val="24"/>
        </w:rPr>
        <w:t xml:space="preserve">Курской области </w:t>
      </w:r>
      <w:r w:rsidRPr="000C4F73">
        <w:rPr>
          <w:rFonts w:ascii="Arial" w:hAnsi="Arial" w:cs="Arial"/>
          <w:sz w:val="24"/>
          <w:szCs w:val="24"/>
        </w:rPr>
        <w:t>от 2</w:t>
      </w:r>
      <w:r w:rsidR="000C4F73" w:rsidRPr="000C4F73">
        <w:rPr>
          <w:rFonts w:ascii="Arial" w:hAnsi="Arial" w:cs="Arial"/>
          <w:sz w:val="24"/>
          <w:szCs w:val="24"/>
        </w:rPr>
        <w:t>3</w:t>
      </w:r>
      <w:r w:rsidRPr="000C4F73">
        <w:rPr>
          <w:rFonts w:ascii="Arial" w:hAnsi="Arial" w:cs="Arial"/>
          <w:sz w:val="24"/>
          <w:szCs w:val="24"/>
        </w:rPr>
        <w:t xml:space="preserve">.11.2010 г. № </w:t>
      </w:r>
      <w:r w:rsidR="000C4F73" w:rsidRPr="000C4F73">
        <w:rPr>
          <w:rFonts w:ascii="Arial" w:hAnsi="Arial" w:cs="Arial"/>
          <w:sz w:val="24"/>
          <w:szCs w:val="24"/>
        </w:rPr>
        <w:t>11/3</w:t>
      </w:r>
      <w:r w:rsidRPr="000C4F73">
        <w:rPr>
          <w:rFonts w:ascii="Arial" w:hAnsi="Arial" w:cs="Arial"/>
          <w:sz w:val="24"/>
          <w:szCs w:val="24"/>
        </w:rPr>
        <w:t>;</w:t>
      </w:r>
    </w:p>
    <w:p w:rsidR="008768B3" w:rsidRPr="000C4F73" w:rsidRDefault="00BA5EE1" w:rsidP="00D72D40">
      <w:pPr>
        <w:widowControl/>
        <w:autoSpaceDE/>
        <w:autoSpaceDN/>
        <w:adjustRightInd/>
        <w:spacing w:line="360" w:lineRule="auto"/>
        <w:ind w:firstLine="567"/>
        <w:jc w:val="both"/>
        <w:rPr>
          <w:rFonts w:ascii="Arial" w:hAnsi="Arial" w:cs="Arial"/>
          <w:sz w:val="24"/>
          <w:szCs w:val="24"/>
        </w:rPr>
      </w:pPr>
      <w:r w:rsidRPr="000C4F73">
        <w:rPr>
          <w:rFonts w:ascii="Arial" w:hAnsi="Arial" w:cs="Arial"/>
          <w:sz w:val="24"/>
          <w:szCs w:val="24"/>
        </w:rPr>
        <w:t xml:space="preserve">- Постановлением Администрации </w:t>
      </w:r>
      <w:r w:rsidR="00927E57" w:rsidRPr="000C4F73">
        <w:rPr>
          <w:rFonts w:ascii="Arial" w:hAnsi="Arial" w:cs="Arial"/>
          <w:sz w:val="24"/>
          <w:szCs w:val="24"/>
        </w:rPr>
        <w:t>Ивановского</w:t>
      </w:r>
      <w:r w:rsidRPr="000C4F73">
        <w:rPr>
          <w:rFonts w:ascii="Arial" w:hAnsi="Arial" w:cs="Arial"/>
          <w:sz w:val="24"/>
          <w:szCs w:val="24"/>
        </w:rPr>
        <w:t xml:space="preserve"> сельсовета </w:t>
      </w:r>
      <w:r w:rsidR="004111B8" w:rsidRPr="000C4F73">
        <w:rPr>
          <w:rFonts w:ascii="Arial" w:hAnsi="Arial" w:cs="Arial"/>
          <w:sz w:val="24"/>
          <w:szCs w:val="24"/>
        </w:rPr>
        <w:t>Солнцевского</w:t>
      </w:r>
      <w:r w:rsidRPr="000C4F73">
        <w:rPr>
          <w:rFonts w:ascii="Arial" w:hAnsi="Arial" w:cs="Arial"/>
          <w:sz w:val="24"/>
          <w:szCs w:val="24"/>
        </w:rPr>
        <w:t xml:space="preserve"> района Курск</w:t>
      </w:r>
      <w:r w:rsidR="00A34A94" w:rsidRPr="000C4F73">
        <w:rPr>
          <w:rFonts w:ascii="Arial" w:hAnsi="Arial" w:cs="Arial"/>
          <w:sz w:val="24"/>
          <w:szCs w:val="24"/>
        </w:rPr>
        <w:t xml:space="preserve">ой области от </w:t>
      </w:r>
      <w:r w:rsidR="000C4F73" w:rsidRPr="000C4F73">
        <w:rPr>
          <w:rFonts w:ascii="Arial" w:hAnsi="Arial" w:cs="Arial"/>
          <w:sz w:val="24"/>
          <w:szCs w:val="24"/>
        </w:rPr>
        <w:t>01</w:t>
      </w:r>
      <w:r w:rsidR="00A34A94" w:rsidRPr="000C4F73">
        <w:rPr>
          <w:rFonts w:ascii="Arial" w:hAnsi="Arial" w:cs="Arial"/>
          <w:sz w:val="24"/>
          <w:szCs w:val="24"/>
        </w:rPr>
        <w:t xml:space="preserve">.10.2012 г. № </w:t>
      </w:r>
      <w:r w:rsidR="000C4F73" w:rsidRPr="000C4F73">
        <w:rPr>
          <w:rFonts w:ascii="Arial" w:hAnsi="Arial" w:cs="Arial"/>
          <w:sz w:val="24"/>
          <w:szCs w:val="24"/>
        </w:rPr>
        <w:t>81</w:t>
      </w:r>
      <w:r w:rsidRPr="000C4F73">
        <w:rPr>
          <w:rFonts w:ascii="Arial" w:hAnsi="Arial" w:cs="Arial"/>
          <w:sz w:val="24"/>
          <w:szCs w:val="24"/>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p>
    <w:p w:rsidR="00BA5EE1" w:rsidRPr="0065412F" w:rsidRDefault="00BA5EE1" w:rsidP="00862605">
      <w:pPr>
        <w:widowControl/>
        <w:autoSpaceDE/>
        <w:autoSpaceDN/>
        <w:adjustRightInd/>
        <w:rPr>
          <w:rFonts w:ascii="Arial" w:hAnsi="Arial" w:cs="Arial"/>
          <w:bCs/>
          <w:sz w:val="24"/>
          <w:szCs w:val="24"/>
        </w:rPr>
      </w:pPr>
      <w:r w:rsidRPr="0065412F">
        <w:rPr>
          <w:rFonts w:ascii="Arial" w:hAnsi="Arial" w:cs="Arial"/>
          <w:b/>
          <w:sz w:val="24"/>
          <w:szCs w:val="24"/>
        </w:rPr>
        <w:t xml:space="preserve">2.6. </w:t>
      </w:r>
      <w:r w:rsidRPr="0065412F">
        <w:rPr>
          <w:rFonts w:ascii="Arial" w:eastAsia="Calibri" w:hAnsi="Arial" w:cs="Arial"/>
          <w:b/>
          <w:kern w:val="1"/>
          <w:sz w:val="24"/>
          <w:szCs w:val="24"/>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xml:space="preserve">2.6.1. Для предоставления муниципальной услуги заявителем предоставляется заявление, которое оформляется в соответствии с образцом (Приложение № 4). </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2.6.2. К заявлению прилагаются документы, которые необходимы для предоставления услуги (Приложение № 6,7,8), (за исключением документов, которые, в соответствии с п.3 ст.6 Федерального закона от 27 июля 2010 года №210-ФЗ «Об организации предоставления государственных и муниципальных услуг», предоставляются в рамках межведомственного взаимодействия).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lang w:eastAsia="en-US"/>
        </w:rPr>
        <w:t>2.6.3. З</w:t>
      </w:r>
      <w:r w:rsidRPr="0065412F">
        <w:rPr>
          <w:rFonts w:ascii="Arial" w:hAnsi="Arial" w:cs="Arial"/>
          <w:sz w:val="24"/>
          <w:szCs w:val="24"/>
        </w:rPr>
        <w:t>апрещается требовать от заявителя: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w:t>
      </w:r>
      <w:r w:rsidRPr="0065412F">
        <w:rPr>
          <w:rFonts w:ascii="Arial" w:hAnsi="Arial" w:cs="Arial"/>
          <w:sz w:val="24"/>
          <w:szCs w:val="24"/>
          <w:lang w:eastAsia="en-US"/>
        </w:rPr>
        <w:t xml:space="preserve"> от 27 июля 2010 года №210-ФЗ «Об организации предоставления государственных и муниципальных услуг»</w:t>
      </w:r>
      <w:r w:rsidRPr="0065412F">
        <w:rPr>
          <w:rFonts w:ascii="Arial" w:hAnsi="Arial" w:cs="Arial"/>
          <w:sz w:val="24"/>
          <w:szCs w:val="24"/>
        </w:rPr>
        <w:t>.</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2.6.4. Документы, указанные в Приложении № 2 административного регламента, представляются:</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xml:space="preserve">- либо в виде нотариально удостоверенных копий документов; </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либо копия документа заверяется при наличии оригинала на месте предоставления муниципальной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2.6.5. По своему желанию заявитель дополнительно может представить иные документы, которые, по его мнению, имеют значение для предоставления услуги.</w:t>
      </w:r>
    </w:p>
    <w:p w:rsidR="00BA5EE1" w:rsidRPr="0065412F" w:rsidRDefault="00BA5EE1" w:rsidP="00D72D40">
      <w:pPr>
        <w:ind w:firstLine="709"/>
        <w:jc w:val="both"/>
        <w:rPr>
          <w:rFonts w:ascii="Arial" w:hAnsi="Arial" w:cs="Arial"/>
          <w:sz w:val="24"/>
          <w:szCs w:val="24"/>
        </w:rPr>
      </w:pPr>
    </w:p>
    <w:p w:rsidR="00BA5EE1" w:rsidRPr="0065412F" w:rsidRDefault="00BA5EE1" w:rsidP="00862605">
      <w:pPr>
        <w:suppressAutoHyphens/>
        <w:autoSpaceDE/>
        <w:autoSpaceDN/>
        <w:adjustRightInd/>
        <w:spacing w:line="100" w:lineRule="atLeast"/>
        <w:ind w:firstLine="709"/>
        <w:rPr>
          <w:rFonts w:ascii="Arial" w:hAnsi="Arial" w:cs="Arial"/>
          <w:b/>
          <w:sz w:val="24"/>
          <w:szCs w:val="24"/>
        </w:rPr>
      </w:pPr>
      <w:r w:rsidRPr="0065412F">
        <w:rPr>
          <w:rFonts w:ascii="Arial" w:eastAsia="Calibri" w:hAnsi="Arial" w:cs="Arial"/>
          <w:b/>
          <w:kern w:val="1"/>
          <w:sz w:val="24"/>
          <w:szCs w:val="24"/>
          <w:lang w:eastAsia="ar-SA"/>
        </w:rPr>
        <w:t>2.7.Исчерпывающий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2.7.1. Для предоставления муниципальной услуги</w:t>
      </w:r>
      <w:r w:rsidRPr="0065412F">
        <w:rPr>
          <w:rFonts w:ascii="Arial" w:hAnsi="Arial" w:cs="Arial"/>
          <w:sz w:val="24"/>
          <w:szCs w:val="24"/>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BA5EE1" w:rsidRPr="0065412F" w:rsidRDefault="00BA5EE1" w:rsidP="00D72D40">
      <w:pPr>
        <w:widowControl/>
        <w:ind w:firstLine="709"/>
        <w:jc w:val="both"/>
        <w:outlineLvl w:val="2"/>
        <w:rPr>
          <w:rFonts w:ascii="Arial" w:hAnsi="Arial" w:cs="Arial"/>
          <w:sz w:val="24"/>
          <w:szCs w:val="24"/>
        </w:rPr>
      </w:pPr>
      <w:r w:rsidRPr="0065412F">
        <w:rPr>
          <w:rFonts w:ascii="Arial" w:hAnsi="Arial" w:cs="Arial"/>
          <w:sz w:val="24"/>
          <w:szCs w:val="24"/>
        </w:rPr>
        <w:t>а) справка органа, осуществляющего пенсионное обеспечение, о назначенной (досрочно оформленной) трудовой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б) </w:t>
      </w:r>
      <w:r w:rsidRPr="0065412F">
        <w:rPr>
          <w:rFonts w:ascii="Arial" w:hAnsi="Arial" w:cs="Arial"/>
          <w:color w:val="000000"/>
          <w:sz w:val="24"/>
          <w:szCs w:val="24"/>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65412F">
        <w:rPr>
          <w:rFonts w:ascii="Arial" w:hAnsi="Arial" w:cs="Arial"/>
          <w:sz w:val="24"/>
          <w:szCs w:val="24"/>
        </w:rPr>
        <w:t xml:space="preserve"> .</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2.7.2. Заявитель вправе самостоятельно предоставить вышеназванные документы. Непредставление заявителем указанных документов не является основанием для отказа в предоставлении услуги.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b/>
          <w:kern w:val="1"/>
          <w:sz w:val="24"/>
          <w:szCs w:val="24"/>
          <w:lang w:eastAsia="ar-SA"/>
        </w:rPr>
      </w:pPr>
      <w:r w:rsidRPr="0065412F">
        <w:rPr>
          <w:rFonts w:ascii="Arial" w:eastAsia="Calibri" w:hAnsi="Arial" w:cs="Arial"/>
          <w:b/>
          <w:kern w:val="1"/>
          <w:sz w:val="24"/>
          <w:szCs w:val="24"/>
          <w:lang w:eastAsia="ar-SA"/>
        </w:rPr>
        <w:t>2.8. Указание на запрет требовать от заявителя</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BA5EE1" w:rsidRPr="0065412F" w:rsidRDefault="00BA5EE1" w:rsidP="00D72D40">
      <w:pPr>
        <w:widowControl/>
        <w:tabs>
          <w:tab w:val="left" w:pos="142"/>
          <w:tab w:val="left" w:pos="284"/>
          <w:tab w:val="left" w:pos="567"/>
          <w:tab w:val="left" w:pos="851"/>
          <w:tab w:val="left" w:pos="1134"/>
        </w:tabs>
        <w:suppressAutoHyphens/>
        <w:autoSpaceDE/>
        <w:autoSpaceDN/>
        <w:adjustRightInd/>
        <w:spacing w:before="28" w:after="28" w:line="100" w:lineRule="atLeast"/>
        <w:ind w:firstLine="709"/>
        <w:jc w:val="both"/>
        <w:rPr>
          <w:rFonts w:ascii="Arial" w:hAnsi="Arial" w:cs="Arial"/>
          <w:kern w:val="1"/>
          <w:sz w:val="24"/>
          <w:szCs w:val="24"/>
          <w:lang w:eastAsia="ar-SA"/>
        </w:rPr>
      </w:pPr>
      <w:r w:rsidRPr="0065412F">
        <w:rPr>
          <w:rFonts w:ascii="Arial" w:hAnsi="Arial" w:cs="Arial"/>
          <w:kern w:val="1"/>
          <w:sz w:val="24"/>
          <w:szCs w:val="24"/>
          <w:lang w:eastAsia="ar-SA"/>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A5EE1" w:rsidRPr="0065412F" w:rsidRDefault="00BA5EE1" w:rsidP="00D72D40">
      <w:pPr>
        <w:widowControl/>
        <w:tabs>
          <w:tab w:val="left" w:pos="142"/>
          <w:tab w:val="left" w:pos="284"/>
          <w:tab w:val="left" w:pos="567"/>
          <w:tab w:val="left" w:pos="851"/>
          <w:tab w:val="left" w:pos="1134"/>
        </w:tabs>
        <w:suppressAutoHyphens/>
        <w:autoSpaceDE/>
        <w:autoSpaceDN/>
        <w:adjustRightInd/>
        <w:spacing w:before="28" w:after="28" w:line="100" w:lineRule="atLeast"/>
        <w:ind w:firstLine="709"/>
        <w:jc w:val="both"/>
        <w:rPr>
          <w:rFonts w:ascii="Arial" w:hAnsi="Arial" w:cs="Arial"/>
          <w:kern w:val="1"/>
          <w:sz w:val="24"/>
          <w:szCs w:val="24"/>
          <w:lang w:eastAsia="ar-SA"/>
        </w:rPr>
      </w:pPr>
      <w:r w:rsidRPr="0065412F">
        <w:rPr>
          <w:rFonts w:ascii="Arial" w:hAnsi="Arial" w:cs="Arial"/>
          <w:kern w:val="1"/>
          <w:sz w:val="24"/>
          <w:szCs w:val="24"/>
          <w:lang w:eastAsia="ar-SA"/>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BA5EE1" w:rsidRPr="0065412F" w:rsidRDefault="00BA5EE1" w:rsidP="00D72D40">
      <w:pPr>
        <w:widowControl/>
        <w:tabs>
          <w:tab w:val="left" w:pos="142"/>
          <w:tab w:val="left" w:pos="284"/>
          <w:tab w:val="left" w:pos="567"/>
          <w:tab w:val="left" w:pos="851"/>
          <w:tab w:val="left" w:pos="1134"/>
        </w:tabs>
        <w:suppressAutoHyphens/>
        <w:autoSpaceDE/>
        <w:autoSpaceDN/>
        <w:adjustRightInd/>
        <w:spacing w:before="28" w:after="28" w:line="100" w:lineRule="atLeast"/>
        <w:ind w:firstLine="709"/>
        <w:jc w:val="both"/>
        <w:rPr>
          <w:rFonts w:ascii="Arial" w:hAnsi="Arial" w:cs="Arial"/>
          <w:b/>
          <w:sz w:val="24"/>
          <w:szCs w:val="24"/>
        </w:rPr>
      </w:pPr>
      <w:r w:rsidRPr="0065412F">
        <w:rPr>
          <w:rFonts w:ascii="Arial" w:hAnsi="Arial" w:cs="Arial"/>
          <w:kern w:val="1"/>
          <w:sz w:val="24"/>
          <w:szCs w:val="24"/>
          <w:lang w:eastAsia="ar-SA"/>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A5EE1" w:rsidRPr="0065412F" w:rsidRDefault="00BA5EE1" w:rsidP="00D72D40">
      <w:pPr>
        <w:widowControl/>
        <w:jc w:val="both"/>
        <w:outlineLvl w:val="2"/>
        <w:rPr>
          <w:rFonts w:ascii="Arial" w:hAnsi="Arial" w:cs="Arial"/>
          <w:b/>
          <w:bCs/>
          <w:i/>
          <w:sz w:val="24"/>
          <w:szCs w:val="24"/>
        </w:rPr>
      </w:pPr>
      <w:r w:rsidRPr="0065412F">
        <w:rPr>
          <w:rFonts w:ascii="Arial" w:hAnsi="Arial" w:cs="Arial"/>
          <w:b/>
          <w:sz w:val="24"/>
          <w:szCs w:val="24"/>
        </w:rPr>
        <w:t>2.9.</w:t>
      </w:r>
      <w:r w:rsidRPr="0065412F">
        <w:rPr>
          <w:rFonts w:ascii="Arial" w:hAnsi="Arial" w:cs="Arial"/>
          <w:b/>
          <w:sz w:val="24"/>
          <w:szCs w:val="24"/>
          <w:lang w:val="en-US"/>
        </w:rPr>
        <w:t> </w:t>
      </w:r>
      <w:r w:rsidRPr="0065412F">
        <w:rPr>
          <w:rFonts w:ascii="Arial" w:hAnsi="Arial" w:cs="Arial"/>
          <w:b/>
          <w:bCs/>
          <w:sz w:val="24"/>
          <w:szCs w:val="24"/>
        </w:rPr>
        <w:t>Исчерпывающий перечень оснований  приостановления или отказа в предоставлении муниципальной услуги</w:t>
      </w:r>
    </w:p>
    <w:p w:rsidR="00BA5EE1" w:rsidRPr="0065412F" w:rsidRDefault="00BA5EE1" w:rsidP="00D72D40">
      <w:pPr>
        <w:ind w:firstLine="709"/>
        <w:jc w:val="both"/>
        <w:rPr>
          <w:rFonts w:ascii="Arial" w:hAnsi="Arial" w:cs="Arial"/>
          <w:bCs/>
          <w:sz w:val="24"/>
          <w:szCs w:val="24"/>
        </w:rPr>
      </w:pPr>
      <w:r w:rsidRPr="0065412F">
        <w:rPr>
          <w:rFonts w:ascii="Arial" w:hAnsi="Arial" w:cs="Arial"/>
          <w:bCs/>
          <w:sz w:val="24"/>
          <w:szCs w:val="24"/>
        </w:rPr>
        <w:t>2.9.1. Основания для приостановления предоставления муниципальной услуги:</w:t>
      </w:r>
    </w:p>
    <w:p w:rsidR="00BA5EE1" w:rsidRPr="0065412F" w:rsidRDefault="00BA5EE1" w:rsidP="00D72D40">
      <w:pPr>
        <w:pStyle w:val="ConsPlusNormal"/>
        <w:widowControl/>
        <w:ind w:firstLine="709"/>
        <w:jc w:val="both"/>
        <w:rPr>
          <w:sz w:val="24"/>
          <w:szCs w:val="24"/>
        </w:rPr>
      </w:pPr>
      <w:r w:rsidRPr="0065412F">
        <w:rPr>
          <w:sz w:val="24"/>
          <w:szCs w:val="24"/>
        </w:rPr>
        <w:t xml:space="preserve">2.9.1.1. Выплата пенсии за выслугу лет приостанавливается в период нахождения на муниципальной службе. </w:t>
      </w:r>
    </w:p>
    <w:p w:rsidR="00BA5EE1" w:rsidRPr="0065412F" w:rsidRDefault="00BA5EE1" w:rsidP="00D72D40">
      <w:pPr>
        <w:pStyle w:val="ConsPlusNormal"/>
        <w:widowControl/>
        <w:ind w:firstLine="709"/>
        <w:jc w:val="both"/>
        <w:rPr>
          <w:sz w:val="24"/>
          <w:szCs w:val="24"/>
        </w:rPr>
      </w:pPr>
      <w:r w:rsidRPr="0065412F">
        <w:rPr>
          <w:sz w:val="24"/>
          <w:szCs w:val="24"/>
        </w:rPr>
        <w:t>2.9.1.2.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области, государственной должности государственной службы других субъектов Российской Федерации,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именуется - государственная (муниципальная) должность государственной (муниципальной) службы).</w:t>
      </w:r>
    </w:p>
    <w:p w:rsidR="00BA5EE1" w:rsidRPr="0065412F" w:rsidRDefault="00BA5EE1" w:rsidP="00D72D40">
      <w:pPr>
        <w:jc w:val="both"/>
        <w:rPr>
          <w:rFonts w:ascii="Arial" w:hAnsi="Arial" w:cs="Arial"/>
          <w:b/>
          <w:bCs/>
          <w:sz w:val="24"/>
          <w:szCs w:val="24"/>
        </w:rPr>
      </w:pPr>
      <w:r w:rsidRPr="0065412F">
        <w:rPr>
          <w:rFonts w:ascii="Arial" w:hAnsi="Arial" w:cs="Arial"/>
          <w:b/>
          <w:bCs/>
          <w:sz w:val="24"/>
          <w:szCs w:val="24"/>
        </w:rPr>
        <w:t>2.9.2. Основания для прекращения предоставления муниципальной услуги</w:t>
      </w:r>
    </w:p>
    <w:p w:rsidR="00BA5EE1" w:rsidRPr="0065412F" w:rsidRDefault="00BA5EE1" w:rsidP="00D72D40">
      <w:pPr>
        <w:pStyle w:val="ConsPlusNormal"/>
        <w:widowControl/>
        <w:ind w:firstLine="709"/>
        <w:jc w:val="both"/>
        <w:rPr>
          <w:sz w:val="24"/>
          <w:szCs w:val="24"/>
        </w:rPr>
      </w:pPr>
      <w:r w:rsidRPr="0065412F">
        <w:rPr>
          <w:sz w:val="24"/>
          <w:szCs w:val="24"/>
        </w:rPr>
        <w:t>а) выплата пенсии за выслугу лет прекращается лицу, которому, в соответствии с законодательством Российской Федерации, назначены ежемесячная доплата к трудовой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 лет;</w:t>
      </w:r>
    </w:p>
    <w:p w:rsidR="00BA5EE1" w:rsidRPr="0065412F" w:rsidRDefault="00BA5EE1" w:rsidP="00D72D40">
      <w:pPr>
        <w:pStyle w:val="ConsPlusNormal"/>
        <w:widowControl/>
        <w:ind w:firstLine="709"/>
        <w:jc w:val="both"/>
        <w:rPr>
          <w:sz w:val="24"/>
          <w:szCs w:val="24"/>
        </w:rPr>
      </w:pPr>
      <w:r w:rsidRPr="0065412F">
        <w:rPr>
          <w:sz w:val="24"/>
          <w:szCs w:val="24"/>
        </w:rPr>
        <w:t>б) выплата ежемесячной доплаты к трудовой пенсии прекращается лицу, которому в соответствии с законодательством Российской Федерации назначены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 других субъектов Российской Федерации установлена пенсия за выслугу лет;</w:t>
      </w:r>
    </w:p>
    <w:p w:rsidR="00BA5EE1" w:rsidRPr="0065412F" w:rsidRDefault="00BA5EE1" w:rsidP="00D72D40">
      <w:pPr>
        <w:pStyle w:val="ConsPlusNormal"/>
        <w:widowControl/>
        <w:ind w:firstLine="709"/>
        <w:jc w:val="both"/>
        <w:rPr>
          <w:sz w:val="24"/>
          <w:szCs w:val="24"/>
        </w:rPr>
      </w:pPr>
      <w:r w:rsidRPr="0065412F">
        <w:rPr>
          <w:sz w:val="24"/>
          <w:szCs w:val="24"/>
        </w:rPr>
        <w:t xml:space="preserve">в)  выплата пенсии за выслугу лет либо ежемесячной доплаты к трудовой пенсии прекращается в случае смерти лица, ее получавшего; </w:t>
      </w:r>
    </w:p>
    <w:p w:rsidR="00BA5EE1" w:rsidRPr="0065412F" w:rsidRDefault="00BA5EE1" w:rsidP="00D72D40">
      <w:pPr>
        <w:jc w:val="both"/>
        <w:rPr>
          <w:rFonts w:ascii="Arial" w:hAnsi="Arial" w:cs="Arial"/>
          <w:b/>
          <w:bCs/>
          <w:sz w:val="24"/>
          <w:szCs w:val="24"/>
        </w:rPr>
      </w:pPr>
      <w:r w:rsidRPr="0065412F">
        <w:rPr>
          <w:rFonts w:ascii="Arial" w:hAnsi="Arial" w:cs="Arial"/>
          <w:b/>
          <w:bCs/>
          <w:sz w:val="24"/>
          <w:szCs w:val="24"/>
        </w:rPr>
        <w:t>2.9.3. Основания для отказа в предоставлении муниципальной услуги</w:t>
      </w:r>
    </w:p>
    <w:p w:rsidR="00BA5EE1" w:rsidRPr="0065412F" w:rsidRDefault="00BA5EE1" w:rsidP="00D72D40">
      <w:pPr>
        <w:widowControl/>
        <w:ind w:firstLine="709"/>
        <w:jc w:val="both"/>
        <w:outlineLvl w:val="2"/>
        <w:rPr>
          <w:rFonts w:ascii="Arial" w:hAnsi="Arial" w:cs="Arial"/>
          <w:bCs/>
          <w:sz w:val="24"/>
          <w:szCs w:val="24"/>
        </w:rPr>
      </w:pPr>
      <w:r w:rsidRPr="0065412F">
        <w:rPr>
          <w:rFonts w:ascii="Arial" w:hAnsi="Arial" w:cs="Arial"/>
          <w:bCs/>
          <w:sz w:val="24"/>
          <w:szCs w:val="24"/>
        </w:rPr>
        <w:t xml:space="preserve">2.9.3.1 Представление неполного комплекта документов, необходимых для принятия решения о предоставлении муниципальной услуги, указанных в </w:t>
      </w:r>
      <w:hyperlink r:id="rId9" w:history="1">
        <w:r w:rsidRPr="0065412F">
          <w:rPr>
            <w:rFonts w:ascii="Arial" w:hAnsi="Arial" w:cs="Arial"/>
            <w:bCs/>
            <w:sz w:val="24"/>
            <w:szCs w:val="24"/>
          </w:rPr>
          <w:t>пункте 2.</w:t>
        </w:r>
      </w:hyperlink>
      <w:r w:rsidRPr="0065412F">
        <w:rPr>
          <w:rFonts w:ascii="Arial" w:hAnsi="Arial" w:cs="Arial"/>
          <w:bCs/>
          <w:sz w:val="24"/>
          <w:szCs w:val="24"/>
        </w:rPr>
        <w:t>6 настоящего Административного регламента;</w:t>
      </w:r>
    </w:p>
    <w:p w:rsidR="00BA5EE1" w:rsidRPr="0065412F" w:rsidRDefault="00BA5EE1" w:rsidP="00D72D40">
      <w:pPr>
        <w:widowControl/>
        <w:ind w:firstLine="709"/>
        <w:jc w:val="both"/>
        <w:outlineLvl w:val="2"/>
        <w:rPr>
          <w:rFonts w:ascii="Arial" w:hAnsi="Arial" w:cs="Arial"/>
          <w:bCs/>
          <w:sz w:val="24"/>
          <w:szCs w:val="24"/>
        </w:rPr>
      </w:pPr>
      <w:r w:rsidRPr="0065412F">
        <w:rPr>
          <w:rFonts w:ascii="Arial" w:hAnsi="Arial" w:cs="Arial"/>
          <w:bCs/>
          <w:sz w:val="24"/>
          <w:szCs w:val="24"/>
        </w:rPr>
        <w:t xml:space="preserve"> 2.9.3.2 Отсутствие оснований для </w:t>
      </w:r>
      <w:r w:rsidRPr="0065412F">
        <w:rPr>
          <w:rFonts w:ascii="Arial" w:hAnsi="Arial" w:cs="Arial"/>
          <w:sz w:val="24"/>
          <w:szCs w:val="24"/>
        </w:rPr>
        <w:t>пенсии за выслугу лет либо ежемесячной доплаты к трудовой пенсии¸ предусмотренных действующим законодательством РФ.</w:t>
      </w:r>
    </w:p>
    <w:p w:rsidR="00BA5EE1" w:rsidRPr="0065412F" w:rsidRDefault="00BA5EE1" w:rsidP="00D72D40">
      <w:pPr>
        <w:widowControl/>
        <w:ind w:firstLine="709"/>
        <w:jc w:val="both"/>
        <w:outlineLvl w:val="2"/>
        <w:rPr>
          <w:rFonts w:ascii="Arial" w:hAnsi="Arial" w:cs="Arial"/>
          <w:bCs/>
          <w:sz w:val="24"/>
          <w:szCs w:val="24"/>
        </w:rPr>
      </w:pPr>
      <w:r w:rsidRPr="0065412F">
        <w:rPr>
          <w:rFonts w:ascii="Arial" w:hAnsi="Arial" w:cs="Arial"/>
          <w:bCs/>
          <w:sz w:val="24"/>
          <w:szCs w:val="24"/>
        </w:rPr>
        <w:t>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сообщение.</w:t>
      </w:r>
    </w:p>
    <w:p w:rsidR="00BA5EE1" w:rsidRPr="0065412F" w:rsidRDefault="00BA5EE1" w:rsidP="00D72D40">
      <w:pPr>
        <w:widowControl/>
        <w:ind w:firstLine="709"/>
        <w:jc w:val="both"/>
        <w:outlineLvl w:val="2"/>
        <w:rPr>
          <w:rFonts w:ascii="Arial" w:hAnsi="Arial" w:cs="Arial"/>
          <w:b/>
          <w:sz w:val="24"/>
          <w:szCs w:val="24"/>
        </w:rPr>
      </w:pPr>
      <w:r w:rsidRPr="0065412F">
        <w:rPr>
          <w:rFonts w:ascii="Arial" w:hAnsi="Arial" w:cs="Arial"/>
          <w:bCs/>
          <w:sz w:val="24"/>
          <w:szCs w:val="24"/>
        </w:rPr>
        <w:t>Срок направления сообщения не может превышать   тридцати дней с момента обращения заявителя.</w:t>
      </w:r>
    </w:p>
    <w:p w:rsidR="00BA5EE1" w:rsidRPr="0065412F" w:rsidRDefault="00BA5EE1" w:rsidP="00D72D40">
      <w:pPr>
        <w:jc w:val="both"/>
        <w:outlineLvl w:val="4"/>
        <w:rPr>
          <w:rFonts w:ascii="Arial" w:hAnsi="Arial" w:cs="Arial"/>
          <w:b/>
          <w:bCs/>
          <w:color w:val="000000"/>
          <w:sz w:val="24"/>
          <w:szCs w:val="24"/>
        </w:rPr>
      </w:pPr>
      <w:r w:rsidRPr="0065412F">
        <w:rPr>
          <w:rFonts w:ascii="Arial" w:hAnsi="Arial" w:cs="Arial"/>
          <w:b/>
          <w:bCs/>
          <w:color w:val="000000"/>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BA5EE1" w:rsidRPr="0065412F" w:rsidRDefault="00BA5EE1" w:rsidP="00D72D40">
      <w:pPr>
        <w:ind w:firstLine="709"/>
        <w:jc w:val="both"/>
        <w:outlineLvl w:val="4"/>
        <w:rPr>
          <w:rFonts w:ascii="Arial" w:hAnsi="Arial" w:cs="Arial"/>
          <w:b/>
          <w:bCs/>
          <w:color w:val="000000"/>
          <w:sz w:val="24"/>
          <w:szCs w:val="24"/>
        </w:rPr>
      </w:pPr>
      <w:r w:rsidRPr="0065412F">
        <w:rPr>
          <w:rFonts w:ascii="Arial" w:hAnsi="Arial" w:cs="Arial"/>
          <w:color w:val="000000"/>
          <w:sz w:val="24"/>
          <w:szCs w:val="24"/>
          <w:lang w:eastAsia="en-US"/>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BA5EE1" w:rsidRPr="0065412F" w:rsidRDefault="00BA5EE1" w:rsidP="00D72D40">
      <w:pPr>
        <w:jc w:val="both"/>
        <w:rPr>
          <w:rFonts w:ascii="Arial" w:hAnsi="Arial" w:cs="Arial"/>
          <w:b/>
          <w:sz w:val="24"/>
          <w:szCs w:val="24"/>
        </w:rPr>
      </w:pPr>
      <w:r w:rsidRPr="0065412F">
        <w:rPr>
          <w:rFonts w:ascii="Arial" w:hAnsi="Arial" w:cs="Arial"/>
          <w:b/>
          <w:sz w:val="24"/>
          <w:szCs w:val="24"/>
        </w:rPr>
        <w:t xml:space="preserve">2.11. Порядок, размер и основания взимания государственной пошлины или иной платы, взимаемой за предоставление муниципальной </w:t>
      </w:r>
    </w:p>
    <w:p w:rsidR="00BA5EE1" w:rsidRPr="0065412F" w:rsidRDefault="00BA5EE1" w:rsidP="00D72D40">
      <w:pPr>
        <w:ind w:firstLine="709"/>
        <w:jc w:val="both"/>
        <w:rPr>
          <w:rFonts w:ascii="Arial" w:hAnsi="Arial" w:cs="Arial"/>
          <w:sz w:val="24"/>
          <w:szCs w:val="24"/>
        </w:rPr>
      </w:pPr>
      <w:r w:rsidRPr="0065412F">
        <w:rPr>
          <w:rFonts w:ascii="Arial" w:hAnsi="Arial" w:cs="Arial"/>
          <w:b/>
          <w:sz w:val="24"/>
          <w:szCs w:val="24"/>
        </w:rPr>
        <w:t>услуги</w:t>
      </w:r>
    </w:p>
    <w:p w:rsidR="00BA5EE1" w:rsidRPr="0065412F" w:rsidRDefault="00BA5EE1" w:rsidP="00D72D40">
      <w:pPr>
        <w:ind w:firstLine="709"/>
        <w:jc w:val="both"/>
        <w:rPr>
          <w:rFonts w:ascii="Arial" w:eastAsia="Calibri" w:hAnsi="Arial" w:cs="Arial"/>
          <w:b/>
          <w:kern w:val="1"/>
          <w:sz w:val="24"/>
          <w:szCs w:val="24"/>
          <w:lang w:eastAsia="ar-SA"/>
        </w:rPr>
      </w:pPr>
      <w:r w:rsidRPr="0065412F">
        <w:rPr>
          <w:rFonts w:ascii="Arial" w:hAnsi="Arial" w:cs="Arial"/>
          <w:sz w:val="24"/>
          <w:szCs w:val="24"/>
        </w:rPr>
        <w:t>Муниципальная услуга предоставляется бесплатно.</w:t>
      </w:r>
    </w:p>
    <w:p w:rsidR="00BA5EE1" w:rsidRPr="0065412F" w:rsidRDefault="00BA5EE1" w:rsidP="00D72D40">
      <w:pPr>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b/>
          <w:kern w:val="1"/>
          <w:sz w:val="24"/>
          <w:szCs w:val="24"/>
          <w:lang w:eastAsia="ar-SA"/>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A5EE1" w:rsidRPr="0065412F" w:rsidRDefault="00BA5EE1" w:rsidP="00D72D40">
      <w:pPr>
        <w:suppressAutoHyphens/>
        <w:autoSpaceDE/>
        <w:autoSpaceDN/>
        <w:adjustRightInd/>
        <w:spacing w:line="100" w:lineRule="atLeast"/>
        <w:ind w:firstLine="709"/>
        <w:jc w:val="both"/>
        <w:rPr>
          <w:rFonts w:ascii="Arial" w:eastAsia="Calibri" w:hAnsi="Arial" w:cs="Arial"/>
          <w:b/>
          <w:kern w:val="1"/>
          <w:sz w:val="24"/>
          <w:szCs w:val="24"/>
          <w:lang w:eastAsia="ar-SA"/>
        </w:rPr>
      </w:pPr>
      <w:r w:rsidRPr="0065412F">
        <w:rPr>
          <w:rFonts w:ascii="Arial" w:eastAsia="Calibri" w:hAnsi="Arial" w:cs="Arial"/>
          <w:kern w:val="1"/>
          <w:sz w:val="24"/>
          <w:szCs w:val="24"/>
          <w:lang w:eastAsia="ar-SA"/>
        </w:rPr>
        <w:t xml:space="preserve">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 </w:t>
      </w:r>
    </w:p>
    <w:p w:rsidR="00BA5EE1" w:rsidRPr="0065412F" w:rsidRDefault="00BA5EE1" w:rsidP="00D72D40">
      <w:pPr>
        <w:ind w:firstLine="709"/>
        <w:jc w:val="both"/>
        <w:rPr>
          <w:rFonts w:ascii="Arial" w:hAnsi="Arial" w:cs="Arial"/>
          <w:sz w:val="24"/>
          <w:szCs w:val="24"/>
        </w:rPr>
      </w:pPr>
    </w:p>
    <w:p w:rsidR="00BA5EE1" w:rsidRPr="0065412F" w:rsidRDefault="00BA5EE1" w:rsidP="00D72D40">
      <w:pPr>
        <w:jc w:val="both"/>
        <w:rPr>
          <w:rFonts w:ascii="Arial" w:hAnsi="Arial" w:cs="Arial"/>
          <w:b/>
          <w:sz w:val="24"/>
          <w:szCs w:val="24"/>
        </w:rPr>
      </w:pPr>
      <w:r w:rsidRPr="0065412F">
        <w:rPr>
          <w:rFonts w:ascii="Arial" w:hAnsi="Arial" w:cs="Arial"/>
          <w:sz w:val="24"/>
          <w:szCs w:val="24"/>
        </w:rPr>
        <w:t>.</w:t>
      </w:r>
      <w:r w:rsidRPr="0065412F">
        <w:rPr>
          <w:rFonts w:ascii="Arial" w:hAnsi="Arial" w:cs="Arial"/>
          <w:b/>
          <w:sz w:val="24"/>
          <w:szCs w:val="24"/>
        </w:rPr>
        <w:t xml:space="preserve"> 2.13. Срок и порядок регистрации запроса заявителя о предоставлении муниципальной услуги</w:t>
      </w:r>
    </w:p>
    <w:p w:rsidR="00BA5EE1" w:rsidRPr="0065412F" w:rsidRDefault="00BA5EE1" w:rsidP="00D72D40">
      <w:pPr>
        <w:ind w:firstLine="709"/>
        <w:jc w:val="both"/>
        <w:rPr>
          <w:rFonts w:ascii="Arial" w:hAnsi="Arial" w:cs="Arial"/>
          <w:sz w:val="24"/>
          <w:szCs w:val="24"/>
        </w:rPr>
      </w:pPr>
    </w:p>
    <w:p w:rsidR="00BA5EE1" w:rsidRPr="0065412F" w:rsidRDefault="00BA5EE1" w:rsidP="00D72D40">
      <w:pPr>
        <w:tabs>
          <w:tab w:val="num" w:pos="0"/>
        </w:tabs>
        <w:ind w:firstLine="709"/>
        <w:jc w:val="both"/>
        <w:rPr>
          <w:rFonts w:ascii="Arial" w:hAnsi="Arial" w:cs="Arial"/>
          <w:sz w:val="24"/>
          <w:szCs w:val="24"/>
        </w:rPr>
      </w:pPr>
      <w:r w:rsidRPr="0065412F">
        <w:rPr>
          <w:rFonts w:ascii="Arial" w:hAnsi="Arial" w:cs="Arial"/>
          <w:sz w:val="24"/>
          <w:szCs w:val="24"/>
        </w:rPr>
        <w:t>2.13.1. При непосредственном обращении заявителя лично, максимальный срок регистрации заявления – 15 минут с учетом имеющейся очереди.</w:t>
      </w:r>
    </w:p>
    <w:p w:rsidR="00BA5EE1" w:rsidRPr="0065412F" w:rsidRDefault="00BA5EE1" w:rsidP="00D72D40">
      <w:pPr>
        <w:tabs>
          <w:tab w:val="left" w:pos="540"/>
        </w:tabs>
        <w:suppressAutoHyphens/>
        <w:ind w:firstLine="709"/>
        <w:jc w:val="both"/>
        <w:rPr>
          <w:rFonts w:ascii="Arial" w:hAnsi="Arial" w:cs="Arial"/>
          <w:sz w:val="24"/>
          <w:szCs w:val="24"/>
        </w:rPr>
      </w:pPr>
      <w:r w:rsidRPr="0065412F">
        <w:rPr>
          <w:rFonts w:ascii="Arial" w:hAnsi="Arial" w:cs="Arial"/>
          <w:sz w:val="24"/>
          <w:szCs w:val="24"/>
        </w:rPr>
        <w:t>2.13.2. Запрос заявителя о предоставлении муниципальной услуги, представленный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A5EE1" w:rsidRPr="0065412F" w:rsidRDefault="00BA5EE1" w:rsidP="00D72D40">
      <w:pPr>
        <w:tabs>
          <w:tab w:val="left" w:pos="540"/>
        </w:tabs>
        <w:suppressAutoHyphens/>
        <w:ind w:firstLine="709"/>
        <w:jc w:val="both"/>
        <w:rPr>
          <w:rFonts w:ascii="Arial" w:hAnsi="Arial" w:cs="Arial"/>
          <w:sz w:val="24"/>
          <w:szCs w:val="24"/>
        </w:rPr>
      </w:pPr>
      <w:r w:rsidRPr="0065412F">
        <w:rPr>
          <w:rFonts w:ascii="Arial" w:hAnsi="Arial" w:cs="Arial"/>
          <w:sz w:val="24"/>
          <w:szCs w:val="24"/>
        </w:rPr>
        <w:t>2.13.3.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BA5EE1" w:rsidRPr="0065412F" w:rsidRDefault="00BA5EE1" w:rsidP="00D72D40">
      <w:pPr>
        <w:tabs>
          <w:tab w:val="left" w:pos="540"/>
        </w:tabs>
        <w:suppressAutoHyphens/>
        <w:ind w:firstLine="709"/>
        <w:jc w:val="both"/>
        <w:rPr>
          <w:rFonts w:ascii="Arial" w:hAnsi="Arial" w:cs="Arial"/>
          <w:sz w:val="24"/>
          <w:szCs w:val="24"/>
        </w:rPr>
      </w:pPr>
      <w:r w:rsidRPr="0065412F">
        <w:rPr>
          <w:rFonts w:ascii="Arial" w:hAnsi="Arial" w:cs="Arial"/>
          <w:sz w:val="24"/>
          <w:szCs w:val="24"/>
        </w:rPr>
        <w:t>- проверяет документы согласно представленной описи;</w:t>
      </w:r>
    </w:p>
    <w:p w:rsidR="00BA5EE1" w:rsidRPr="0065412F" w:rsidRDefault="00BA5EE1" w:rsidP="00D72D40">
      <w:pPr>
        <w:tabs>
          <w:tab w:val="left" w:pos="540"/>
        </w:tabs>
        <w:suppressAutoHyphens/>
        <w:ind w:firstLine="709"/>
        <w:jc w:val="both"/>
        <w:rPr>
          <w:rFonts w:ascii="Arial" w:hAnsi="Arial" w:cs="Arial"/>
          <w:sz w:val="24"/>
          <w:szCs w:val="24"/>
        </w:rPr>
      </w:pPr>
      <w:r w:rsidRPr="0065412F">
        <w:rPr>
          <w:rFonts w:ascii="Arial" w:hAnsi="Arial" w:cs="Arial"/>
          <w:sz w:val="24"/>
          <w:szCs w:val="24"/>
        </w:rPr>
        <w:t>- регистрирует в установленном порядке заявление;</w:t>
      </w:r>
    </w:p>
    <w:p w:rsidR="00BA5EE1" w:rsidRPr="0065412F" w:rsidRDefault="00BA5EE1" w:rsidP="00D72D40">
      <w:pPr>
        <w:tabs>
          <w:tab w:val="left" w:pos="540"/>
        </w:tabs>
        <w:suppressAutoHyphens/>
        <w:ind w:firstLine="709"/>
        <w:jc w:val="both"/>
        <w:rPr>
          <w:rFonts w:ascii="Arial" w:hAnsi="Arial" w:cs="Arial"/>
          <w:sz w:val="24"/>
          <w:szCs w:val="24"/>
        </w:rPr>
      </w:pPr>
      <w:r w:rsidRPr="0065412F">
        <w:rPr>
          <w:rFonts w:ascii="Arial" w:hAnsi="Arial" w:cs="Arial"/>
          <w:sz w:val="24"/>
          <w:szCs w:val="24"/>
        </w:rPr>
        <w:t>- ставит на экземпляр заявления заявителя (при наличии) отметку с номером и датой регистрации заявления;</w:t>
      </w:r>
    </w:p>
    <w:p w:rsidR="00BA5EE1" w:rsidRPr="0065412F" w:rsidRDefault="00BA5EE1" w:rsidP="00D72D40">
      <w:pPr>
        <w:tabs>
          <w:tab w:val="left" w:pos="540"/>
        </w:tabs>
        <w:suppressAutoHyphens/>
        <w:ind w:firstLine="709"/>
        <w:jc w:val="both"/>
        <w:rPr>
          <w:rFonts w:ascii="Arial" w:hAnsi="Arial" w:cs="Arial"/>
          <w:sz w:val="24"/>
          <w:szCs w:val="24"/>
        </w:rPr>
      </w:pPr>
      <w:r w:rsidRPr="0065412F">
        <w:rPr>
          <w:rFonts w:ascii="Arial" w:hAnsi="Arial" w:cs="Arial"/>
          <w:sz w:val="24"/>
          <w:szCs w:val="24"/>
        </w:rPr>
        <w:t>- сообщает заявителю о предварительной дате предоставления муниципальной услуги;</w:t>
      </w:r>
    </w:p>
    <w:p w:rsidR="00BA5EE1" w:rsidRPr="0065412F" w:rsidRDefault="00BA5EE1" w:rsidP="00D72D40">
      <w:pPr>
        <w:tabs>
          <w:tab w:val="left" w:pos="540"/>
        </w:tabs>
        <w:suppressAutoHyphens/>
        <w:ind w:firstLine="709"/>
        <w:jc w:val="both"/>
        <w:rPr>
          <w:rFonts w:ascii="Arial" w:hAnsi="Arial" w:cs="Arial"/>
          <w:sz w:val="24"/>
          <w:szCs w:val="24"/>
        </w:rPr>
      </w:pPr>
      <w:r w:rsidRPr="0065412F">
        <w:rPr>
          <w:rFonts w:ascii="Arial" w:hAnsi="Arial" w:cs="Arial"/>
          <w:sz w:val="24"/>
          <w:szCs w:val="24"/>
        </w:rPr>
        <w:t xml:space="preserve"> - следит за соблюдением сроков предоставления услуги.</w:t>
      </w:r>
    </w:p>
    <w:p w:rsidR="00BA5EE1" w:rsidRPr="0065412F" w:rsidRDefault="00BA5EE1" w:rsidP="00D72D40">
      <w:pPr>
        <w:jc w:val="both"/>
        <w:rPr>
          <w:rFonts w:ascii="Arial" w:hAnsi="Arial" w:cs="Arial"/>
          <w:sz w:val="24"/>
          <w:szCs w:val="24"/>
        </w:rPr>
      </w:pPr>
      <w:r w:rsidRPr="0065412F">
        <w:rPr>
          <w:rFonts w:ascii="Arial" w:hAnsi="Arial" w:cs="Arial"/>
          <w:b/>
          <w:sz w:val="24"/>
          <w:szCs w:val="24"/>
        </w:rPr>
        <w:t>2.14.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2.14.1. Требования к оформлению входа в здание.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Здание (строение), в котором расположен орган, ответственный за предоставление услуги, должно быть оборудовано входом для свободного доступа заявителей в помещение.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Вход в помещение Администрации оборудуется пандусами, расширенными проходами, позволяющими обеспечить беспрепятственный доступ инвалидов, включая инвалидов-колясочников.</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У центрального входа в здание Администрации размещается информационная табличка (вывеска), которая должна содержать информацию о наименовании, местонахождении, режиме работы Администрации, а также о телефонных номерах справочной службы.</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2.14.2. Требования к местам для информирования.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Помещения для работы с заявителями оборудуются соответствующими информационными стендами, вывесками, указателями.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Администрации для ожидания и приема заявителей. Указанная информация размещается в удобном для заявителей месте.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Должностные лица и сотрудники, предоставляющие муниципальную услугу, обеспечиваются личными нагрудными идентификационными карточками (бейджами) с указанием фамилии, имени, отчества (при наличии) и должности либо настольными табличками аналогичного содержания.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Рабочие места должностных лиц и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2.14.3. Требования к местам для ожидания.</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Места ожидания соответствуют комфортным условиям для заявителей и оптимальным условиям работы специалистов, в том числе в наличии доступные места общего пользования (туалет, гардероб).</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Места ожидания в очереди на консультацию или получение результатов муниципальной услуги оборудуются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w:t>
      </w:r>
    </w:p>
    <w:p w:rsidR="00BA5EE1" w:rsidRPr="0065412F" w:rsidRDefault="00BA5EE1" w:rsidP="00D72D40">
      <w:pPr>
        <w:ind w:firstLine="709"/>
        <w:jc w:val="both"/>
        <w:rPr>
          <w:rFonts w:ascii="Arial" w:hAnsi="Arial" w:cs="Arial"/>
          <w:b/>
          <w:sz w:val="24"/>
          <w:szCs w:val="24"/>
        </w:rPr>
      </w:pPr>
      <w:r w:rsidRPr="0065412F">
        <w:rPr>
          <w:rFonts w:ascii="Arial" w:hAnsi="Arial" w:cs="Arial"/>
          <w:sz w:val="24"/>
          <w:szCs w:val="24"/>
        </w:rPr>
        <w:t>В помещениях для специалистов, предоставляющих муниципальную услугу, и местах ожидания и приема заявителей необходимо наличие системы кондиционирования воздуха, средств пожаротушения и системы оповещения о возникновении чрезвычайной ситуации.</w:t>
      </w:r>
    </w:p>
    <w:p w:rsidR="00BA5EE1" w:rsidRPr="0065412F" w:rsidRDefault="00BA5EE1" w:rsidP="00D72D40">
      <w:pPr>
        <w:jc w:val="both"/>
        <w:rPr>
          <w:rFonts w:ascii="Arial" w:hAnsi="Arial" w:cs="Arial"/>
          <w:sz w:val="24"/>
          <w:szCs w:val="24"/>
          <w:lang w:eastAsia="en-US"/>
        </w:rPr>
      </w:pPr>
      <w:r w:rsidRPr="0065412F">
        <w:rPr>
          <w:rFonts w:ascii="Arial" w:hAnsi="Arial" w:cs="Arial"/>
          <w:b/>
          <w:sz w:val="24"/>
          <w:szCs w:val="24"/>
          <w:lang w:eastAsia="en-US"/>
        </w:rPr>
        <w:t>2.15. Показатели доступности и качества муниципальной услуги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Показателями доступности и качества муниципальной услуги являются:</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получать муниципальную услугу своевременно и в соответствии со стандартом предоставления муниципальной услуги;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получать полную, актуальную и достоверную информацию о порядке предоставления муниципальной услуги, в том числе в электронной форме;</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получать муниципальную услугу в формах, предусмотренных законодательством Российской Федерации;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Администрации;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xml:space="preserve">- возможность подачи заявления о предоставлении муниципальной услуги через ОБУ «МФЦ». </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Основные требования к качеству предоставления муниципальной услуги: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своевременность предоставления муниципальной услуги;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достоверность и полнота информирования гражданина о ходе рассмотрения его обращения;</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удобство и доступность получения гражданином информации о порядке предоставления муниципальной услуги.</w:t>
      </w:r>
    </w:p>
    <w:p w:rsidR="00BA5EE1" w:rsidRPr="0065412F" w:rsidRDefault="00BA5EE1" w:rsidP="00D72D40">
      <w:pPr>
        <w:ind w:firstLine="709"/>
        <w:jc w:val="both"/>
        <w:rPr>
          <w:rFonts w:ascii="Arial" w:hAnsi="Arial" w:cs="Arial"/>
          <w:b/>
          <w:color w:val="000000"/>
          <w:sz w:val="24"/>
          <w:szCs w:val="24"/>
        </w:rPr>
      </w:pPr>
      <w:r w:rsidRPr="0065412F">
        <w:rPr>
          <w:rFonts w:ascii="Arial" w:hAnsi="Arial" w:cs="Arial"/>
          <w:sz w:val="24"/>
          <w:szCs w:val="24"/>
          <w:lang w:eastAsia="en-US"/>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должностных лиц.</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bookmarkStart w:id="0" w:name="_Toc310325507"/>
      <w:bookmarkStart w:id="1" w:name="_Toc310325954"/>
      <w:bookmarkStart w:id="2" w:name="_Toc310326259"/>
      <w:r w:rsidRPr="0065412F">
        <w:rPr>
          <w:rFonts w:ascii="Arial" w:eastAsia="Calibri" w:hAnsi="Arial" w:cs="Arial"/>
          <w:b/>
          <w:kern w:val="1"/>
          <w:sz w:val="24"/>
          <w:szCs w:val="24"/>
          <w:lang w:eastAsia="ar-SA"/>
        </w:rPr>
        <w:t>2.16.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2.16.1. Особенности предоставления муниципальной услуги в МФЦ.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Предоставление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Взаимодействие многофункционального  центра с  Администрацией  осуществляется без участия заявителя в соответствии с нормативными правовыми актами и соглашением о взаимодействии.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Для предоставления муниципальной услуги на базе многофункционального центра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2.16.2. Особенности предоставления муниципальной услуги в электронной форме</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Для получения муниципальной услуги в электронном виде необходимо заполнить заявление о предоставлении муниципальной услуги.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Заявление в электронном виде поступит в Администрацию.</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Уточнить текущее состояние заявления можно в разделе «Мои заявки».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Подача заявления на предоставление муниципальной услуги в электронном виде осуществляется с применением простой электронной подписи.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BA5EE1" w:rsidRPr="0065412F" w:rsidRDefault="00BA5EE1" w:rsidP="00D72D40">
      <w:pPr>
        <w:widowControl/>
        <w:suppressAutoHyphens/>
        <w:autoSpaceDE/>
        <w:autoSpaceDN/>
        <w:adjustRightInd/>
        <w:spacing w:line="100" w:lineRule="atLeast"/>
        <w:ind w:firstLine="709"/>
        <w:jc w:val="both"/>
        <w:rPr>
          <w:rFonts w:ascii="Arial" w:hAnsi="Arial" w:cs="Arial"/>
          <w:color w:val="000000"/>
          <w:sz w:val="24"/>
          <w:szCs w:val="24"/>
        </w:rPr>
      </w:pPr>
      <w:r w:rsidRPr="0065412F">
        <w:rPr>
          <w:rFonts w:ascii="Arial" w:eastAsia="Calibri" w:hAnsi="Arial" w:cs="Arial"/>
          <w:kern w:val="1"/>
          <w:sz w:val="24"/>
          <w:szCs w:val="24"/>
          <w:lang w:eastAsia="ar-SA"/>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BA5EE1" w:rsidRPr="0065412F" w:rsidRDefault="00BA5EE1" w:rsidP="00862605">
      <w:pPr>
        <w:jc w:val="center"/>
        <w:rPr>
          <w:rFonts w:ascii="Arial" w:hAnsi="Arial" w:cs="Arial"/>
          <w:sz w:val="24"/>
          <w:szCs w:val="24"/>
          <w:lang w:eastAsia="ar-SA"/>
        </w:rPr>
      </w:pPr>
      <w:r w:rsidRPr="0065412F">
        <w:rPr>
          <w:rFonts w:ascii="Arial" w:hAnsi="Arial" w:cs="Arial"/>
          <w:b/>
          <w:bCs/>
          <w:sz w:val="24"/>
          <w:szCs w:val="24"/>
          <w:lang w:val="en-US"/>
        </w:rPr>
        <w:t>III</w:t>
      </w:r>
      <w:r w:rsidRPr="0065412F">
        <w:rPr>
          <w:rFonts w:ascii="Arial" w:hAnsi="Arial" w:cs="Arial"/>
          <w:b/>
          <w:bCs/>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A5EE1" w:rsidRPr="0065412F" w:rsidRDefault="00BA5EE1" w:rsidP="00D72D40">
      <w:pPr>
        <w:spacing w:line="100" w:lineRule="atLeast"/>
        <w:ind w:firstLine="709"/>
        <w:jc w:val="both"/>
        <w:rPr>
          <w:rFonts w:ascii="Arial" w:eastAsia="Calibri" w:hAnsi="Arial" w:cs="Arial"/>
          <w:b/>
          <w:kern w:val="1"/>
          <w:sz w:val="24"/>
          <w:szCs w:val="24"/>
          <w:lang w:eastAsia="ar-SA"/>
        </w:rPr>
      </w:pPr>
      <w:r w:rsidRPr="0065412F">
        <w:rPr>
          <w:rFonts w:ascii="Arial" w:eastAsia="Calibri" w:hAnsi="Arial" w:cs="Arial"/>
          <w:b/>
          <w:kern w:val="1"/>
          <w:sz w:val="24"/>
          <w:szCs w:val="24"/>
          <w:lang w:eastAsia="ar-SA"/>
        </w:rPr>
        <w:t xml:space="preserve"> 3.1. Исчерпывающий Перечень административных процедур</w:t>
      </w:r>
    </w:p>
    <w:p w:rsidR="00BA5EE1" w:rsidRPr="0065412F" w:rsidRDefault="00BA5EE1" w:rsidP="00D72D40">
      <w:pPr>
        <w:widowControl/>
        <w:ind w:firstLine="709"/>
        <w:jc w:val="both"/>
        <w:rPr>
          <w:rFonts w:ascii="Arial" w:hAnsi="Arial" w:cs="Arial"/>
          <w:sz w:val="24"/>
          <w:szCs w:val="24"/>
        </w:rPr>
      </w:pPr>
      <w:r w:rsidRPr="0065412F">
        <w:rPr>
          <w:rFonts w:ascii="Arial" w:hAnsi="Arial" w:cs="Arial"/>
          <w:sz w:val="24"/>
          <w:szCs w:val="24"/>
        </w:rPr>
        <w:t>Предоставление муниципальной услуги включает в себя следующие административные процедуры:</w:t>
      </w:r>
    </w:p>
    <w:p w:rsidR="00BA5EE1" w:rsidRPr="0065412F" w:rsidRDefault="00BA5EE1" w:rsidP="00D72D40">
      <w:pPr>
        <w:widowControl/>
        <w:autoSpaceDE/>
        <w:autoSpaceDN/>
        <w:adjustRightInd/>
        <w:ind w:firstLine="709"/>
        <w:jc w:val="both"/>
        <w:rPr>
          <w:rFonts w:ascii="Arial" w:hAnsi="Arial" w:cs="Arial"/>
          <w:sz w:val="24"/>
          <w:szCs w:val="24"/>
        </w:rPr>
      </w:pPr>
      <w:r w:rsidRPr="0065412F">
        <w:rPr>
          <w:rFonts w:ascii="Arial" w:hAnsi="Arial" w:cs="Arial"/>
          <w:sz w:val="24"/>
          <w:szCs w:val="24"/>
        </w:rPr>
        <w:t>1) прием и регистрация заявления о предоставлении муниципальной услуги и документов;</w:t>
      </w:r>
    </w:p>
    <w:p w:rsidR="00BA5EE1" w:rsidRPr="0065412F" w:rsidRDefault="00BA5EE1" w:rsidP="00D72D40">
      <w:pPr>
        <w:widowControl/>
        <w:autoSpaceDE/>
        <w:autoSpaceDN/>
        <w:adjustRightInd/>
        <w:ind w:firstLine="709"/>
        <w:jc w:val="both"/>
        <w:rPr>
          <w:rFonts w:ascii="Arial" w:hAnsi="Arial" w:cs="Arial"/>
          <w:sz w:val="24"/>
          <w:szCs w:val="24"/>
        </w:rPr>
      </w:pPr>
      <w:r w:rsidRPr="0065412F">
        <w:rPr>
          <w:rFonts w:ascii="Arial" w:hAnsi="Arial" w:cs="Arial"/>
          <w:sz w:val="24"/>
          <w:szCs w:val="24"/>
        </w:rPr>
        <w:t>2) формирование и направление межведомственных запросов в органы (организации), участвующие в предоставлении муниципальной услуги;</w:t>
      </w:r>
    </w:p>
    <w:p w:rsidR="00BA5EE1" w:rsidRPr="0065412F" w:rsidRDefault="00BA5EE1" w:rsidP="00D72D40">
      <w:pPr>
        <w:widowControl/>
        <w:autoSpaceDE/>
        <w:autoSpaceDN/>
        <w:adjustRightInd/>
        <w:ind w:firstLine="709"/>
        <w:jc w:val="both"/>
        <w:rPr>
          <w:rFonts w:ascii="Arial" w:hAnsi="Arial" w:cs="Arial"/>
          <w:bCs/>
          <w:sz w:val="24"/>
          <w:szCs w:val="24"/>
        </w:rPr>
      </w:pPr>
      <w:r w:rsidRPr="0065412F">
        <w:rPr>
          <w:rFonts w:ascii="Arial" w:hAnsi="Arial" w:cs="Arial"/>
          <w:sz w:val="24"/>
          <w:szCs w:val="24"/>
        </w:rPr>
        <w:t xml:space="preserve">3) </w:t>
      </w:r>
      <w:r w:rsidRPr="0065412F">
        <w:rPr>
          <w:rFonts w:ascii="Arial" w:hAnsi="Arial" w:cs="Arial"/>
          <w:bCs/>
          <w:sz w:val="24"/>
          <w:szCs w:val="24"/>
        </w:rPr>
        <w:t>принятие решения о предоставлении (отказе в предоставлении) муниципальной  услуги и оформление результатов.</w:t>
      </w:r>
    </w:p>
    <w:p w:rsidR="00BA5EE1" w:rsidRPr="0065412F" w:rsidRDefault="00BA5EE1" w:rsidP="00D72D40">
      <w:pPr>
        <w:widowControl/>
        <w:autoSpaceDE/>
        <w:autoSpaceDN/>
        <w:adjustRightInd/>
        <w:ind w:firstLine="709"/>
        <w:jc w:val="both"/>
        <w:rPr>
          <w:rFonts w:ascii="Arial" w:hAnsi="Arial" w:cs="Arial"/>
          <w:sz w:val="24"/>
          <w:szCs w:val="24"/>
        </w:rPr>
      </w:pPr>
      <w:r w:rsidRPr="0065412F">
        <w:rPr>
          <w:rFonts w:ascii="Arial" w:hAnsi="Arial" w:cs="Arial"/>
          <w:sz w:val="24"/>
          <w:szCs w:val="24"/>
        </w:rPr>
        <w:t>4) выдача (направление) заявителю результата предоставления муниципальной услуги;</w:t>
      </w:r>
    </w:p>
    <w:p w:rsidR="00BA5EE1" w:rsidRPr="0065412F" w:rsidRDefault="00BA5EE1" w:rsidP="00D72D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rPr>
          <w:rFonts w:ascii="Arial" w:hAnsi="Arial" w:cs="Arial"/>
          <w:color w:val="000000"/>
          <w:sz w:val="24"/>
          <w:szCs w:val="24"/>
        </w:rPr>
      </w:pPr>
      <w:r w:rsidRPr="0065412F">
        <w:rPr>
          <w:rFonts w:ascii="Arial" w:hAnsi="Arial" w:cs="Arial"/>
          <w:color w:val="000000"/>
          <w:sz w:val="24"/>
          <w:szCs w:val="24"/>
        </w:rPr>
        <w:t xml:space="preserve">Последовательность административных процедур предоставления муниципальной услуги представлена в блок-схеме (приложение № </w:t>
      </w:r>
      <w:r w:rsidRPr="0065412F">
        <w:rPr>
          <w:rFonts w:ascii="Arial" w:hAnsi="Arial" w:cs="Arial"/>
          <w:color w:val="FF0000"/>
          <w:sz w:val="24"/>
          <w:szCs w:val="24"/>
        </w:rPr>
        <w:t>3</w:t>
      </w:r>
      <w:r w:rsidRPr="0065412F">
        <w:rPr>
          <w:rFonts w:ascii="Arial" w:hAnsi="Arial" w:cs="Arial"/>
          <w:color w:val="000000"/>
          <w:sz w:val="24"/>
          <w:szCs w:val="24"/>
        </w:rPr>
        <w:t>).</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b/>
          <w:kern w:val="1"/>
          <w:sz w:val="24"/>
          <w:szCs w:val="24"/>
          <w:lang w:eastAsia="ar-SA"/>
        </w:rPr>
      </w:pPr>
      <w:r w:rsidRPr="0065412F">
        <w:rPr>
          <w:rFonts w:ascii="Arial" w:eastAsia="Calibri" w:hAnsi="Arial" w:cs="Arial"/>
          <w:b/>
          <w:kern w:val="1"/>
          <w:sz w:val="24"/>
          <w:szCs w:val="24"/>
          <w:lang w:eastAsia="ar-SA"/>
        </w:rPr>
        <w:t>3.2. Прием и регистрация заявлений и документов необходимых для предоставления муниципальной услуги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Основанием для начала процедуры является прием от заявителя специалистом Администрации или МФЦ заявления и документов, необходимых для предоставления муниципальной услуги в соответствии с п.2.6. Административного регламента.</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Заявление о предоставлении муниципальной услуги и документы, указанные в пункте 2.6. административного регламента, могут быть направлены в Администрацию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ответственный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или  МФЦ, в который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При личном обращении заявителя в ОМСУ или МФЦ, ответственный специалист:</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устанавливает личность заявителя путем проверки документов (паспорт либо документ его заменяющий);</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проводит проверку представленных документов на предмет :</w:t>
      </w:r>
    </w:p>
    <w:p w:rsidR="00BA5EE1" w:rsidRPr="0065412F" w:rsidRDefault="00BA5EE1" w:rsidP="00D72D40">
      <w:pPr>
        <w:widowControl/>
        <w:tabs>
          <w:tab w:val="left" w:pos="142"/>
          <w:tab w:val="left" w:pos="851"/>
          <w:tab w:val="left" w:pos="993"/>
        </w:tabs>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а) полноты представленных заявителем документов, указанных в п. 2.6. настоящего административного регламента;</w:t>
      </w:r>
    </w:p>
    <w:p w:rsidR="00BA5EE1" w:rsidRPr="0065412F" w:rsidRDefault="00BA5EE1" w:rsidP="00D72D40">
      <w:pPr>
        <w:widowControl/>
        <w:tabs>
          <w:tab w:val="left" w:pos="142"/>
          <w:tab w:val="left" w:pos="851"/>
          <w:tab w:val="left" w:pos="993"/>
        </w:tabs>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б) требований к оформлению документов:</w:t>
      </w:r>
    </w:p>
    <w:p w:rsidR="00BA5EE1" w:rsidRPr="0065412F" w:rsidRDefault="00BA5EE1" w:rsidP="00D72D40">
      <w:pPr>
        <w:widowControl/>
        <w:tabs>
          <w:tab w:val="left" w:pos="142"/>
          <w:tab w:val="left" w:pos="851"/>
          <w:tab w:val="left" w:pos="993"/>
        </w:tabs>
        <w:suppressAutoHyphens/>
        <w:autoSpaceDE/>
        <w:autoSpaceDN/>
        <w:adjustRightInd/>
        <w:spacing w:line="100" w:lineRule="atLeast"/>
        <w:jc w:val="both"/>
        <w:rPr>
          <w:rFonts w:ascii="Arial" w:hAnsi="Arial" w:cs="Arial"/>
          <w:kern w:val="1"/>
          <w:sz w:val="24"/>
          <w:szCs w:val="24"/>
          <w:lang w:eastAsia="ar-SA"/>
        </w:rPr>
      </w:pPr>
      <w:r w:rsidRPr="0065412F">
        <w:rPr>
          <w:rFonts w:ascii="Arial" w:hAnsi="Arial" w:cs="Arial"/>
          <w:kern w:val="1"/>
          <w:sz w:val="24"/>
          <w:szCs w:val="24"/>
          <w:lang w:eastAsia="ar-SA"/>
        </w:rPr>
        <w:t xml:space="preserve">- соответствие представленных документов, по форме или содержанию </w:t>
      </w:r>
    </w:p>
    <w:p w:rsidR="00BA5EE1" w:rsidRPr="0065412F" w:rsidRDefault="00BA5EE1" w:rsidP="00D72D40">
      <w:pPr>
        <w:widowControl/>
        <w:tabs>
          <w:tab w:val="left" w:pos="142"/>
          <w:tab w:val="left" w:pos="851"/>
          <w:tab w:val="left" w:pos="993"/>
        </w:tabs>
        <w:suppressAutoHyphens/>
        <w:autoSpaceDE/>
        <w:autoSpaceDN/>
        <w:adjustRightInd/>
        <w:spacing w:line="100" w:lineRule="atLeast"/>
        <w:jc w:val="both"/>
        <w:rPr>
          <w:rFonts w:ascii="Arial" w:hAnsi="Arial" w:cs="Arial"/>
          <w:kern w:val="1"/>
          <w:sz w:val="24"/>
          <w:szCs w:val="24"/>
          <w:lang w:eastAsia="ar-SA"/>
        </w:rPr>
      </w:pPr>
      <w:r w:rsidRPr="0065412F">
        <w:rPr>
          <w:rFonts w:ascii="Arial" w:hAnsi="Arial" w:cs="Arial"/>
          <w:kern w:val="1"/>
          <w:sz w:val="24"/>
          <w:szCs w:val="24"/>
          <w:lang w:eastAsia="ar-SA"/>
        </w:rPr>
        <w:t xml:space="preserve">- требованиям действующего законодательства, </w:t>
      </w:r>
    </w:p>
    <w:p w:rsidR="00BA5EE1" w:rsidRPr="0065412F" w:rsidRDefault="00BA5EE1" w:rsidP="00D72D40">
      <w:pPr>
        <w:widowControl/>
        <w:tabs>
          <w:tab w:val="left" w:pos="142"/>
          <w:tab w:val="left" w:pos="851"/>
          <w:tab w:val="left" w:pos="993"/>
        </w:tabs>
        <w:suppressAutoHyphens/>
        <w:autoSpaceDE/>
        <w:autoSpaceDN/>
        <w:adjustRightInd/>
        <w:spacing w:line="100" w:lineRule="atLeast"/>
        <w:jc w:val="both"/>
        <w:rPr>
          <w:rFonts w:ascii="Arial" w:hAnsi="Arial" w:cs="Arial"/>
          <w:kern w:val="1"/>
          <w:sz w:val="24"/>
          <w:szCs w:val="24"/>
          <w:lang w:eastAsia="ar-SA"/>
        </w:rPr>
      </w:pPr>
      <w:r w:rsidRPr="0065412F">
        <w:rPr>
          <w:rFonts w:ascii="Arial" w:hAnsi="Arial" w:cs="Arial"/>
          <w:kern w:val="1"/>
          <w:sz w:val="24"/>
          <w:szCs w:val="24"/>
          <w:lang w:eastAsia="ar-SA"/>
        </w:rPr>
        <w:t>- в документе отсутствуют неоговоренные приписки и исправления,</w:t>
      </w:r>
    </w:p>
    <w:p w:rsidR="00BA5EE1" w:rsidRPr="0065412F" w:rsidRDefault="00BA5EE1" w:rsidP="00D72D40">
      <w:pPr>
        <w:widowControl/>
        <w:tabs>
          <w:tab w:val="left" w:pos="142"/>
          <w:tab w:val="left" w:pos="851"/>
          <w:tab w:val="left" w:pos="993"/>
        </w:tabs>
        <w:suppressAutoHyphens/>
        <w:autoSpaceDE/>
        <w:autoSpaceDN/>
        <w:adjustRightInd/>
        <w:spacing w:line="100" w:lineRule="atLeast"/>
        <w:jc w:val="both"/>
        <w:rPr>
          <w:rFonts w:ascii="Arial" w:hAnsi="Arial" w:cs="Arial"/>
          <w:kern w:val="1"/>
          <w:sz w:val="24"/>
          <w:szCs w:val="24"/>
          <w:lang w:eastAsia="ar-SA"/>
        </w:rPr>
      </w:pPr>
      <w:r w:rsidRPr="0065412F">
        <w:rPr>
          <w:rFonts w:ascii="Arial" w:hAnsi="Arial" w:cs="Arial"/>
          <w:kern w:val="1"/>
          <w:sz w:val="24"/>
          <w:szCs w:val="24"/>
          <w:lang w:eastAsia="ar-SA"/>
        </w:rPr>
        <w:t>- текст документа написан разборчиво от руки или при помощи средств электронно-вычислительной техники;</w:t>
      </w:r>
    </w:p>
    <w:p w:rsidR="00BA5EE1" w:rsidRPr="0065412F" w:rsidRDefault="00BA5EE1" w:rsidP="00D72D40">
      <w:pPr>
        <w:widowControl/>
        <w:tabs>
          <w:tab w:val="left" w:pos="142"/>
          <w:tab w:val="left" w:pos="851"/>
          <w:tab w:val="left" w:pos="993"/>
        </w:tabs>
        <w:suppressAutoHyphens/>
        <w:autoSpaceDE/>
        <w:autoSpaceDN/>
        <w:adjustRightInd/>
        <w:spacing w:line="100" w:lineRule="atLeast"/>
        <w:jc w:val="both"/>
        <w:rPr>
          <w:rFonts w:ascii="Arial" w:hAnsi="Arial" w:cs="Arial"/>
          <w:kern w:val="1"/>
          <w:sz w:val="24"/>
          <w:szCs w:val="24"/>
          <w:lang w:eastAsia="ar-SA"/>
        </w:rPr>
      </w:pPr>
      <w:r w:rsidRPr="0065412F">
        <w:rPr>
          <w:rFonts w:ascii="Arial" w:hAnsi="Arial" w:cs="Arial"/>
          <w:kern w:val="1"/>
          <w:sz w:val="24"/>
          <w:szCs w:val="24"/>
          <w:lang w:eastAsia="ar-SA"/>
        </w:rPr>
        <w:t>- фамилия, имя и отчество заявителя, место жительства, телефон написаны полностью;</w:t>
      </w:r>
    </w:p>
    <w:p w:rsidR="00BA5EE1" w:rsidRPr="0065412F" w:rsidRDefault="00BA5EE1" w:rsidP="00D72D40">
      <w:pPr>
        <w:widowControl/>
        <w:tabs>
          <w:tab w:val="left" w:pos="142"/>
          <w:tab w:val="left" w:pos="851"/>
          <w:tab w:val="left" w:pos="993"/>
        </w:tabs>
        <w:suppressAutoHyphens/>
        <w:autoSpaceDE/>
        <w:autoSpaceDN/>
        <w:adjustRightInd/>
        <w:spacing w:line="100" w:lineRule="atLeast"/>
        <w:jc w:val="both"/>
        <w:rPr>
          <w:rFonts w:ascii="Arial" w:hAnsi="Arial" w:cs="Arial"/>
          <w:kern w:val="1"/>
          <w:sz w:val="24"/>
          <w:szCs w:val="24"/>
          <w:lang w:eastAsia="ar-SA"/>
        </w:rPr>
      </w:pPr>
      <w:r w:rsidRPr="0065412F">
        <w:rPr>
          <w:rFonts w:ascii="Arial" w:hAnsi="Arial" w:cs="Arial"/>
          <w:kern w:val="1"/>
          <w:sz w:val="24"/>
          <w:szCs w:val="24"/>
          <w:lang w:eastAsia="ar-SA"/>
        </w:rPr>
        <w:t>- документы не должны быть исполнены карандашом.</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заверительную подпись в штампе «копия верна».</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Срок приема заявлений и документов от заявителей или их представителей не превышает 15 минут.</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Специалист ОМСУ или МФЦ регистрирует заявление, вносит данные о принятии заявления и документов в информационную систему:</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порядковый номер записи;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дату внесения записи;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данные заявителя (фамилию, имя, отчество, наименование юридического лица);</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фамилию специалиста, ответственного за прием заявления и документов.</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Процедура заканчивается для заявителя получением расписки о приеме документов, с указанием их перечня, даты и времени получения органом, осуществляющим принятие на учет, а также с указанием перечня документов, которые будут получены в соответствии с федеральным законодательством по межведомственным запросам,</w:t>
      </w:r>
      <w:r w:rsidRPr="0065412F">
        <w:rPr>
          <w:rFonts w:ascii="Arial" w:eastAsia="Calibri" w:hAnsi="Arial" w:cs="Arial"/>
          <w:color w:val="FF0000"/>
          <w:kern w:val="1"/>
          <w:sz w:val="24"/>
          <w:szCs w:val="24"/>
          <w:lang w:eastAsia="ar-SA"/>
        </w:rPr>
        <w:t xml:space="preserve"> </w:t>
      </w:r>
      <w:r w:rsidRPr="0065412F">
        <w:rPr>
          <w:rFonts w:ascii="Arial" w:eastAsia="Calibri" w:hAnsi="Arial" w:cs="Arial"/>
          <w:kern w:val="1"/>
          <w:sz w:val="24"/>
          <w:szCs w:val="24"/>
          <w:lang w:eastAsia="ar-SA"/>
        </w:rPr>
        <w:t xml:space="preserve">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Контроль за процедурой приема и регистрации заявлений, приема документов осуществляет руководитель ОМСУ или МФЦ.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Заявление и документы, поступившие в МФЦ, подлежат передаче в ОМСУ не позднее дня, следующего за днем их принятия.</w:t>
      </w:r>
    </w:p>
    <w:p w:rsidR="00BA5EE1" w:rsidRPr="0065412F" w:rsidRDefault="00BA5EE1" w:rsidP="00D72D40">
      <w:pPr>
        <w:widowControl/>
        <w:autoSpaceDE/>
        <w:autoSpaceDN/>
        <w:adjustRightInd/>
        <w:ind w:firstLine="709"/>
        <w:jc w:val="both"/>
        <w:rPr>
          <w:rFonts w:ascii="Arial" w:hAnsi="Arial" w:cs="Arial"/>
          <w:b/>
          <w:sz w:val="24"/>
          <w:szCs w:val="24"/>
        </w:rPr>
      </w:pP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Ответ на запрос регистрируется в установленном порядке.</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При получении ответа на запрос, должностное лицо Администрации, приобщает полученный ответ к документам, представленным заявителем.</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Результат административной процедуры – получение ответа на межведомственный запрос Администрации (МФЦ). </w:t>
      </w:r>
    </w:p>
    <w:p w:rsidR="00BA5EE1" w:rsidRPr="0065412F" w:rsidRDefault="00BA5EE1" w:rsidP="00D72D40">
      <w:pPr>
        <w:widowControl/>
        <w:suppressAutoHyphens/>
        <w:autoSpaceDE/>
        <w:autoSpaceDN/>
        <w:adjustRightInd/>
        <w:spacing w:line="100" w:lineRule="atLeast"/>
        <w:ind w:firstLine="709"/>
        <w:jc w:val="both"/>
        <w:rPr>
          <w:rFonts w:ascii="Arial" w:hAnsi="Arial" w:cs="Arial"/>
          <w:color w:val="000000"/>
          <w:sz w:val="24"/>
          <w:szCs w:val="24"/>
        </w:rPr>
      </w:pPr>
      <w:r w:rsidRPr="0065412F">
        <w:rPr>
          <w:rFonts w:ascii="Arial" w:eastAsia="Calibri" w:hAnsi="Arial" w:cs="Arial"/>
          <w:kern w:val="1"/>
          <w:sz w:val="24"/>
          <w:szCs w:val="24"/>
          <w:lang w:eastAsia="ar-SA"/>
        </w:rPr>
        <w:t>Способ фиксации результата – регистрация ответа на межведомственный запрос в журнале учета входящей корреспонденции</w:t>
      </w:r>
    </w:p>
    <w:p w:rsidR="00BA5EE1" w:rsidRPr="0065412F" w:rsidRDefault="00BA5EE1" w:rsidP="00D72D40">
      <w:pPr>
        <w:jc w:val="both"/>
        <w:outlineLvl w:val="4"/>
        <w:rPr>
          <w:rFonts w:ascii="Arial" w:hAnsi="Arial" w:cs="Arial"/>
          <w:b/>
          <w:bCs/>
          <w:color w:val="000000"/>
          <w:sz w:val="24"/>
          <w:szCs w:val="24"/>
        </w:rPr>
      </w:pPr>
      <w:r w:rsidRPr="0065412F">
        <w:rPr>
          <w:rFonts w:ascii="Arial" w:hAnsi="Arial" w:cs="Arial"/>
          <w:b/>
          <w:bCs/>
          <w:color w:val="000000"/>
          <w:sz w:val="24"/>
          <w:szCs w:val="24"/>
        </w:rPr>
        <w:t>3.3. Формирование  и направление межведомственных запросов в органы, участвующие в предоставлении муниципальной услуги</w:t>
      </w:r>
    </w:p>
    <w:p w:rsidR="00BA5EE1" w:rsidRPr="0065412F" w:rsidRDefault="00BA5EE1" w:rsidP="00D72D40">
      <w:pPr>
        <w:jc w:val="both"/>
        <w:outlineLvl w:val="4"/>
        <w:rPr>
          <w:rFonts w:ascii="Arial" w:hAnsi="Arial" w:cs="Arial"/>
          <w:b/>
          <w:bCs/>
          <w:color w:val="000000"/>
          <w:sz w:val="24"/>
          <w:szCs w:val="24"/>
        </w:rPr>
      </w:pPr>
    </w:p>
    <w:p w:rsidR="00BA5EE1" w:rsidRPr="0065412F" w:rsidRDefault="00BA5EE1" w:rsidP="00D72D40">
      <w:pPr>
        <w:ind w:firstLine="709"/>
        <w:jc w:val="both"/>
        <w:outlineLvl w:val="4"/>
        <w:rPr>
          <w:rFonts w:ascii="Arial" w:hAnsi="Arial" w:cs="Arial"/>
          <w:color w:val="000000"/>
          <w:sz w:val="24"/>
          <w:szCs w:val="24"/>
        </w:rPr>
      </w:pPr>
      <w:r w:rsidRPr="0065412F">
        <w:rPr>
          <w:rFonts w:ascii="Arial" w:hAnsi="Arial" w:cs="Arial"/>
          <w:color w:val="000000"/>
          <w:sz w:val="24"/>
          <w:szCs w:val="24"/>
        </w:rPr>
        <w:t>Основанием начала административной процедуры является непредставление заявителем самостоятельно материалов, указанных в пункте 2.7. настоящего Регламента.</w:t>
      </w:r>
    </w:p>
    <w:p w:rsidR="00BA5EE1" w:rsidRPr="0065412F" w:rsidRDefault="00BA5EE1" w:rsidP="00D72D40">
      <w:pPr>
        <w:ind w:firstLine="709"/>
        <w:jc w:val="both"/>
        <w:rPr>
          <w:rFonts w:ascii="Arial" w:hAnsi="Arial" w:cs="Arial"/>
          <w:color w:val="000000"/>
          <w:sz w:val="24"/>
          <w:szCs w:val="24"/>
        </w:rPr>
      </w:pPr>
      <w:r w:rsidRPr="0065412F">
        <w:rPr>
          <w:rFonts w:ascii="Arial" w:hAnsi="Arial" w:cs="Arial"/>
          <w:color w:val="000000"/>
          <w:sz w:val="24"/>
          <w:szCs w:val="24"/>
        </w:rPr>
        <w:t xml:space="preserve">Должностное лицо </w:t>
      </w:r>
      <w:r w:rsidRPr="0065412F">
        <w:rPr>
          <w:rFonts w:ascii="Arial" w:hAnsi="Arial" w:cs="Arial"/>
          <w:sz w:val="24"/>
          <w:szCs w:val="24"/>
        </w:rPr>
        <w:t>Администрации</w:t>
      </w:r>
      <w:r w:rsidRPr="0065412F">
        <w:rPr>
          <w:rFonts w:ascii="Arial" w:hAnsi="Arial" w:cs="Arial"/>
          <w:color w:val="000000"/>
          <w:sz w:val="24"/>
          <w:szCs w:val="24"/>
        </w:rPr>
        <w:t xml:space="preserve"> или ОБУ «МФЦ» в течение трех </w:t>
      </w:r>
      <w:r w:rsidRPr="0065412F">
        <w:rPr>
          <w:rFonts w:ascii="Arial" w:hAnsi="Arial" w:cs="Arial"/>
          <w:sz w:val="24"/>
          <w:szCs w:val="24"/>
        </w:rPr>
        <w:t>рабочих</w:t>
      </w:r>
      <w:r w:rsidRPr="0065412F">
        <w:rPr>
          <w:rFonts w:ascii="Arial" w:hAnsi="Arial" w:cs="Arial"/>
          <w:color w:val="000000"/>
          <w:sz w:val="24"/>
          <w:szCs w:val="24"/>
        </w:rPr>
        <w:t xml:space="preserve"> дней с момента получения заявления с пакетом документов, указанных в приложении 4 настоящего Регламента, направляет запросы в государственные органы, организации,  участвующие в предоставлении муниципальной услуги.</w:t>
      </w:r>
    </w:p>
    <w:p w:rsidR="00BA5EE1" w:rsidRPr="0065412F" w:rsidRDefault="00BA5EE1" w:rsidP="00D72D40">
      <w:pPr>
        <w:ind w:firstLine="709"/>
        <w:jc w:val="both"/>
        <w:rPr>
          <w:rFonts w:ascii="Arial" w:hAnsi="Arial" w:cs="Arial"/>
          <w:color w:val="000000"/>
          <w:sz w:val="24"/>
          <w:szCs w:val="24"/>
        </w:rPr>
      </w:pPr>
      <w:r w:rsidRPr="0065412F">
        <w:rPr>
          <w:rFonts w:ascii="Arial" w:hAnsi="Arial" w:cs="Arial"/>
          <w:color w:val="000000"/>
          <w:sz w:val="24"/>
          <w:szCs w:val="24"/>
        </w:rPr>
        <w:t>Направление межведомственного запроса осуществляется следующими способами:</w:t>
      </w:r>
    </w:p>
    <w:p w:rsidR="00BA5EE1" w:rsidRPr="0065412F" w:rsidRDefault="00BA5EE1" w:rsidP="00D72D40">
      <w:pPr>
        <w:ind w:firstLine="709"/>
        <w:jc w:val="both"/>
        <w:rPr>
          <w:rFonts w:ascii="Arial" w:hAnsi="Arial" w:cs="Arial"/>
          <w:color w:val="000000"/>
          <w:sz w:val="24"/>
          <w:szCs w:val="24"/>
        </w:rPr>
      </w:pPr>
      <w:r w:rsidRPr="0065412F">
        <w:rPr>
          <w:rFonts w:ascii="Arial" w:hAnsi="Arial" w:cs="Arial"/>
          <w:color w:val="000000"/>
          <w:sz w:val="24"/>
          <w:szCs w:val="24"/>
        </w:rPr>
        <w:t>- почтовым отправлением;</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ab/>
        <w:t>- курьером, под расписку;</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ab/>
        <w:t>- с использованием единой системы межведомственного электронного взаимодействия;</w:t>
      </w:r>
    </w:p>
    <w:p w:rsidR="00BA5EE1" w:rsidRPr="0065412F" w:rsidRDefault="00BA5EE1" w:rsidP="00D72D40">
      <w:pPr>
        <w:ind w:firstLine="709"/>
        <w:jc w:val="both"/>
        <w:rPr>
          <w:rFonts w:ascii="Arial" w:hAnsi="Arial" w:cs="Arial"/>
          <w:color w:val="000000"/>
          <w:sz w:val="24"/>
          <w:szCs w:val="24"/>
        </w:rPr>
      </w:pPr>
      <w:r w:rsidRPr="0065412F">
        <w:rPr>
          <w:rFonts w:ascii="Arial" w:hAnsi="Arial" w:cs="Arial"/>
          <w:color w:val="000000"/>
          <w:sz w:val="24"/>
          <w:szCs w:val="24"/>
        </w:rPr>
        <w:t>- иными способами, не противоречащими законодательству.</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 </w:t>
      </w:r>
      <w:r w:rsidRPr="0065412F">
        <w:rPr>
          <w:rFonts w:ascii="Arial" w:hAnsi="Arial" w:cs="Arial"/>
          <w:color w:val="000000"/>
          <w:sz w:val="24"/>
          <w:szCs w:val="24"/>
        </w:rPr>
        <w:tab/>
      </w:r>
      <w:r w:rsidRPr="0065412F">
        <w:rPr>
          <w:rFonts w:ascii="Arial" w:hAnsi="Arial" w:cs="Arial"/>
          <w:sz w:val="24"/>
          <w:szCs w:val="24"/>
        </w:rPr>
        <w:t>Администрация</w:t>
      </w:r>
      <w:r w:rsidRPr="0065412F">
        <w:rPr>
          <w:rFonts w:ascii="Arial" w:hAnsi="Arial" w:cs="Arial"/>
          <w:color w:val="000000"/>
          <w:sz w:val="24"/>
          <w:szCs w:val="24"/>
        </w:rPr>
        <w:t>, предоставляющая услугу, определяет способ направления запроса и осуществляет его направление.</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ab/>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ab/>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ab/>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ab/>
        <w:t xml:space="preserve">Максимально допустимый срок осуществления административной процедуры, связанной с запросом документов, составляет 5 рабочих дней с момента регистрации заявления в </w:t>
      </w:r>
      <w:r w:rsidRPr="0065412F">
        <w:rPr>
          <w:rFonts w:ascii="Arial" w:hAnsi="Arial" w:cs="Arial"/>
          <w:sz w:val="24"/>
          <w:szCs w:val="24"/>
        </w:rPr>
        <w:t>Администрации</w:t>
      </w:r>
      <w:r w:rsidRPr="0065412F">
        <w:rPr>
          <w:rFonts w:ascii="Arial" w:hAnsi="Arial" w:cs="Arial"/>
          <w:color w:val="000000"/>
          <w:sz w:val="24"/>
          <w:szCs w:val="24"/>
        </w:rPr>
        <w:t xml:space="preserve"> или Многофункциональном центре.</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ab/>
        <w:t>Ответ на запрос регистрируется в установленном порядке.</w:t>
      </w:r>
    </w:p>
    <w:p w:rsidR="00BA5EE1" w:rsidRPr="0065412F" w:rsidRDefault="00BA5EE1" w:rsidP="00D72D40">
      <w:pPr>
        <w:ind w:firstLine="709"/>
        <w:jc w:val="both"/>
        <w:rPr>
          <w:rFonts w:ascii="Arial" w:hAnsi="Arial" w:cs="Arial"/>
          <w:color w:val="000000"/>
          <w:sz w:val="24"/>
          <w:szCs w:val="24"/>
        </w:rPr>
      </w:pPr>
      <w:r w:rsidRPr="0065412F">
        <w:rPr>
          <w:rFonts w:ascii="Arial" w:hAnsi="Arial" w:cs="Arial"/>
          <w:color w:val="000000"/>
          <w:sz w:val="24"/>
          <w:szCs w:val="24"/>
        </w:rPr>
        <w:t xml:space="preserve">При получении ответа на запрос, должностное лицо </w:t>
      </w:r>
      <w:r w:rsidRPr="0065412F">
        <w:rPr>
          <w:rFonts w:ascii="Arial" w:hAnsi="Arial" w:cs="Arial"/>
          <w:sz w:val="24"/>
          <w:szCs w:val="24"/>
        </w:rPr>
        <w:t>Администрации</w:t>
      </w:r>
      <w:r w:rsidRPr="0065412F">
        <w:rPr>
          <w:rFonts w:ascii="Arial" w:hAnsi="Arial" w:cs="Arial"/>
          <w:color w:val="000000"/>
          <w:sz w:val="24"/>
          <w:szCs w:val="24"/>
        </w:rPr>
        <w:t>, приобщает полученный ответ к документам, представленным заявителем.</w:t>
      </w:r>
    </w:p>
    <w:p w:rsidR="00BA5EE1" w:rsidRPr="0065412F" w:rsidRDefault="00BA5EE1" w:rsidP="00D72D40">
      <w:pPr>
        <w:jc w:val="both"/>
        <w:rPr>
          <w:rFonts w:ascii="Arial" w:hAnsi="Arial" w:cs="Arial"/>
          <w:color w:val="000000"/>
          <w:sz w:val="24"/>
          <w:szCs w:val="24"/>
        </w:rPr>
      </w:pPr>
      <w:r w:rsidRPr="0065412F">
        <w:rPr>
          <w:rFonts w:ascii="Arial" w:hAnsi="Arial" w:cs="Arial"/>
          <w:color w:val="000000"/>
          <w:sz w:val="24"/>
          <w:szCs w:val="24"/>
        </w:rPr>
        <w:tab/>
        <w:t xml:space="preserve">Результат административной процедуры – получение ответа на межведомственный запрос </w:t>
      </w:r>
      <w:r w:rsidRPr="0065412F">
        <w:rPr>
          <w:rFonts w:ascii="Arial" w:hAnsi="Arial" w:cs="Arial"/>
          <w:sz w:val="24"/>
          <w:szCs w:val="24"/>
        </w:rPr>
        <w:t>Администрации</w:t>
      </w:r>
      <w:r w:rsidRPr="0065412F">
        <w:rPr>
          <w:rFonts w:ascii="Arial" w:hAnsi="Arial" w:cs="Arial"/>
          <w:color w:val="000000"/>
          <w:sz w:val="24"/>
          <w:szCs w:val="24"/>
        </w:rPr>
        <w:t>. Способ фиксации результата – регистрация ответа на межведомственный запрос в журнале учета входящей корреспонденции.</w:t>
      </w:r>
    </w:p>
    <w:p w:rsidR="00BA5EE1" w:rsidRPr="0065412F" w:rsidRDefault="00BA5EE1" w:rsidP="00D72D40">
      <w:pPr>
        <w:jc w:val="both"/>
        <w:rPr>
          <w:rFonts w:ascii="Arial" w:hAnsi="Arial" w:cs="Arial"/>
          <w:b/>
          <w:bCs/>
          <w:color w:val="000000"/>
          <w:sz w:val="24"/>
          <w:szCs w:val="24"/>
        </w:rPr>
      </w:pPr>
      <w:r w:rsidRPr="0065412F">
        <w:rPr>
          <w:rFonts w:ascii="Arial" w:hAnsi="Arial" w:cs="Arial"/>
          <w:b/>
          <w:bCs/>
          <w:color w:val="000000"/>
          <w:sz w:val="24"/>
          <w:szCs w:val="24"/>
        </w:rPr>
        <w:t>3.4.Оформление результатов муниципальной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3.4. </w:t>
      </w:r>
      <w:r w:rsidRPr="0065412F">
        <w:rPr>
          <w:rFonts w:ascii="Arial" w:eastAsia="Calibri" w:hAnsi="Arial" w:cs="Arial"/>
          <w:sz w:val="24"/>
          <w:szCs w:val="24"/>
          <w:lang w:eastAsia="en-US"/>
        </w:rPr>
        <w:t>О</w:t>
      </w:r>
      <w:r w:rsidRPr="0065412F">
        <w:rPr>
          <w:rFonts w:ascii="Arial" w:hAnsi="Arial" w:cs="Arial"/>
          <w:sz w:val="24"/>
          <w:szCs w:val="24"/>
        </w:rPr>
        <w:t>снованием для начала</w:t>
      </w:r>
      <w:r w:rsidRPr="0065412F">
        <w:rPr>
          <w:rFonts w:ascii="Arial" w:eastAsia="Calibri" w:hAnsi="Arial" w:cs="Arial"/>
          <w:sz w:val="24"/>
          <w:szCs w:val="24"/>
          <w:lang w:eastAsia="en-US"/>
        </w:rPr>
        <w:t xml:space="preserve"> административной процедуры, является наличие полного пакета документов, необходимых для предоставления муниципальной услуги</w:t>
      </w:r>
      <w:r w:rsidRPr="0065412F">
        <w:rPr>
          <w:rFonts w:ascii="Arial" w:hAnsi="Arial" w:cs="Arial"/>
          <w:sz w:val="24"/>
          <w:szCs w:val="24"/>
        </w:rPr>
        <w:t>.</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3.4.1. Основанием для начала данного  административного действия служит принятие должностным лицом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ответственным за предоставление муниципальной услуги, решения о предоставлении муниципальной услуги либо об отказе в предоставлении муниципальной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Ответственным за исполнение данного административного действия является должностное лицо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ответственное за предоставление муниципальной услуги.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3.4.2.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 произведенный специалистом по кадрам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в течение 3-х рабочих дней.</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Специалист по кадрам подготавливает проект распоряжения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и направляет на согласование в течении 3-х рабочих дней.</w:t>
      </w:r>
    </w:p>
    <w:p w:rsidR="00BA5EE1" w:rsidRPr="0065412F" w:rsidRDefault="00BA5EE1" w:rsidP="00D72D40">
      <w:pPr>
        <w:widowControl/>
        <w:autoSpaceDE/>
        <w:autoSpaceDN/>
        <w:adjustRightInd/>
        <w:ind w:firstLine="709"/>
        <w:jc w:val="both"/>
        <w:rPr>
          <w:rFonts w:ascii="Arial" w:hAnsi="Arial" w:cs="Arial"/>
          <w:sz w:val="24"/>
          <w:szCs w:val="24"/>
        </w:rPr>
      </w:pPr>
      <w:r w:rsidRPr="0065412F">
        <w:rPr>
          <w:rFonts w:ascii="Arial" w:hAnsi="Arial" w:cs="Arial"/>
          <w:sz w:val="24"/>
          <w:szCs w:val="24"/>
        </w:rPr>
        <w:t xml:space="preserve">Согласование проекта распоряжения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с уполномоченными лицами, указанными в листе согласования не должно превышать 2 рабочих дня.</w:t>
      </w:r>
    </w:p>
    <w:p w:rsidR="00BA5EE1" w:rsidRPr="0065412F" w:rsidRDefault="00BA5EE1" w:rsidP="00D72D40">
      <w:pPr>
        <w:widowControl/>
        <w:autoSpaceDE/>
        <w:autoSpaceDN/>
        <w:adjustRightInd/>
        <w:ind w:firstLine="709"/>
        <w:jc w:val="both"/>
        <w:rPr>
          <w:rFonts w:ascii="Arial" w:hAnsi="Arial" w:cs="Arial"/>
          <w:sz w:val="24"/>
          <w:szCs w:val="24"/>
        </w:rPr>
      </w:pPr>
      <w:r w:rsidRPr="0065412F">
        <w:rPr>
          <w:rFonts w:ascii="Arial" w:hAnsi="Arial" w:cs="Arial"/>
          <w:sz w:val="24"/>
          <w:szCs w:val="24"/>
        </w:rPr>
        <w:t>При наличии возражений относительно указанного проекта уполномоченные должностные лица делают соответствующую отметку в листе согласования и в течение  1-го рабочего дня обеспечивают направление проекта ответственному специалисту.</w:t>
      </w:r>
    </w:p>
    <w:p w:rsidR="00BA5EE1" w:rsidRPr="0065412F" w:rsidRDefault="00BA5EE1" w:rsidP="00D72D40">
      <w:pPr>
        <w:widowControl/>
        <w:tabs>
          <w:tab w:val="left" w:pos="-3420"/>
        </w:tabs>
        <w:suppressAutoHyphens/>
        <w:autoSpaceDE/>
        <w:autoSpaceDN/>
        <w:adjustRightInd/>
        <w:ind w:firstLine="709"/>
        <w:jc w:val="both"/>
        <w:rPr>
          <w:rFonts w:ascii="Arial" w:hAnsi="Arial" w:cs="Arial"/>
          <w:sz w:val="24"/>
          <w:szCs w:val="24"/>
        </w:rPr>
      </w:pPr>
      <w:r w:rsidRPr="0065412F">
        <w:rPr>
          <w:rFonts w:ascii="Arial" w:hAnsi="Arial" w:cs="Arial"/>
          <w:sz w:val="24"/>
          <w:szCs w:val="24"/>
        </w:rPr>
        <w:t>Специалист по кадрам  в течение 3-х рабочих дней устраняет выявленные в проекте недостатки.</w:t>
      </w:r>
    </w:p>
    <w:p w:rsidR="00BA5EE1" w:rsidRPr="0065412F" w:rsidRDefault="00BA5EE1" w:rsidP="00D72D40">
      <w:pPr>
        <w:widowControl/>
        <w:tabs>
          <w:tab w:val="left" w:pos="-3420"/>
        </w:tabs>
        <w:suppressAutoHyphens/>
        <w:autoSpaceDE/>
        <w:autoSpaceDN/>
        <w:adjustRightInd/>
        <w:ind w:firstLine="709"/>
        <w:jc w:val="both"/>
        <w:rPr>
          <w:rFonts w:ascii="Arial" w:hAnsi="Arial" w:cs="Arial"/>
          <w:sz w:val="24"/>
          <w:szCs w:val="24"/>
        </w:rPr>
      </w:pPr>
      <w:r w:rsidRPr="0065412F">
        <w:rPr>
          <w:rFonts w:ascii="Arial" w:hAnsi="Arial" w:cs="Arial"/>
          <w:sz w:val="24"/>
          <w:szCs w:val="24"/>
        </w:rPr>
        <w:t xml:space="preserve">Согласованный проект распоряжения подписывается Главой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либо лицом, его замещающим, в течение 2-х рабочих дней, исчисляемых с крайней даты, указанной согласующим должностным лицом в листе согласования.</w:t>
      </w:r>
    </w:p>
    <w:p w:rsidR="00BA5EE1" w:rsidRPr="0065412F" w:rsidRDefault="00BA5EE1" w:rsidP="00D72D40">
      <w:pPr>
        <w:widowControl/>
        <w:tabs>
          <w:tab w:val="left" w:pos="-3420"/>
        </w:tabs>
        <w:suppressAutoHyphens/>
        <w:autoSpaceDE/>
        <w:autoSpaceDN/>
        <w:adjustRightInd/>
        <w:ind w:firstLine="709"/>
        <w:jc w:val="both"/>
        <w:rPr>
          <w:rFonts w:ascii="Arial" w:hAnsi="Arial" w:cs="Arial"/>
          <w:sz w:val="24"/>
          <w:szCs w:val="24"/>
        </w:rPr>
      </w:pPr>
      <w:r w:rsidRPr="0065412F">
        <w:rPr>
          <w:rFonts w:ascii="Arial" w:hAnsi="Arial" w:cs="Arial"/>
          <w:sz w:val="24"/>
          <w:szCs w:val="24"/>
        </w:rPr>
        <w:t xml:space="preserve">Подписанное распоряжение направляется  специалисту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ответственному за регистрацию документов, для регистрации в установленном порядке и присвоения номера. Процедура регистрации производится  в день поступления распоряжения.</w:t>
      </w:r>
    </w:p>
    <w:p w:rsidR="00BA5EE1" w:rsidRPr="0065412F" w:rsidRDefault="00BA5EE1" w:rsidP="00D72D40">
      <w:pPr>
        <w:widowControl/>
        <w:ind w:firstLine="709"/>
        <w:jc w:val="both"/>
        <w:rPr>
          <w:rFonts w:ascii="Arial" w:eastAsia="Calibri" w:hAnsi="Arial" w:cs="Arial"/>
          <w:sz w:val="24"/>
          <w:szCs w:val="24"/>
          <w:lang w:eastAsia="en-US"/>
        </w:rPr>
      </w:pPr>
      <w:r w:rsidRPr="0065412F">
        <w:rPr>
          <w:rFonts w:ascii="Arial" w:eastAsia="Calibri" w:hAnsi="Arial" w:cs="Arial"/>
          <w:sz w:val="24"/>
          <w:szCs w:val="24"/>
          <w:lang w:eastAsia="en-US"/>
        </w:rPr>
        <w:t>Максимальный срок выполнения данного действия составляет 5 рабочих дней.</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Должностное лицо Администрации не позднее чем через 5 дней со дня  издания распоряжения о назначении пенсии за выслугу лет (доплаты к трудовой пенсии) или об отказе в ее назначении извещает об этом в письменной форме заявителя. </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Распоряжение о назначении пенсии за выслугу лет (доплаты к трудовой пенсии) вместе с заявлением заявителя и всеми документами необходимыми для назначения пенсии за выслугу лет (доплаты к пенсии) формируются в пенсионное дело, которое ведется и хранится в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Результатом выполнения административной процедуры является принятие (посредством подписания распоряжения) решения о назначении пенсии за выслугу лет (доплаты к трудовой пенсии) либо об отказе в ее назначении.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В случае взаимодействия с заявителем по почте, направляет  уведомление и документы  заявителю по почте заказным письмом с уведомлением о вручении, либо под роспись. </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В случае взаимодействия с заявителем в электронном виде, отсканированное в формате Portable Document Format (PDF) подписанное электронной подписью распоряжение  дополнительно направляет заявителю в электронном виде, если об этом указано на то заявителем в заявлении.</w:t>
      </w: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 xml:space="preserve">Подготавливает проект информационного письма и принятии  решения о назначении пенсии  за выслугу лет  либо ежемесячной доплаты  к трудовой пенсии, в отношении которого принято указанное решение; направляет на подписание Главе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после подписания главой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направляет по почте указанным лицам. </w:t>
      </w:r>
    </w:p>
    <w:p w:rsidR="00BA5EE1" w:rsidRPr="0065412F" w:rsidRDefault="00BA5EE1" w:rsidP="00D72D40">
      <w:pPr>
        <w:ind w:firstLine="709"/>
        <w:jc w:val="both"/>
        <w:outlineLvl w:val="1"/>
        <w:rPr>
          <w:rFonts w:ascii="Arial" w:hAnsi="Arial" w:cs="Arial"/>
          <w:sz w:val="24"/>
          <w:szCs w:val="24"/>
        </w:rPr>
      </w:pPr>
      <w:r w:rsidRPr="0065412F">
        <w:rPr>
          <w:rFonts w:ascii="Arial" w:hAnsi="Arial" w:cs="Arial"/>
          <w:sz w:val="24"/>
          <w:szCs w:val="24"/>
        </w:rPr>
        <w:t xml:space="preserve">3.4.3. Распоряжение о назначении пенсии за выслугу лет (доплаты к трудовой пенсии) передается специалистом по кадрам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в отдел бухучета и отчетности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для организации выплаты пенсии за выслугу лет (доплаты к трудовой пенсии).</w:t>
      </w:r>
    </w:p>
    <w:p w:rsidR="00BA5EE1" w:rsidRPr="0065412F" w:rsidRDefault="00BA5EE1" w:rsidP="00D72D40">
      <w:pPr>
        <w:ind w:firstLine="709"/>
        <w:jc w:val="both"/>
        <w:outlineLvl w:val="1"/>
        <w:rPr>
          <w:rFonts w:ascii="Arial" w:hAnsi="Arial" w:cs="Arial"/>
          <w:sz w:val="24"/>
          <w:szCs w:val="24"/>
        </w:rPr>
      </w:pPr>
      <w:r w:rsidRPr="0065412F">
        <w:rPr>
          <w:rFonts w:ascii="Arial" w:hAnsi="Arial" w:cs="Arial"/>
          <w:sz w:val="24"/>
          <w:szCs w:val="24"/>
        </w:rPr>
        <w:t>3.4.4.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BA5EE1" w:rsidRPr="0065412F" w:rsidRDefault="00BA5EE1" w:rsidP="00D72D40">
      <w:pPr>
        <w:ind w:firstLine="709"/>
        <w:jc w:val="both"/>
        <w:outlineLvl w:val="1"/>
        <w:rPr>
          <w:rFonts w:ascii="Arial" w:hAnsi="Arial" w:cs="Arial"/>
          <w:b/>
          <w:sz w:val="24"/>
          <w:szCs w:val="24"/>
        </w:rPr>
      </w:pPr>
      <w:r w:rsidRPr="0065412F">
        <w:rPr>
          <w:rFonts w:ascii="Arial" w:hAnsi="Arial" w:cs="Arial"/>
          <w:sz w:val="24"/>
          <w:szCs w:val="24"/>
        </w:rPr>
        <w:t>3.4.5.Результатом выполнения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BA5EE1" w:rsidRPr="0065412F" w:rsidRDefault="00BA5EE1" w:rsidP="00D72D40">
      <w:pPr>
        <w:jc w:val="both"/>
        <w:rPr>
          <w:rFonts w:ascii="Arial" w:hAnsi="Arial" w:cs="Arial"/>
          <w:b/>
          <w:bCs/>
          <w:caps/>
          <w:sz w:val="24"/>
          <w:szCs w:val="24"/>
        </w:rPr>
      </w:pPr>
      <w:r w:rsidRPr="0065412F">
        <w:rPr>
          <w:rFonts w:ascii="Arial" w:hAnsi="Arial" w:cs="Arial"/>
          <w:b/>
          <w:bCs/>
          <w:sz w:val="24"/>
          <w:szCs w:val="24"/>
          <w:lang w:val="en-US"/>
        </w:rPr>
        <w:t>IV</w:t>
      </w:r>
      <w:r w:rsidRPr="0065412F">
        <w:rPr>
          <w:rFonts w:ascii="Arial" w:hAnsi="Arial" w:cs="Arial"/>
          <w:b/>
          <w:bCs/>
          <w:sz w:val="24"/>
          <w:szCs w:val="24"/>
        </w:rPr>
        <w:t xml:space="preserve">. ПОРЯДОК И </w:t>
      </w:r>
      <w:r w:rsidRPr="0065412F">
        <w:rPr>
          <w:rFonts w:ascii="Arial" w:hAnsi="Arial" w:cs="Arial"/>
          <w:b/>
          <w:bCs/>
          <w:caps/>
          <w:sz w:val="24"/>
          <w:szCs w:val="24"/>
        </w:rPr>
        <w:t>ФормА контроля за ПРЕДОСТАВЛЕНИЕМ МУНИЦИПАЛЬНОЙ УСЛУГИ</w:t>
      </w:r>
    </w:p>
    <w:p w:rsidR="00BA5EE1" w:rsidRPr="0065412F" w:rsidRDefault="00BA5EE1" w:rsidP="00D72D40">
      <w:pPr>
        <w:ind w:firstLine="709"/>
        <w:jc w:val="both"/>
        <w:rPr>
          <w:rFonts w:ascii="Arial" w:hAnsi="Arial" w:cs="Arial"/>
          <w:sz w:val="24"/>
          <w:szCs w:val="24"/>
        </w:rPr>
      </w:pPr>
    </w:p>
    <w:p w:rsidR="00BA5EE1" w:rsidRPr="0065412F" w:rsidRDefault="00BA5EE1" w:rsidP="00D72D40">
      <w:pPr>
        <w:jc w:val="both"/>
        <w:rPr>
          <w:rFonts w:ascii="Arial" w:hAnsi="Arial" w:cs="Arial"/>
          <w:sz w:val="24"/>
          <w:szCs w:val="24"/>
          <w:lang w:eastAsia="en-US"/>
        </w:rPr>
      </w:pPr>
      <w:r w:rsidRPr="0065412F">
        <w:rPr>
          <w:rFonts w:ascii="Arial" w:hAnsi="Arial" w:cs="Arial"/>
          <w:b/>
          <w:bCs/>
          <w:sz w:val="24"/>
          <w:szCs w:val="24"/>
          <w:lang w:eastAsia="en-US"/>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4.1.1. Текущий контроль осуществляется:</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xml:space="preserve">- Главой </w:t>
      </w:r>
      <w:r w:rsidR="00927E57" w:rsidRPr="0065412F">
        <w:rPr>
          <w:rFonts w:ascii="Arial" w:hAnsi="Arial" w:cs="Arial"/>
          <w:sz w:val="24"/>
          <w:szCs w:val="24"/>
          <w:lang w:eastAsia="en-US"/>
        </w:rPr>
        <w:t>Ивановского</w:t>
      </w:r>
      <w:r w:rsidRPr="0065412F">
        <w:rPr>
          <w:rFonts w:ascii="Arial" w:hAnsi="Arial" w:cs="Arial"/>
          <w:sz w:val="24"/>
          <w:szCs w:val="24"/>
          <w:lang w:eastAsia="en-US"/>
        </w:rPr>
        <w:t xml:space="preserve"> сельсовета; </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 xml:space="preserve">- заместителем главы Администрации </w:t>
      </w:r>
      <w:r w:rsidR="00927E57" w:rsidRPr="0065412F">
        <w:rPr>
          <w:rFonts w:ascii="Arial" w:hAnsi="Arial" w:cs="Arial"/>
          <w:sz w:val="24"/>
          <w:szCs w:val="24"/>
          <w:lang w:eastAsia="en-US"/>
        </w:rPr>
        <w:t>Ивановского</w:t>
      </w:r>
      <w:r w:rsidRPr="0065412F">
        <w:rPr>
          <w:rFonts w:ascii="Arial" w:hAnsi="Arial" w:cs="Arial"/>
          <w:sz w:val="24"/>
          <w:szCs w:val="24"/>
          <w:lang w:eastAsia="en-US"/>
        </w:rPr>
        <w:t xml:space="preserve"> сельсовета </w:t>
      </w:r>
      <w:r w:rsidR="004111B8" w:rsidRPr="0065412F">
        <w:rPr>
          <w:rFonts w:ascii="Arial" w:hAnsi="Arial" w:cs="Arial"/>
          <w:sz w:val="24"/>
          <w:szCs w:val="24"/>
          <w:lang w:eastAsia="en-US"/>
        </w:rPr>
        <w:t>Солнцевского</w:t>
      </w:r>
      <w:r w:rsidRPr="0065412F">
        <w:rPr>
          <w:rFonts w:ascii="Arial" w:hAnsi="Arial" w:cs="Arial"/>
          <w:sz w:val="24"/>
          <w:szCs w:val="24"/>
          <w:lang w:eastAsia="en-US"/>
        </w:rPr>
        <w:t xml:space="preserve"> района Курской области. </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4.1.2. Текущий контроль осуществляется путем проведения проверок соблюдения и исполнения ответственными должностными лицами, специалистами, участвующими в предоставлении муниципальной услуги,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BA5EE1" w:rsidRPr="0065412F" w:rsidRDefault="00BA5EE1" w:rsidP="00D72D40">
      <w:pPr>
        <w:ind w:firstLine="709"/>
        <w:jc w:val="both"/>
        <w:rPr>
          <w:rFonts w:ascii="Arial" w:hAnsi="Arial" w:cs="Arial"/>
          <w:b/>
          <w:bCs/>
          <w:sz w:val="24"/>
          <w:szCs w:val="24"/>
          <w:lang w:eastAsia="en-US"/>
        </w:rPr>
      </w:pPr>
      <w:r w:rsidRPr="0065412F">
        <w:rPr>
          <w:rFonts w:ascii="Arial" w:hAnsi="Arial" w:cs="Arial"/>
          <w:sz w:val="24"/>
          <w:szCs w:val="24"/>
          <w:lang w:eastAsia="en-US"/>
        </w:rPr>
        <w:t xml:space="preserve">4.1.3. По результатам проведения текущего контроля, в случае выявления нарушений требований к предоставлению муниципальной услуги, установленных административным регламентом и иными нормативными правовыми актами, виновные лица привлекаются к ответственности в соответствии с законодательством Российской Федерации и Курской области. </w:t>
      </w:r>
    </w:p>
    <w:p w:rsidR="00BA5EE1" w:rsidRPr="0065412F" w:rsidRDefault="00BA5EE1" w:rsidP="00D72D40">
      <w:pPr>
        <w:jc w:val="both"/>
        <w:rPr>
          <w:rFonts w:ascii="Arial" w:hAnsi="Arial" w:cs="Arial"/>
          <w:sz w:val="24"/>
          <w:szCs w:val="24"/>
          <w:lang w:eastAsia="en-US"/>
        </w:rPr>
      </w:pPr>
      <w:r w:rsidRPr="0065412F">
        <w:rPr>
          <w:rFonts w:ascii="Arial" w:hAnsi="Arial" w:cs="Arial"/>
          <w:b/>
          <w:bCs/>
          <w:sz w:val="24"/>
          <w:szCs w:val="24"/>
          <w:lang w:eastAsia="en-U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4.2.1. 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4.2.2. Для проведения плановых и внеплановых проверок полноты и качества предоставления муниципальной услуги постановлением администрации формируется комиссия.</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4.2.3. Плановые проверки проводятся в соответствии с годовым планом работы администрации района.</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BA5EE1" w:rsidRPr="0065412F" w:rsidRDefault="00BA5EE1" w:rsidP="00D72D40">
      <w:pPr>
        <w:ind w:firstLine="709"/>
        <w:jc w:val="both"/>
        <w:rPr>
          <w:rFonts w:ascii="Arial" w:hAnsi="Arial" w:cs="Arial"/>
          <w:b/>
          <w:sz w:val="24"/>
          <w:szCs w:val="24"/>
        </w:rPr>
      </w:pPr>
      <w:r w:rsidRPr="0065412F">
        <w:rPr>
          <w:rFonts w:ascii="Arial" w:hAnsi="Arial" w:cs="Arial"/>
          <w:sz w:val="24"/>
          <w:szCs w:val="24"/>
          <w:lang w:eastAsia="en-US"/>
        </w:rPr>
        <w:t>4.2.5. Результаты проверки оформляются в виде акта, в котором отмечаются выявленные недостатки и указываются предложения по их устранению. Акт подписывается всеми членами комиссии.</w:t>
      </w:r>
    </w:p>
    <w:p w:rsidR="00BA5EE1" w:rsidRPr="0065412F" w:rsidRDefault="00BA5EE1" w:rsidP="00D72D40">
      <w:pPr>
        <w:jc w:val="both"/>
        <w:rPr>
          <w:rFonts w:ascii="Arial" w:hAnsi="Arial" w:cs="Arial"/>
          <w:b/>
          <w:bCs/>
          <w:sz w:val="24"/>
          <w:szCs w:val="24"/>
          <w:lang w:eastAsia="en-US"/>
        </w:rPr>
      </w:pPr>
      <w:r w:rsidRPr="0065412F">
        <w:rPr>
          <w:rFonts w:ascii="Arial" w:hAnsi="Arial" w:cs="Arial"/>
          <w:b/>
          <w:bCs/>
          <w:sz w:val="24"/>
          <w:szCs w:val="24"/>
          <w:lang w:eastAsia="en-US"/>
        </w:rPr>
        <w:t>4.3. Ответственность должностных лиц Администрации за решения и действия (бездействие), принимаемые (осуществляемые) ими в ходе предоставления государственной услуги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 и Курской области.</w:t>
      </w:r>
    </w:p>
    <w:p w:rsidR="00BA5EE1" w:rsidRPr="0065412F" w:rsidRDefault="00BA5EE1" w:rsidP="00D72D40">
      <w:pPr>
        <w:ind w:firstLine="709"/>
        <w:jc w:val="both"/>
        <w:rPr>
          <w:rFonts w:ascii="Arial" w:hAnsi="Arial" w:cs="Arial"/>
          <w:sz w:val="24"/>
          <w:szCs w:val="24"/>
          <w:lang w:eastAsia="en-US"/>
        </w:rPr>
      </w:pPr>
      <w:r w:rsidRPr="0065412F">
        <w:rPr>
          <w:rFonts w:ascii="Arial" w:hAnsi="Arial" w:cs="Arial"/>
          <w:sz w:val="24"/>
          <w:szCs w:val="24"/>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BA5EE1" w:rsidRPr="0065412F" w:rsidRDefault="00BA5EE1" w:rsidP="00D72D40">
      <w:pPr>
        <w:jc w:val="both"/>
        <w:rPr>
          <w:rFonts w:ascii="Arial" w:hAnsi="Arial" w:cs="Arial"/>
          <w:b/>
          <w:bCs/>
          <w:sz w:val="24"/>
          <w:szCs w:val="24"/>
          <w:lang w:eastAsia="en-US"/>
        </w:rPr>
      </w:pPr>
      <w:r w:rsidRPr="0065412F">
        <w:rPr>
          <w:rFonts w:ascii="Arial" w:hAnsi="Arial" w:cs="Arial"/>
          <w:b/>
          <w:bCs/>
          <w:sz w:val="24"/>
          <w:szCs w:val="24"/>
          <w:lang w:eastAsia="en-US"/>
        </w:rPr>
        <w:t>4.4. Порядок и формы контроля за предоставлением муниципальной услуги со стороны граждан,  объединений и  организаций</w:t>
      </w:r>
    </w:p>
    <w:p w:rsidR="00BA5EE1" w:rsidRPr="0065412F" w:rsidRDefault="00BA5EE1" w:rsidP="00D72D40">
      <w:pPr>
        <w:ind w:firstLine="709"/>
        <w:jc w:val="both"/>
        <w:rPr>
          <w:rFonts w:ascii="Arial" w:hAnsi="Arial" w:cs="Arial"/>
          <w:sz w:val="24"/>
          <w:szCs w:val="24"/>
        </w:rPr>
      </w:pPr>
    </w:p>
    <w:p w:rsidR="00BA5EE1" w:rsidRPr="0065412F" w:rsidRDefault="00BA5EE1" w:rsidP="00D72D40">
      <w:pPr>
        <w:ind w:firstLine="709"/>
        <w:jc w:val="both"/>
        <w:rPr>
          <w:rFonts w:ascii="Arial" w:eastAsia="Calibri" w:hAnsi="Arial" w:cs="Arial"/>
          <w:b/>
          <w:kern w:val="1"/>
          <w:sz w:val="24"/>
          <w:szCs w:val="24"/>
          <w:lang w:eastAsia="ar-SA"/>
        </w:rPr>
      </w:pPr>
      <w:r w:rsidRPr="0065412F">
        <w:rPr>
          <w:rFonts w:ascii="Arial" w:hAnsi="Arial" w:cs="Arial"/>
          <w:sz w:val="24"/>
          <w:szCs w:val="24"/>
        </w:rPr>
        <w:t>Контроль за исполнением  муниципальной услуги, в том числе  со стороны граждан, их объединений и организаций не предусмотрен.</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color w:val="FF0000"/>
          <w:kern w:val="1"/>
          <w:sz w:val="24"/>
          <w:szCs w:val="24"/>
          <w:lang w:eastAsia="ar-SA"/>
        </w:rPr>
      </w:pPr>
      <w:r w:rsidRPr="0065412F">
        <w:rPr>
          <w:rFonts w:ascii="Arial" w:eastAsia="Calibri" w:hAnsi="Arial" w:cs="Arial"/>
          <w:b/>
          <w:kern w:val="1"/>
          <w:sz w:val="24"/>
          <w:szCs w:val="24"/>
          <w:lang w:val="en-US" w:eastAsia="ar-SA"/>
        </w:rPr>
        <w:t>V</w:t>
      </w:r>
      <w:r w:rsidRPr="0065412F">
        <w:rPr>
          <w:rFonts w:ascii="Arial" w:eastAsia="Calibri" w:hAnsi="Arial" w:cs="Arial"/>
          <w:b/>
          <w:kern w:val="1"/>
          <w:sz w:val="24"/>
          <w:szCs w:val="24"/>
          <w:lang w:eastAsia="ar-SA"/>
        </w:rPr>
        <w:t>. Досудебный (внесудебный) порядок обжалования решений и действий (бездействия) органа, предоставляющего муниципальную услуг, а также их должностных лиц, муниципальных служащих</w:t>
      </w:r>
      <w:r w:rsidRPr="0065412F">
        <w:rPr>
          <w:rFonts w:ascii="Arial" w:eastAsia="Calibri" w:hAnsi="Arial" w:cs="Arial"/>
          <w:b/>
          <w:color w:val="FF0000"/>
          <w:kern w:val="1"/>
          <w:sz w:val="24"/>
          <w:szCs w:val="24"/>
          <w:lang w:eastAsia="ar-SA"/>
        </w:rPr>
        <w:t xml:space="preserve"> </w:t>
      </w:r>
      <w:r w:rsidRPr="0065412F">
        <w:rPr>
          <w:rFonts w:ascii="Arial" w:eastAsia="Calibri" w:hAnsi="Arial" w:cs="Arial"/>
          <w:color w:val="FF0000"/>
          <w:kern w:val="1"/>
          <w:sz w:val="24"/>
          <w:szCs w:val="24"/>
          <w:lang w:eastAsia="ar-SA"/>
        </w:rPr>
        <w:tab/>
      </w:r>
      <w:r w:rsidRPr="0065412F">
        <w:rPr>
          <w:rFonts w:ascii="Arial" w:eastAsia="Calibri" w:hAnsi="Arial" w:cs="Arial"/>
          <w:color w:val="FF0000"/>
          <w:kern w:val="1"/>
          <w:sz w:val="24"/>
          <w:szCs w:val="24"/>
          <w:lang w:eastAsia="ar-SA"/>
        </w:rPr>
        <w:tab/>
      </w:r>
    </w:p>
    <w:p w:rsidR="00BA5EE1" w:rsidRPr="0065412F" w:rsidRDefault="00BA5EE1" w:rsidP="00D72D40">
      <w:pPr>
        <w:widowControl/>
        <w:tabs>
          <w:tab w:val="left" w:pos="720"/>
        </w:tabs>
        <w:suppressAutoHyphens/>
        <w:autoSpaceDE/>
        <w:autoSpaceDN/>
        <w:adjustRightInd/>
        <w:ind w:firstLine="709"/>
        <w:jc w:val="both"/>
        <w:rPr>
          <w:rFonts w:ascii="Arial" w:hAnsi="Arial" w:cs="Arial"/>
          <w:kern w:val="1"/>
          <w:sz w:val="24"/>
          <w:szCs w:val="24"/>
          <w:lang w:eastAsia="ar-SA"/>
        </w:rPr>
      </w:pPr>
      <w:r w:rsidRPr="0065412F">
        <w:rPr>
          <w:rFonts w:ascii="Arial" w:hAnsi="Arial" w:cs="Arial"/>
          <w:b/>
          <w:kern w:val="1"/>
          <w:sz w:val="24"/>
          <w:szCs w:val="24"/>
          <w:lang w:eastAsia="ar-SA"/>
        </w:rPr>
        <w:t>5.1. Информация для заявителя о его праве подать жалобу на решение и (или) действие (бездействие) ОМСУ (Администрацию) и (или) его должностных лиц</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BA5EE1" w:rsidRPr="0065412F" w:rsidRDefault="00BA5EE1" w:rsidP="00D72D40">
      <w:pPr>
        <w:widowControl/>
        <w:suppressAutoHyphens/>
        <w:autoSpaceDE/>
        <w:autoSpaceDN/>
        <w:adjustRightInd/>
        <w:spacing w:line="100" w:lineRule="atLeast"/>
        <w:jc w:val="both"/>
        <w:rPr>
          <w:rFonts w:ascii="Arial" w:hAnsi="Arial" w:cs="Arial"/>
          <w:kern w:val="1"/>
          <w:sz w:val="24"/>
          <w:szCs w:val="24"/>
          <w:lang w:eastAsia="ar-SA"/>
        </w:rPr>
      </w:pPr>
      <w:r w:rsidRPr="0065412F">
        <w:rPr>
          <w:rFonts w:ascii="Arial" w:hAnsi="Arial" w:cs="Arial"/>
          <w:kern w:val="1"/>
          <w:sz w:val="24"/>
          <w:szCs w:val="24"/>
          <w:lang w:eastAsia="ar-SA"/>
        </w:rPr>
        <w:t>5.2</w:t>
      </w:r>
      <w:r w:rsidRPr="0065412F">
        <w:rPr>
          <w:rFonts w:ascii="Arial" w:hAnsi="Arial" w:cs="Arial"/>
          <w:b/>
          <w:kern w:val="1"/>
          <w:sz w:val="24"/>
          <w:szCs w:val="24"/>
          <w:lang w:eastAsia="ar-SA"/>
        </w:rPr>
        <w:t>. Предмет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5.2.1. Предметом жалобы являются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5.2.2. Заявитель может обратиться с жалобой, в том числе в следующих случаях:</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нарушение срока регистрации запроса заявителя о предоставлении муниципальной услуги;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нарушение срока предоставления муниципальной услуги;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widowControl/>
        <w:suppressAutoHyphens/>
        <w:autoSpaceDE/>
        <w:autoSpaceDN/>
        <w:adjustRightInd/>
        <w:spacing w:line="100" w:lineRule="atLeast"/>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5.3. Органы государственной власти и уполномоченные на рассмотрение жалобы должностные лица, которым может быть направлена жалоба.</w:t>
      </w:r>
    </w:p>
    <w:p w:rsidR="00BA5EE1" w:rsidRPr="0065412F" w:rsidRDefault="00BA5EE1" w:rsidP="00D72D40">
      <w:pPr>
        <w:widowControl/>
        <w:suppressAutoHyphens/>
        <w:autoSpaceDE/>
        <w:autoSpaceDN/>
        <w:adjustRightInd/>
        <w:spacing w:line="100" w:lineRule="atLeast"/>
        <w:ind w:firstLine="567"/>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Заявители могут направить жалобу:</w:t>
      </w:r>
    </w:p>
    <w:p w:rsidR="00BA5EE1" w:rsidRPr="0065412F" w:rsidRDefault="00BA5EE1" w:rsidP="00D72D40">
      <w:pPr>
        <w:widowControl/>
        <w:suppressAutoHyphens/>
        <w:autoSpaceDE/>
        <w:autoSpaceDN/>
        <w:adjustRightInd/>
        <w:spacing w:line="100" w:lineRule="atLeast"/>
        <w:ind w:firstLine="567"/>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 в Администрацию </w:t>
      </w:r>
      <w:r w:rsidR="00927E57" w:rsidRPr="0065412F">
        <w:rPr>
          <w:rFonts w:ascii="Arial" w:eastAsia="Calibri" w:hAnsi="Arial" w:cs="Arial"/>
          <w:kern w:val="1"/>
          <w:sz w:val="24"/>
          <w:szCs w:val="24"/>
          <w:lang w:eastAsia="ar-SA"/>
        </w:rPr>
        <w:t>Ивановского</w:t>
      </w:r>
      <w:r w:rsidRPr="0065412F">
        <w:rPr>
          <w:rFonts w:ascii="Arial" w:eastAsia="Calibri" w:hAnsi="Arial" w:cs="Arial"/>
          <w:kern w:val="1"/>
          <w:sz w:val="24"/>
          <w:szCs w:val="24"/>
          <w:lang w:eastAsia="ar-SA"/>
        </w:rPr>
        <w:t xml:space="preserve"> сельсовета (адрес: </w:t>
      </w:r>
      <w:r w:rsidR="008E272E" w:rsidRPr="0065412F">
        <w:rPr>
          <w:rFonts w:ascii="Arial" w:eastAsia="Calibri" w:hAnsi="Arial" w:cs="Arial"/>
          <w:kern w:val="1"/>
          <w:sz w:val="24"/>
          <w:szCs w:val="24"/>
          <w:lang w:eastAsia="ar-SA"/>
        </w:rPr>
        <w:t>3061</w:t>
      </w:r>
      <w:r w:rsidR="005847DE">
        <w:rPr>
          <w:rFonts w:ascii="Arial" w:eastAsia="Calibri" w:hAnsi="Arial" w:cs="Arial"/>
          <w:kern w:val="1"/>
          <w:sz w:val="24"/>
          <w:szCs w:val="24"/>
          <w:lang w:eastAsia="ar-SA"/>
        </w:rPr>
        <w:t>2</w:t>
      </w:r>
      <w:r w:rsidR="008E272E" w:rsidRPr="0065412F">
        <w:rPr>
          <w:rFonts w:ascii="Arial" w:eastAsia="Calibri" w:hAnsi="Arial" w:cs="Arial"/>
          <w:kern w:val="1"/>
          <w:sz w:val="24"/>
          <w:szCs w:val="24"/>
          <w:lang w:eastAsia="ar-SA"/>
        </w:rPr>
        <w:t>0</w:t>
      </w:r>
      <w:r w:rsidRPr="0065412F">
        <w:rPr>
          <w:rFonts w:ascii="Arial" w:eastAsia="Calibri" w:hAnsi="Arial" w:cs="Arial"/>
          <w:kern w:val="1"/>
          <w:sz w:val="24"/>
          <w:szCs w:val="24"/>
          <w:lang w:eastAsia="ar-SA"/>
        </w:rPr>
        <w:t xml:space="preserve">, Курская область, </w:t>
      </w:r>
      <w:r w:rsidR="004111B8" w:rsidRPr="0065412F">
        <w:rPr>
          <w:rFonts w:ascii="Arial" w:eastAsia="Calibri" w:hAnsi="Arial" w:cs="Arial"/>
          <w:kern w:val="1"/>
          <w:sz w:val="24"/>
          <w:szCs w:val="24"/>
          <w:lang w:eastAsia="ar-SA"/>
        </w:rPr>
        <w:t>Солнцевский</w:t>
      </w:r>
      <w:r w:rsidRPr="0065412F">
        <w:rPr>
          <w:rFonts w:ascii="Arial" w:eastAsia="Calibri" w:hAnsi="Arial" w:cs="Arial"/>
          <w:kern w:val="1"/>
          <w:sz w:val="24"/>
          <w:szCs w:val="24"/>
          <w:lang w:eastAsia="ar-SA"/>
        </w:rPr>
        <w:t xml:space="preserve"> район, </w:t>
      </w:r>
      <w:r w:rsidR="005847DE">
        <w:rPr>
          <w:rFonts w:ascii="Arial" w:eastAsia="Calibri" w:hAnsi="Arial" w:cs="Arial"/>
          <w:kern w:val="1"/>
          <w:sz w:val="24"/>
          <w:szCs w:val="24"/>
          <w:lang w:eastAsia="ar-SA"/>
        </w:rPr>
        <w:t>д.Ивановка,ул.Жуковка,д.3</w:t>
      </w:r>
      <w:r w:rsidRPr="0065412F">
        <w:rPr>
          <w:rFonts w:ascii="Arial" w:eastAsia="Calibri" w:hAnsi="Arial" w:cs="Arial"/>
          <w:kern w:val="1"/>
          <w:sz w:val="24"/>
          <w:szCs w:val="24"/>
          <w:lang w:eastAsia="ar-SA"/>
        </w:rPr>
        <w:t>);</w:t>
      </w:r>
    </w:p>
    <w:p w:rsidR="00BA5EE1" w:rsidRPr="0065412F" w:rsidRDefault="00BA5EE1" w:rsidP="00D72D40">
      <w:pPr>
        <w:widowControl/>
        <w:suppressAutoHyphens/>
        <w:autoSpaceDE/>
        <w:autoSpaceDN/>
        <w:adjustRightInd/>
        <w:spacing w:line="100" w:lineRule="atLeast"/>
        <w:ind w:firstLine="567"/>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 главе Администрации </w:t>
      </w:r>
      <w:r w:rsidR="00927E57" w:rsidRPr="0065412F">
        <w:rPr>
          <w:rFonts w:ascii="Arial" w:eastAsia="Calibri" w:hAnsi="Arial" w:cs="Arial"/>
          <w:kern w:val="1"/>
          <w:sz w:val="24"/>
          <w:szCs w:val="24"/>
          <w:lang w:eastAsia="ar-SA"/>
        </w:rPr>
        <w:t>Ивановского</w:t>
      </w:r>
      <w:r w:rsidRPr="0065412F">
        <w:rPr>
          <w:rFonts w:ascii="Arial" w:eastAsia="Calibri" w:hAnsi="Arial" w:cs="Arial"/>
          <w:kern w:val="1"/>
          <w:sz w:val="24"/>
          <w:szCs w:val="24"/>
          <w:lang w:eastAsia="ar-SA"/>
        </w:rPr>
        <w:t xml:space="preserve"> сельсовета </w:t>
      </w:r>
      <w:r w:rsidR="004111B8" w:rsidRPr="0065412F">
        <w:rPr>
          <w:rFonts w:ascii="Arial" w:eastAsia="Calibri" w:hAnsi="Arial" w:cs="Arial"/>
          <w:kern w:val="1"/>
          <w:sz w:val="24"/>
          <w:szCs w:val="24"/>
          <w:lang w:eastAsia="ar-SA"/>
        </w:rPr>
        <w:t>Солнцевского</w:t>
      </w:r>
      <w:r w:rsidRPr="0065412F">
        <w:rPr>
          <w:rFonts w:ascii="Arial" w:eastAsia="Calibri" w:hAnsi="Arial" w:cs="Arial"/>
          <w:kern w:val="1"/>
          <w:sz w:val="24"/>
          <w:szCs w:val="24"/>
          <w:lang w:eastAsia="ar-SA"/>
        </w:rPr>
        <w:t xml:space="preserve"> района Кур</w:t>
      </w:r>
      <w:r w:rsidR="005847DE">
        <w:rPr>
          <w:rFonts w:ascii="Arial" w:eastAsia="Calibri" w:hAnsi="Arial" w:cs="Arial"/>
          <w:kern w:val="1"/>
          <w:sz w:val="24"/>
          <w:szCs w:val="24"/>
          <w:lang w:eastAsia="ar-SA"/>
        </w:rPr>
        <w:t>ской области (адрес:</w:t>
      </w:r>
      <w:r w:rsidR="005847DE" w:rsidRPr="0065412F">
        <w:rPr>
          <w:rFonts w:ascii="Arial" w:eastAsia="Calibri" w:hAnsi="Arial" w:cs="Arial"/>
          <w:kern w:val="1"/>
          <w:sz w:val="24"/>
          <w:szCs w:val="24"/>
          <w:lang w:eastAsia="ar-SA"/>
        </w:rPr>
        <w:t>3061</w:t>
      </w:r>
      <w:r w:rsidR="005847DE">
        <w:rPr>
          <w:rFonts w:ascii="Arial" w:eastAsia="Calibri" w:hAnsi="Arial" w:cs="Arial"/>
          <w:kern w:val="1"/>
          <w:sz w:val="24"/>
          <w:szCs w:val="24"/>
          <w:lang w:eastAsia="ar-SA"/>
        </w:rPr>
        <w:t>2</w:t>
      </w:r>
      <w:r w:rsidR="005847DE" w:rsidRPr="0065412F">
        <w:rPr>
          <w:rFonts w:ascii="Arial" w:eastAsia="Calibri" w:hAnsi="Arial" w:cs="Arial"/>
          <w:kern w:val="1"/>
          <w:sz w:val="24"/>
          <w:szCs w:val="24"/>
          <w:lang w:eastAsia="ar-SA"/>
        </w:rPr>
        <w:t xml:space="preserve">0, Курская область, Солнцевский район, </w:t>
      </w:r>
      <w:r w:rsidR="005847DE">
        <w:rPr>
          <w:rFonts w:ascii="Arial" w:eastAsia="Calibri" w:hAnsi="Arial" w:cs="Arial"/>
          <w:kern w:val="1"/>
          <w:sz w:val="24"/>
          <w:szCs w:val="24"/>
          <w:lang w:eastAsia="ar-SA"/>
        </w:rPr>
        <w:t>д.Ивановка, ул.Жуковка,д.3</w:t>
      </w:r>
      <w:r w:rsidRPr="0065412F">
        <w:rPr>
          <w:rFonts w:ascii="Arial" w:eastAsia="Calibri" w:hAnsi="Arial" w:cs="Arial"/>
          <w:kern w:val="1"/>
          <w:sz w:val="24"/>
          <w:szCs w:val="24"/>
          <w:lang w:eastAsia="ar-SA"/>
        </w:rPr>
        <w:t>);</w:t>
      </w:r>
    </w:p>
    <w:p w:rsidR="00BA5EE1" w:rsidRPr="0065412F" w:rsidRDefault="00BA5EE1" w:rsidP="005847DE">
      <w:pPr>
        <w:widowControl/>
        <w:suppressAutoHyphens/>
        <w:autoSpaceDE/>
        <w:autoSpaceDN/>
        <w:adjustRightInd/>
        <w:spacing w:line="100" w:lineRule="atLeast"/>
        <w:ind w:firstLine="567"/>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 заместителю главы Администрации </w:t>
      </w:r>
      <w:r w:rsidR="00927E57" w:rsidRPr="0065412F">
        <w:rPr>
          <w:rFonts w:ascii="Arial" w:eastAsia="Calibri" w:hAnsi="Arial" w:cs="Arial"/>
          <w:kern w:val="1"/>
          <w:sz w:val="24"/>
          <w:szCs w:val="24"/>
          <w:lang w:eastAsia="ar-SA"/>
        </w:rPr>
        <w:t>Ивановского</w:t>
      </w:r>
      <w:r w:rsidRPr="0065412F">
        <w:rPr>
          <w:rFonts w:ascii="Arial" w:eastAsia="Calibri" w:hAnsi="Arial" w:cs="Arial"/>
          <w:kern w:val="1"/>
          <w:sz w:val="24"/>
          <w:szCs w:val="24"/>
          <w:lang w:eastAsia="ar-SA"/>
        </w:rPr>
        <w:t xml:space="preserve"> сельсовета </w:t>
      </w:r>
      <w:r w:rsidR="004111B8" w:rsidRPr="0065412F">
        <w:rPr>
          <w:rFonts w:ascii="Arial" w:eastAsia="Calibri" w:hAnsi="Arial" w:cs="Arial"/>
          <w:kern w:val="1"/>
          <w:sz w:val="24"/>
          <w:szCs w:val="24"/>
          <w:lang w:eastAsia="ar-SA"/>
        </w:rPr>
        <w:t>Солнцевского</w:t>
      </w:r>
      <w:r w:rsidRPr="0065412F">
        <w:rPr>
          <w:rFonts w:ascii="Arial" w:eastAsia="Calibri" w:hAnsi="Arial" w:cs="Arial"/>
          <w:kern w:val="1"/>
          <w:sz w:val="24"/>
          <w:szCs w:val="24"/>
          <w:lang w:eastAsia="ar-SA"/>
        </w:rPr>
        <w:t xml:space="preserve"> района Курской области (</w:t>
      </w:r>
      <w:r w:rsidR="005847DE">
        <w:rPr>
          <w:rFonts w:ascii="Arial" w:eastAsia="Calibri" w:hAnsi="Arial" w:cs="Arial"/>
          <w:kern w:val="1"/>
          <w:sz w:val="24"/>
          <w:szCs w:val="24"/>
          <w:lang w:eastAsia="ar-SA"/>
        </w:rPr>
        <w:t>адрес:</w:t>
      </w:r>
      <w:r w:rsidR="005847DE" w:rsidRPr="0065412F">
        <w:rPr>
          <w:rFonts w:ascii="Arial" w:eastAsia="Calibri" w:hAnsi="Arial" w:cs="Arial"/>
          <w:kern w:val="1"/>
          <w:sz w:val="24"/>
          <w:szCs w:val="24"/>
          <w:lang w:eastAsia="ar-SA"/>
        </w:rPr>
        <w:t>3061</w:t>
      </w:r>
      <w:r w:rsidR="005847DE">
        <w:rPr>
          <w:rFonts w:ascii="Arial" w:eastAsia="Calibri" w:hAnsi="Arial" w:cs="Arial"/>
          <w:kern w:val="1"/>
          <w:sz w:val="24"/>
          <w:szCs w:val="24"/>
          <w:lang w:eastAsia="ar-SA"/>
        </w:rPr>
        <w:t>2</w:t>
      </w:r>
      <w:r w:rsidR="005847DE" w:rsidRPr="0065412F">
        <w:rPr>
          <w:rFonts w:ascii="Arial" w:eastAsia="Calibri" w:hAnsi="Arial" w:cs="Arial"/>
          <w:kern w:val="1"/>
          <w:sz w:val="24"/>
          <w:szCs w:val="24"/>
          <w:lang w:eastAsia="ar-SA"/>
        </w:rPr>
        <w:t xml:space="preserve">0, Курская область, Солнцевский район, </w:t>
      </w:r>
      <w:r w:rsidR="005847DE">
        <w:rPr>
          <w:rFonts w:ascii="Arial" w:eastAsia="Calibri" w:hAnsi="Arial" w:cs="Arial"/>
          <w:kern w:val="1"/>
          <w:sz w:val="24"/>
          <w:szCs w:val="24"/>
          <w:lang w:eastAsia="ar-SA"/>
        </w:rPr>
        <w:t>д.Ивановка,ул.Жуковка,д.3).</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b/>
          <w:kern w:val="1"/>
          <w:sz w:val="24"/>
          <w:szCs w:val="24"/>
          <w:lang w:eastAsia="ar-SA"/>
        </w:rPr>
      </w:pPr>
      <w:r w:rsidRPr="0065412F">
        <w:rPr>
          <w:rFonts w:ascii="Arial" w:eastAsia="Calibri" w:hAnsi="Arial" w:cs="Arial"/>
          <w:b/>
          <w:kern w:val="1"/>
          <w:sz w:val="24"/>
          <w:szCs w:val="24"/>
          <w:lang w:eastAsia="ar-SA"/>
        </w:rPr>
        <w:t>5.4. Порядок подачи и рассмотрения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Жалоба подается в письменной форме на бумажном носителе или в электронной форме в Администрацию </w:t>
      </w:r>
      <w:r w:rsidR="00927E57" w:rsidRPr="0065412F">
        <w:rPr>
          <w:rFonts w:ascii="Arial" w:eastAsia="Calibri" w:hAnsi="Arial" w:cs="Arial"/>
          <w:kern w:val="1"/>
          <w:sz w:val="24"/>
          <w:szCs w:val="24"/>
          <w:lang w:eastAsia="ar-SA"/>
        </w:rPr>
        <w:t>Ивановского</w:t>
      </w:r>
      <w:r w:rsidRPr="0065412F">
        <w:rPr>
          <w:rFonts w:ascii="Arial" w:eastAsia="Calibri" w:hAnsi="Arial" w:cs="Arial"/>
          <w:kern w:val="1"/>
          <w:sz w:val="24"/>
          <w:szCs w:val="24"/>
          <w:lang w:eastAsia="ar-SA"/>
        </w:rPr>
        <w:t xml:space="preserve"> сельсовета. Жалобы на решения, принятые руководителем Администрации, подаются в Администрацию </w:t>
      </w:r>
      <w:r w:rsidR="004111B8" w:rsidRPr="0065412F">
        <w:rPr>
          <w:rFonts w:ascii="Arial" w:eastAsia="Calibri" w:hAnsi="Arial" w:cs="Arial"/>
          <w:kern w:val="1"/>
          <w:sz w:val="24"/>
          <w:szCs w:val="24"/>
          <w:lang w:eastAsia="ar-SA"/>
        </w:rPr>
        <w:t>Солнцевского</w:t>
      </w:r>
      <w:r w:rsidRPr="0065412F">
        <w:rPr>
          <w:rFonts w:ascii="Arial" w:eastAsia="Calibri" w:hAnsi="Arial" w:cs="Arial"/>
          <w:kern w:val="1"/>
          <w:sz w:val="24"/>
          <w:szCs w:val="24"/>
          <w:lang w:eastAsia="ar-SA"/>
        </w:rPr>
        <w:t xml:space="preserve"> района Курской области.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Жалоба может быть направлена:</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1) по почте;</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2) с использованием информационно-телекоммуникационной сети «Интернет»:</w:t>
      </w:r>
    </w:p>
    <w:p w:rsidR="00BA5EE1"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 на официальный сайт Администрации </w:t>
      </w:r>
      <w:r w:rsidR="00927E57" w:rsidRPr="0065412F">
        <w:rPr>
          <w:rFonts w:ascii="Arial" w:eastAsia="Calibri" w:hAnsi="Arial" w:cs="Arial"/>
          <w:kern w:val="1"/>
          <w:sz w:val="24"/>
          <w:szCs w:val="24"/>
          <w:lang w:eastAsia="ar-SA"/>
        </w:rPr>
        <w:t>Ивановского</w:t>
      </w:r>
      <w:r w:rsidR="007B767F" w:rsidRPr="0065412F">
        <w:rPr>
          <w:rFonts w:ascii="Arial" w:eastAsia="Calibri" w:hAnsi="Arial" w:cs="Arial"/>
          <w:kern w:val="1"/>
          <w:sz w:val="24"/>
          <w:szCs w:val="24"/>
          <w:lang w:eastAsia="ar-SA"/>
        </w:rPr>
        <w:t xml:space="preserve"> сельсовета </w:t>
      </w:r>
      <w:r w:rsidR="004111B8" w:rsidRPr="0065412F">
        <w:rPr>
          <w:rFonts w:ascii="Arial" w:eastAsia="Calibri" w:hAnsi="Arial" w:cs="Arial"/>
          <w:kern w:val="1"/>
          <w:sz w:val="24"/>
          <w:szCs w:val="24"/>
          <w:lang w:eastAsia="ar-SA"/>
        </w:rPr>
        <w:t>Солнцевского</w:t>
      </w:r>
      <w:r w:rsidRPr="0065412F">
        <w:rPr>
          <w:rFonts w:ascii="Arial" w:eastAsia="Calibri" w:hAnsi="Arial" w:cs="Arial"/>
          <w:kern w:val="1"/>
          <w:sz w:val="24"/>
          <w:szCs w:val="24"/>
          <w:lang w:eastAsia="ar-SA"/>
        </w:rPr>
        <w:t xml:space="preserve"> района:</w:t>
      </w:r>
      <w:r w:rsidRPr="0065412F">
        <w:rPr>
          <w:rFonts w:ascii="Arial" w:eastAsia="Calibri" w:hAnsi="Arial" w:cs="Arial"/>
          <w:kern w:val="1"/>
          <w:sz w:val="24"/>
          <w:szCs w:val="24"/>
          <w:shd w:val="clear" w:color="auto" w:fill="FFFFFF"/>
          <w:lang w:eastAsia="ar-SA"/>
        </w:rPr>
        <w:t xml:space="preserve"> </w:t>
      </w:r>
      <w:r w:rsidR="00E97D78">
        <w:rPr>
          <w:color w:val="000000"/>
          <w:sz w:val="27"/>
          <w:szCs w:val="27"/>
          <w:lang w:val="en-US"/>
        </w:rPr>
        <w:t>www</w:t>
      </w:r>
      <w:r w:rsidR="00E97D78">
        <w:rPr>
          <w:color w:val="000000"/>
          <w:sz w:val="27"/>
          <w:szCs w:val="27"/>
        </w:rPr>
        <w:t>.</w:t>
      </w:r>
      <w:r w:rsidR="00E97D78">
        <w:rPr>
          <w:color w:val="000000"/>
          <w:sz w:val="27"/>
          <w:szCs w:val="27"/>
          <w:lang w:val="en-US"/>
        </w:rPr>
        <w:t>ivanovka</w:t>
      </w:r>
      <w:r w:rsidR="00E97D78">
        <w:rPr>
          <w:color w:val="000000"/>
          <w:sz w:val="27"/>
          <w:szCs w:val="27"/>
        </w:rPr>
        <w:t>.rkursk.ru</w:t>
      </w:r>
      <w:r w:rsidR="00E97D78" w:rsidRPr="00C26DF8">
        <w:rPr>
          <w:color w:val="000000"/>
          <w:sz w:val="27"/>
          <w:szCs w:val="27"/>
        </w:rPr>
        <w:t xml:space="preserve">  </w:t>
      </w:r>
      <w:r w:rsidRPr="0065412F">
        <w:rPr>
          <w:rFonts w:ascii="Arial" w:eastAsia="Calibri" w:hAnsi="Arial" w:cs="Arial"/>
          <w:kern w:val="1"/>
          <w:sz w:val="24"/>
          <w:szCs w:val="24"/>
          <w:lang w:eastAsia="ar-SA"/>
        </w:rPr>
        <w:t xml:space="preserve">, </w:t>
      </w:r>
    </w:p>
    <w:p w:rsidR="00E97D78" w:rsidRPr="00E97D78" w:rsidRDefault="00E97D78" w:rsidP="00E97D78">
      <w:pPr>
        <w:shd w:val="clear" w:color="auto" w:fill="FFFFFF"/>
        <w:jc w:val="both"/>
        <w:rPr>
          <w:color w:val="000000"/>
          <w:sz w:val="27"/>
          <w:szCs w:val="27"/>
        </w:rPr>
      </w:pPr>
      <w:r w:rsidRPr="00C26DF8">
        <w:rPr>
          <w:color w:val="000000"/>
          <w:sz w:val="27"/>
          <w:szCs w:val="27"/>
        </w:rPr>
        <w:t>Электронная почта</w:t>
      </w:r>
      <w:r w:rsidRPr="00C06D21">
        <w:rPr>
          <w:sz w:val="28"/>
          <w:szCs w:val="28"/>
        </w:rPr>
        <w:t>:</w:t>
      </w:r>
      <w:r>
        <w:rPr>
          <w:sz w:val="28"/>
          <w:szCs w:val="28"/>
        </w:rPr>
        <w:t xml:space="preserve"> </w:t>
      </w:r>
      <w:r w:rsidRPr="00C06D21">
        <w:rPr>
          <w:sz w:val="28"/>
          <w:szCs w:val="28"/>
        </w:rPr>
        <w:t>ivanovkaselsovet2013@jandex.ru</w:t>
      </w:r>
      <w:r>
        <w:t xml:space="preserve"> </w:t>
      </w:r>
      <w:r w:rsidRPr="00C26DF8">
        <w:rPr>
          <w:sz w:val="27"/>
          <w:szCs w:val="27"/>
        </w:rPr>
        <w:t xml:space="preserve">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по средством федеральной государственной информационной системы  «Единый портал государственных и муниципальных услуг (функций)»  http://gosuslugi.ru;</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 на официальный сайт Администрации Курской области http://adm.rkursk.ru,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3) принята при личном приеме заявителя.</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Жалоба может быть подана заявителем:</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Все жалобы фиксируются в журнале учета.</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r w:rsidR="00927E57" w:rsidRPr="0065412F">
        <w:rPr>
          <w:rFonts w:ascii="Arial" w:eastAsia="Calibri" w:hAnsi="Arial" w:cs="Arial"/>
          <w:kern w:val="1"/>
          <w:sz w:val="24"/>
          <w:szCs w:val="24"/>
          <w:lang w:eastAsia="ar-SA"/>
        </w:rPr>
        <w:t>Ивановского</w:t>
      </w:r>
      <w:r w:rsidRPr="0065412F">
        <w:rPr>
          <w:rFonts w:ascii="Arial" w:eastAsia="Calibri" w:hAnsi="Arial" w:cs="Arial"/>
          <w:kern w:val="1"/>
          <w:sz w:val="24"/>
          <w:szCs w:val="24"/>
          <w:lang w:eastAsia="ar-SA"/>
        </w:rPr>
        <w:t xml:space="preserve"> сельсовета </w:t>
      </w:r>
      <w:r w:rsidR="004111B8" w:rsidRPr="0065412F">
        <w:rPr>
          <w:rFonts w:ascii="Arial" w:eastAsia="Calibri" w:hAnsi="Arial" w:cs="Arial"/>
          <w:kern w:val="1"/>
          <w:sz w:val="24"/>
          <w:szCs w:val="24"/>
          <w:lang w:eastAsia="ar-SA"/>
        </w:rPr>
        <w:t>Солнцевского</w:t>
      </w:r>
      <w:r w:rsidRPr="0065412F">
        <w:rPr>
          <w:rFonts w:ascii="Arial" w:eastAsia="Calibri" w:hAnsi="Arial" w:cs="Arial"/>
          <w:kern w:val="1"/>
          <w:sz w:val="24"/>
          <w:szCs w:val="24"/>
          <w:lang w:eastAsia="ar-SA"/>
        </w:rPr>
        <w:t xml:space="preserve"> района в часы приема заявителей.</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Жалоба должна содержать:</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Под обращением, жалобой заявитель ставит личную подпись и дату.</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оформленная в соответствии с законодательством Российской Федерации доверенность (для физических лиц);</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b/>
          <w:kern w:val="1"/>
          <w:sz w:val="24"/>
          <w:szCs w:val="24"/>
          <w:lang w:eastAsia="ar-SA"/>
        </w:rPr>
      </w:pPr>
      <w:r w:rsidRPr="0065412F">
        <w:rPr>
          <w:rFonts w:ascii="Arial" w:eastAsia="Calibri" w:hAnsi="Arial" w:cs="Arial"/>
          <w:b/>
          <w:kern w:val="1"/>
          <w:sz w:val="24"/>
          <w:szCs w:val="24"/>
          <w:lang w:eastAsia="ar-SA"/>
        </w:rPr>
        <w:t>5.5. Сроки рассмотрения жалобы</w:t>
      </w:r>
    </w:p>
    <w:p w:rsidR="00BA5EE1" w:rsidRPr="0065412F" w:rsidRDefault="00BA5EE1" w:rsidP="00D72D40">
      <w:pPr>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b/>
          <w:kern w:val="1"/>
          <w:sz w:val="24"/>
          <w:szCs w:val="24"/>
          <w:lang w:eastAsia="ar-SA"/>
        </w:rPr>
        <w:t>5.6. Перечень оснований для приостановления рассмотрения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Оснований для приостановления рассмотрения жалобы законодательством Российской Федерации не предусмотрено.</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b/>
          <w:kern w:val="1"/>
          <w:sz w:val="24"/>
          <w:szCs w:val="24"/>
          <w:lang w:eastAsia="ar-SA"/>
        </w:rPr>
        <w:t>5.7. Результат рассмотрения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По результатам рассмотрения жалобы орган, предоставляющий муниципальную услугу, принимает одно из следующих решений:</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отказывает в удовлетворении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b/>
          <w:kern w:val="1"/>
          <w:sz w:val="24"/>
          <w:szCs w:val="24"/>
          <w:lang w:eastAsia="ar-SA"/>
        </w:rPr>
        <w:t>5.8. Порядок информирования заявителя о результатах рассмотрения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b/>
          <w:kern w:val="1"/>
          <w:sz w:val="24"/>
          <w:szCs w:val="24"/>
          <w:lang w:eastAsia="ar-SA"/>
        </w:rPr>
        <w:t>5.9. Порядок обжалования решения по жалобе</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b/>
          <w:kern w:val="1"/>
          <w:sz w:val="24"/>
          <w:szCs w:val="24"/>
          <w:lang w:eastAsia="ar-SA"/>
        </w:rPr>
      </w:pPr>
      <w:r w:rsidRPr="0065412F">
        <w:rPr>
          <w:rFonts w:ascii="Arial" w:eastAsia="Calibri" w:hAnsi="Arial" w:cs="Arial"/>
          <w:b/>
          <w:kern w:val="1"/>
          <w:sz w:val="24"/>
          <w:szCs w:val="24"/>
          <w:lang w:eastAsia="ar-SA"/>
        </w:rPr>
        <w:t>5.10. Право заявителя на получение информации и документов, необходимых для обоснования и рассмотрения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Заявитель имеет право на получение информации и документов, необходимых для обоснования и рассмотрения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b/>
          <w:kern w:val="1"/>
          <w:sz w:val="24"/>
          <w:szCs w:val="24"/>
          <w:lang w:eastAsia="ar-SA"/>
        </w:rPr>
      </w:pPr>
      <w:r w:rsidRPr="0065412F">
        <w:rPr>
          <w:rFonts w:ascii="Arial" w:eastAsia="Calibri" w:hAnsi="Arial" w:cs="Arial"/>
          <w:b/>
          <w:kern w:val="1"/>
          <w:sz w:val="24"/>
          <w:szCs w:val="24"/>
          <w:lang w:eastAsia="ar-SA"/>
        </w:rPr>
        <w:t>5.11.Способы информирования заявителя о порядке подачи и рассмотрения жалобы</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BA5EE1" w:rsidRPr="0065412F" w:rsidRDefault="00BA5EE1" w:rsidP="00D72D40">
      <w:pPr>
        <w:suppressAutoHyphens/>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hyperlink r:id="rId10" w:history="1">
        <w:r w:rsidRPr="0065412F">
          <w:rPr>
            <w:rFonts w:ascii="Arial" w:eastAsia="Calibri" w:hAnsi="Arial" w:cs="Arial"/>
            <w:kern w:val="1"/>
            <w:sz w:val="24"/>
            <w:szCs w:val="24"/>
            <w:u w:val="single"/>
            <w:lang w:val="en-US"/>
          </w:rPr>
          <w:t>www</w:t>
        </w:r>
        <w:r w:rsidRPr="0065412F">
          <w:rPr>
            <w:rFonts w:ascii="Arial" w:eastAsia="Calibri" w:hAnsi="Arial" w:cs="Arial"/>
            <w:kern w:val="1"/>
            <w:sz w:val="24"/>
            <w:szCs w:val="24"/>
            <w:u w:val="single"/>
          </w:rPr>
          <w:t>.</w:t>
        </w:r>
        <w:r w:rsidRPr="0065412F">
          <w:rPr>
            <w:rFonts w:ascii="Arial" w:eastAsia="Calibri" w:hAnsi="Arial" w:cs="Arial"/>
            <w:kern w:val="1"/>
            <w:sz w:val="24"/>
            <w:szCs w:val="24"/>
            <w:u w:val="single"/>
            <w:lang w:val="en-US"/>
          </w:rPr>
          <w:t>gosuslugi</w:t>
        </w:r>
        <w:r w:rsidRPr="0065412F">
          <w:rPr>
            <w:rFonts w:ascii="Arial" w:eastAsia="Calibri" w:hAnsi="Arial" w:cs="Arial"/>
            <w:kern w:val="1"/>
            <w:sz w:val="24"/>
            <w:szCs w:val="24"/>
            <w:u w:val="single"/>
          </w:rPr>
          <w:t>.</w:t>
        </w:r>
        <w:r w:rsidRPr="0065412F">
          <w:rPr>
            <w:rFonts w:ascii="Arial" w:eastAsia="Calibri" w:hAnsi="Arial" w:cs="Arial"/>
            <w:kern w:val="1"/>
            <w:sz w:val="24"/>
            <w:szCs w:val="24"/>
            <w:u w:val="single"/>
            <w:lang w:val="en-US"/>
          </w:rPr>
          <w:t>ru</w:t>
        </w:r>
      </w:hyperlink>
      <w:r w:rsidRPr="0065412F">
        <w:rPr>
          <w:rFonts w:ascii="Arial" w:eastAsia="Calibri" w:hAnsi="Arial" w:cs="Arial"/>
          <w:kern w:val="1"/>
          <w:sz w:val="24"/>
          <w:szCs w:val="24"/>
          <w:lang w:eastAsia="ar-SA"/>
        </w:rPr>
        <w:t>), в региональной государственной информационной системе «Портал государственных и муниципальных услуг (функций) Курской области» (</w:t>
      </w:r>
      <w:hyperlink r:id="rId11" w:history="1">
        <w:r w:rsidRPr="0065412F">
          <w:rPr>
            <w:rFonts w:ascii="Arial" w:eastAsia="Calibri" w:hAnsi="Arial" w:cs="Arial"/>
            <w:kern w:val="1"/>
            <w:sz w:val="24"/>
            <w:szCs w:val="24"/>
            <w:u w:val="single"/>
            <w:lang w:val="en-US"/>
          </w:rPr>
          <w:t>www</w:t>
        </w:r>
        <w:r w:rsidRPr="0065412F">
          <w:rPr>
            <w:rFonts w:ascii="Arial" w:eastAsia="Calibri" w:hAnsi="Arial" w:cs="Arial"/>
            <w:kern w:val="1"/>
            <w:sz w:val="24"/>
            <w:szCs w:val="24"/>
            <w:u w:val="single"/>
          </w:rPr>
          <w:t>.</w:t>
        </w:r>
        <w:r w:rsidRPr="0065412F">
          <w:rPr>
            <w:rFonts w:ascii="Arial" w:eastAsia="Calibri" w:hAnsi="Arial" w:cs="Arial"/>
            <w:kern w:val="1"/>
            <w:sz w:val="24"/>
            <w:szCs w:val="24"/>
            <w:u w:val="single"/>
            <w:lang w:val="en-US"/>
          </w:rPr>
          <w:t>pgu</w:t>
        </w:r>
        <w:r w:rsidRPr="0065412F">
          <w:rPr>
            <w:rFonts w:ascii="Arial" w:eastAsia="Calibri" w:hAnsi="Arial" w:cs="Arial"/>
            <w:kern w:val="1"/>
            <w:sz w:val="24"/>
            <w:szCs w:val="24"/>
            <w:u w:val="single"/>
          </w:rPr>
          <w:t>.</w:t>
        </w:r>
        <w:r w:rsidRPr="0065412F">
          <w:rPr>
            <w:rFonts w:ascii="Arial" w:eastAsia="Calibri" w:hAnsi="Arial" w:cs="Arial"/>
            <w:kern w:val="1"/>
            <w:sz w:val="24"/>
            <w:szCs w:val="24"/>
            <w:u w:val="single"/>
            <w:lang w:val="en-US"/>
          </w:rPr>
          <w:t>rkursk</w:t>
        </w:r>
        <w:r w:rsidRPr="0065412F">
          <w:rPr>
            <w:rFonts w:ascii="Arial" w:eastAsia="Calibri" w:hAnsi="Arial" w:cs="Arial"/>
            <w:kern w:val="1"/>
            <w:sz w:val="24"/>
            <w:szCs w:val="24"/>
            <w:u w:val="single"/>
          </w:rPr>
          <w:t>.</w:t>
        </w:r>
        <w:r w:rsidRPr="0065412F">
          <w:rPr>
            <w:rFonts w:ascii="Arial" w:eastAsia="Calibri" w:hAnsi="Arial" w:cs="Arial"/>
            <w:kern w:val="1"/>
            <w:sz w:val="24"/>
            <w:szCs w:val="24"/>
            <w:u w:val="single"/>
            <w:lang w:val="en-US"/>
          </w:rPr>
          <w:t>ru</w:t>
        </w:r>
      </w:hyperlink>
      <w:r w:rsidRPr="0065412F">
        <w:rPr>
          <w:rFonts w:ascii="Arial" w:eastAsia="Calibri" w:hAnsi="Arial" w:cs="Arial"/>
          <w:kern w:val="1"/>
          <w:sz w:val="24"/>
          <w:szCs w:val="24"/>
          <w:lang w:eastAsia="ar-SA"/>
        </w:rPr>
        <w:t>),</w:t>
      </w:r>
      <w:r w:rsidRPr="0065412F">
        <w:rPr>
          <w:rFonts w:ascii="Arial" w:eastAsia="Calibri" w:hAnsi="Arial" w:cs="Arial"/>
          <w:color w:val="FF0000"/>
          <w:kern w:val="1"/>
          <w:sz w:val="24"/>
          <w:szCs w:val="24"/>
          <w:lang w:eastAsia="ar-SA"/>
        </w:rPr>
        <w:t xml:space="preserve"> </w:t>
      </w:r>
      <w:r w:rsidRPr="0065412F">
        <w:rPr>
          <w:rFonts w:ascii="Arial" w:eastAsia="Calibri" w:hAnsi="Arial" w:cs="Arial"/>
          <w:kern w:val="1"/>
          <w:sz w:val="24"/>
          <w:szCs w:val="24"/>
          <w:lang w:eastAsia="ar-SA"/>
        </w:rPr>
        <w:t xml:space="preserve">на официальном сайте Администрации </w:t>
      </w:r>
      <w:r w:rsidR="004111B8" w:rsidRPr="0065412F">
        <w:rPr>
          <w:rFonts w:ascii="Arial" w:eastAsia="Calibri" w:hAnsi="Arial" w:cs="Arial"/>
          <w:kern w:val="1"/>
          <w:sz w:val="24"/>
          <w:szCs w:val="24"/>
          <w:lang w:eastAsia="ar-SA"/>
        </w:rPr>
        <w:t>Солнцевского</w:t>
      </w:r>
      <w:r w:rsidRPr="0065412F">
        <w:rPr>
          <w:rFonts w:ascii="Arial" w:eastAsia="Calibri" w:hAnsi="Arial" w:cs="Arial"/>
          <w:kern w:val="1"/>
          <w:sz w:val="24"/>
          <w:szCs w:val="24"/>
          <w:lang w:eastAsia="ar-SA"/>
        </w:rPr>
        <w:t xml:space="preserve"> района, на официальном сайте Администрации Курской области. </w:t>
      </w:r>
    </w:p>
    <w:p w:rsidR="00BA5EE1" w:rsidRPr="0065412F" w:rsidRDefault="00BA5EE1" w:rsidP="00D72D40">
      <w:pPr>
        <w:suppressAutoHyphens/>
        <w:autoSpaceDE/>
        <w:autoSpaceDN/>
        <w:adjustRightInd/>
        <w:spacing w:line="100" w:lineRule="atLeast"/>
        <w:ind w:firstLine="709"/>
        <w:jc w:val="both"/>
        <w:rPr>
          <w:rFonts w:ascii="Arial" w:eastAsia="Calibri" w:hAnsi="Arial" w:cs="Arial"/>
          <w:kern w:val="1"/>
          <w:sz w:val="24"/>
          <w:szCs w:val="24"/>
          <w:lang w:eastAsia="ar-SA"/>
        </w:rPr>
      </w:pPr>
      <w:r w:rsidRPr="0065412F">
        <w:rPr>
          <w:rFonts w:ascii="Arial" w:eastAsia="Calibri" w:hAnsi="Arial" w:cs="Arial"/>
          <w:kern w:val="1"/>
          <w:sz w:val="24"/>
          <w:szCs w:val="24"/>
          <w:lang w:eastAsia="ar-SA"/>
        </w:rPr>
        <w:t>Консультирование заявителей о порядке обжалования решений и действий (бездействия) Администрации и его должностных лиц, осуществляется, в том числе по телефону либо при личном приеме.</w:t>
      </w:r>
    </w:p>
    <w:p w:rsidR="00BA5EE1" w:rsidRPr="0065412F" w:rsidRDefault="00BA5EE1" w:rsidP="00D72D40">
      <w:pPr>
        <w:widowControl/>
        <w:suppressAutoHyphens/>
        <w:autoSpaceDE/>
        <w:autoSpaceDN/>
        <w:adjustRightInd/>
        <w:spacing w:line="100" w:lineRule="atLeast"/>
        <w:ind w:firstLine="709"/>
        <w:jc w:val="both"/>
        <w:rPr>
          <w:rFonts w:ascii="Arial" w:eastAsia="Calibri" w:hAnsi="Arial" w:cs="Arial"/>
          <w:kern w:val="1"/>
          <w:sz w:val="24"/>
          <w:szCs w:val="24"/>
          <w:lang w:eastAsia="ar-SA"/>
        </w:rPr>
      </w:pPr>
    </w:p>
    <w:p w:rsidR="00681E68" w:rsidRPr="0065412F" w:rsidRDefault="00681E68" w:rsidP="00D72D40">
      <w:pPr>
        <w:pStyle w:val="ConsPlusNormal"/>
        <w:widowControl/>
        <w:ind w:firstLine="0"/>
        <w:jc w:val="both"/>
        <w:outlineLvl w:val="1"/>
        <w:rPr>
          <w:b/>
          <w:sz w:val="24"/>
          <w:szCs w:val="24"/>
        </w:rPr>
      </w:pPr>
    </w:p>
    <w:p w:rsidR="00681E68" w:rsidRPr="0065412F" w:rsidRDefault="00681E68" w:rsidP="00D72D40">
      <w:pPr>
        <w:pStyle w:val="ConsPlusNormal"/>
        <w:widowControl/>
        <w:ind w:firstLine="0"/>
        <w:jc w:val="both"/>
        <w:outlineLvl w:val="1"/>
        <w:rPr>
          <w:b/>
          <w:sz w:val="24"/>
          <w:szCs w:val="24"/>
        </w:rPr>
      </w:pPr>
    </w:p>
    <w:p w:rsidR="00681E68" w:rsidRDefault="00681E68" w:rsidP="00D72D40">
      <w:pPr>
        <w:pStyle w:val="ConsPlusNormal"/>
        <w:widowControl/>
        <w:ind w:firstLine="0"/>
        <w:jc w:val="both"/>
        <w:outlineLvl w:val="1"/>
        <w:rPr>
          <w:b/>
          <w:sz w:val="24"/>
          <w:szCs w:val="24"/>
        </w:rPr>
      </w:pPr>
    </w:p>
    <w:p w:rsidR="000F0F71" w:rsidRDefault="000F0F71" w:rsidP="00D72D40">
      <w:pPr>
        <w:pStyle w:val="ConsPlusNormal"/>
        <w:widowControl/>
        <w:ind w:firstLine="0"/>
        <w:jc w:val="both"/>
        <w:outlineLvl w:val="1"/>
        <w:rPr>
          <w:b/>
          <w:sz w:val="24"/>
          <w:szCs w:val="24"/>
        </w:rPr>
      </w:pPr>
    </w:p>
    <w:p w:rsidR="000F0F71" w:rsidRDefault="000F0F71" w:rsidP="00D72D40">
      <w:pPr>
        <w:pStyle w:val="ConsPlusNormal"/>
        <w:widowControl/>
        <w:ind w:firstLine="0"/>
        <w:jc w:val="both"/>
        <w:outlineLvl w:val="1"/>
        <w:rPr>
          <w:b/>
          <w:sz w:val="24"/>
          <w:szCs w:val="24"/>
        </w:rPr>
      </w:pPr>
    </w:p>
    <w:p w:rsidR="000F0F71" w:rsidRDefault="000F0F71" w:rsidP="00D72D40">
      <w:pPr>
        <w:pStyle w:val="ConsPlusNormal"/>
        <w:widowControl/>
        <w:ind w:firstLine="0"/>
        <w:jc w:val="both"/>
        <w:outlineLvl w:val="1"/>
        <w:rPr>
          <w:b/>
          <w:sz w:val="24"/>
          <w:szCs w:val="24"/>
        </w:rPr>
      </w:pPr>
    </w:p>
    <w:p w:rsidR="000F0F71" w:rsidRDefault="000F0F71" w:rsidP="00D72D40">
      <w:pPr>
        <w:pStyle w:val="ConsPlusNormal"/>
        <w:widowControl/>
        <w:ind w:firstLine="0"/>
        <w:jc w:val="both"/>
        <w:outlineLvl w:val="1"/>
        <w:rPr>
          <w:b/>
          <w:sz w:val="24"/>
          <w:szCs w:val="24"/>
        </w:rPr>
      </w:pPr>
    </w:p>
    <w:p w:rsidR="000F0F71" w:rsidRDefault="000F0F71" w:rsidP="00D72D40">
      <w:pPr>
        <w:pStyle w:val="ConsPlusNormal"/>
        <w:widowControl/>
        <w:ind w:firstLine="0"/>
        <w:jc w:val="both"/>
        <w:outlineLvl w:val="1"/>
        <w:rPr>
          <w:b/>
          <w:sz w:val="24"/>
          <w:szCs w:val="24"/>
        </w:rPr>
      </w:pPr>
    </w:p>
    <w:p w:rsidR="000F0F71" w:rsidRDefault="000F0F71" w:rsidP="00D72D40">
      <w:pPr>
        <w:pStyle w:val="ConsPlusNormal"/>
        <w:widowControl/>
        <w:ind w:firstLine="0"/>
        <w:jc w:val="both"/>
        <w:outlineLvl w:val="1"/>
        <w:rPr>
          <w:b/>
          <w:sz w:val="24"/>
          <w:szCs w:val="24"/>
        </w:rPr>
      </w:pPr>
    </w:p>
    <w:p w:rsidR="000F0F71" w:rsidRPr="0065412F" w:rsidRDefault="000F0F71" w:rsidP="00D72D40">
      <w:pPr>
        <w:pStyle w:val="ConsPlusNormal"/>
        <w:widowControl/>
        <w:ind w:firstLine="0"/>
        <w:jc w:val="both"/>
        <w:outlineLvl w:val="1"/>
        <w:rPr>
          <w:b/>
          <w:sz w:val="24"/>
          <w:szCs w:val="24"/>
        </w:rPr>
      </w:pPr>
    </w:p>
    <w:p w:rsidR="00681E68" w:rsidRPr="0065412F" w:rsidRDefault="00681E68" w:rsidP="00D72D40">
      <w:pPr>
        <w:pStyle w:val="ConsPlusNormal"/>
        <w:widowControl/>
        <w:ind w:firstLine="0"/>
        <w:jc w:val="both"/>
        <w:outlineLvl w:val="1"/>
        <w:rPr>
          <w:b/>
          <w:sz w:val="24"/>
          <w:szCs w:val="24"/>
        </w:rPr>
      </w:pPr>
    </w:p>
    <w:p w:rsidR="00BA5EE1" w:rsidRPr="0065412F" w:rsidRDefault="00BA5EE1" w:rsidP="00862605">
      <w:pPr>
        <w:pStyle w:val="ConsPlusNormal"/>
        <w:widowControl/>
        <w:ind w:firstLine="0"/>
        <w:jc w:val="right"/>
        <w:outlineLvl w:val="1"/>
        <w:rPr>
          <w:sz w:val="24"/>
          <w:szCs w:val="24"/>
        </w:rPr>
      </w:pPr>
      <w:r w:rsidRPr="0065412F">
        <w:rPr>
          <w:sz w:val="24"/>
          <w:szCs w:val="24"/>
        </w:rPr>
        <w:t>Приложение №1</w:t>
      </w:r>
    </w:p>
    <w:p w:rsidR="00BA5EE1" w:rsidRPr="0065412F" w:rsidRDefault="00BA5EE1" w:rsidP="00862605">
      <w:pPr>
        <w:jc w:val="right"/>
        <w:rPr>
          <w:rFonts w:ascii="Arial" w:hAnsi="Arial" w:cs="Arial"/>
          <w:sz w:val="24"/>
          <w:szCs w:val="24"/>
        </w:rPr>
      </w:pPr>
      <w:r w:rsidRPr="0065412F">
        <w:rPr>
          <w:rFonts w:ascii="Arial" w:hAnsi="Arial" w:cs="Arial"/>
          <w:sz w:val="24"/>
          <w:szCs w:val="24"/>
        </w:rPr>
        <w:t>к Административному регламенту</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по предоставлению муниципальной услуги</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муниципальные должности в органах местного самоуправления</w:t>
      </w:r>
    </w:p>
    <w:p w:rsidR="00BA5EE1" w:rsidRPr="0065412F" w:rsidRDefault="00BA5EE1" w:rsidP="00862605">
      <w:pPr>
        <w:ind w:firstLine="708"/>
        <w:jc w:val="right"/>
        <w:rPr>
          <w:rFonts w:ascii="Arial" w:hAnsi="Arial" w:cs="Arial"/>
          <w:sz w:val="24"/>
          <w:szCs w:val="24"/>
        </w:rPr>
      </w:pPr>
      <w:r w:rsidRPr="0065412F">
        <w:rPr>
          <w:rFonts w:ascii="Arial" w:hAnsi="Arial" w:cs="Arial"/>
          <w:sz w:val="24"/>
          <w:szCs w:val="24"/>
        </w:rPr>
        <w:t xml:space="preserve">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Pr="0065412F">
        <w:rPr>
          <w:rFonts w:ascii="Arial" w:hAnsi="Arial" w:cs="Arial"/>
          <w:sz w:val="24"/>
          <w:szCs w:val="24"/>
        </w:rPr>
        <w:t xml:space="preserve"> сельсовет»</w:t>
      </w:r>
    </w:p>
    <w:p w:rsidR="00BA5EE1" w:rsidRPr="0065412F" w:rsidRDefault="00BA5EE1" w:rsidP="00862605">
      <w:pPr>
        <w:ind w:firstLine="708"/>
        <w:jc w:val="right"/>
        <w:rPr>
          <w:rFonts w:ascii="Arial" w:hAnsi="Arial" w:cs="Arial"/>
          <w:sz w:val="24"/>
          <w:szCs w:val="24"/>
        </w:rPr>
      </w:pPr>
      <w:r w:rsidRPr="0065412F">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jc w:val="both"/>
        <w:rPr>
          <w:rFonts w:ascii="Arial" w:hAnsi="Arial" w:cs="Arial"/>
          <w:sz w:val="24"/>
          <w:szCs w:val="24"/>
        </w:rPr>
      </w:pPr>
    </w:p>
    <w:p w:rsidR="00BA5EE1" w:rsidRPr="0065412F" w:rsidRDefault="00BA5EE1" w:rsidP="00D72D40">
      <w:pPr>
        <w:pStyle w:val="ConsPlusNormal"/>
        <w:widowControl/>
        <w:ind w:firstLine="0"/>
        <w:jc w:val="both"/>
        <w:rPr>
          <w:b/>
          <w:sz w:val="24"/>
          <w:szCs w:val="24"/>
        </w:rPr>
      </w:pPr>
    </w:p>
    <w:p w:rsidR="00BA5EE1" w:rsidRPr="0065412F" w:rsidRDefault="00BA5EE1" w:rsidP="00862605">
      <w:pPr>
        <w:jc w:val="center"/>
        <w:rPr>
          <w:rFonts w:ascii="Arial" w:hAnsi="Arial" w:cs="Arial"/>
          <w:b/>
          <w:sz w:val="24"/>
          <w:szCs w:val="24"/>
        </w:rPr>
      </w:pPr>
      <w:r w:rsidRPr="0065412F">
        <w:rPr>
          <w:rFonts w:ascii="Arial" w:hAnsi="Arial" w:cs="Arial"/>
          <w:b/>
          <w:sz w:val="24"/>
          <w:szCs w:val="24"/>
        </w:rPr>
        <w:t>СВЕДЕНИЯ</w:t>
      </w:r>
    </w:p>
    <w:p w:rsidR="00BA5EE1" w:rsidRPr="0065412F" w:rsidRDefault="00BA5EE1" w:rsidP="00862605">
      <w:pPr>
        <w:jc w:val="center"/>
        <w:rPr>
          <w:rFonts w:ascii="Arial" w:hAnsi="Arial" w:cs="Arial"/>
          <w:b/>
          <w:sz w:val="24"/>
          <w:szCs w:val="24"/>
        </w:rPr>
      </w:pPr>
      <w:r w:rsidRPr="0065412F">
        <w:rPr>
          <w:rFonts w:ascii="Arial" w:hAnsi="Arial" w:cs="Arial"/>
          <w:b/>
          <w:sz w:val="24"/>
          <w:szCs w:val="24"/>
        </w:rPr>
        <w:t>о местонахождении, графике работы, контактных телефонах,</w:t>
      </w:r>
      <w:r w:rsidR="00862605" w:rsidRPr="0065412F">
        <w:rPr>
          <w:rFonts w:ascii="Arial" w:hAnsi="Arial" w:cs="Arial"/>
          <w:b/>
          <w:sz w:val="24"/>
          <w:szCs w:val="24"/>
        </w:rPr>
        <w:t xml:space="preserve"> </w:t>
      </w:r>
      <w:r w:rsidRPr="0065412F">
        <w:rPr>
          <w:rFonts w:ascii="Arial" w:hAnsi="Arial" w:cs="Arial"/>
          <w:b/>
          <w:sz w:val="24"/>
          <w:szCs w:val="24"/>
        </w:rPr>
        <w:t>адресе электронной почты, адресе официального сайта в</w:t>
      </w:r>
      <w:r w:rsidR="00862605" w:rsidRPr="0065412F">
        <w:rPr>
          <w:rFonts w:ascii="Arial" w:hAnsi="Arial" w:cs="Arial"/>
          <w:b/>
          <w:sz w:val="24"/>
          <w:szCs w:val="24"/>
        </w:rPr>
        <w:t xml:space="preserve"> </w:t>
      </w:r>
      <w:r w:rsidRPr="0065412F">
        <w:rPr>
          <w:rFonts w:ascii="Arial" w:hAnsi="Arial" w:cs="Arial"/>
          <w:b/>
          <w:sz w:val="24"/>
          <w:szCs w:val="24"/>
        </w:rPr>
        <w:t>информационно-телекоммуникационной сети «Интернет» (указывается наименование структурного подразделения), предоставляющего</w:t>
      </w:r>
      <w:r w:rsidR="00862605" w:rsidRPr="0065412F">
        <w:rPr>
          <w:rFonts w:ascii="Arial" w:hAnsi="Arial" w:cs="Arial"/>
          <w:b/>
          <w:sz w:val="24"/>
          <w:szCs w:val="24"/>
        </w:rPr>
        <w:t xml:space="preserve"> </w:t>
      </w:r>
      <w:r w:rsidRPr="0065412F">
        <w:rPr>
          <w:rFonts w:ascii="Arial" w:hAnsi="Arial" w:cs="Arial"/>
          <w:b/>
          <w:sz w:val="24"/>
          <w:szCs w:val="24"/>
        </w:rPr>
        <w:t>муниципальную услугу</w:t>
      </w:r>
    </w:p>
    <w:p w:rsidR="00BA5EE1" w:rsidRPr="0065412F" w:rsidRDefault="00BA5EE1" w:rsidP="00D72D40">
      <w:pPr>
        <w:ind w:firstLine="709"/>
        <w:jc w:val="both"/>
        <w:rPr>
          <w:rFonts w:ascii="Arial" w:hAnsi="Arial" w:cs="Arial"/>
          <w:sz w:val="24"/>
          <w:szCs w:val="24"/>
        </w:rPr>
      </w:pPr>
    </w:p>
    <w:p w:rsidR="00BA5EE1" w:rsidRPr="0065412F" w:rsidRDefault="00BA5EE1" w:rsidP="00D72D40">
      <w:pPr>
        <w:ind w:firstLine="709"/>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0"/>
        <w:gridCol w:w="4818"/>
      </w:tblGrid>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Почтовый адрес:</w:t>
            </w:r>
          </w:p>
        </w:tc>
        <w:tc>
          <w:tcPr>
            <w:tcW w:w="4818" w:type="dxa"/>
          </w:tcPr>
          <w:p w:rsidR="00BA5EE1" w:rsidRPr="0065412F" w:rsidRDefault="008E272E" w:rsidP="000F0F71">
            <w:pPr>
              <w:jc w:val="both"/>
              <w:rPr>
                <w:rFonts w:ascii="Arial" w:hAnsi="Arial" w:cs="Arial"/>
                <w:sz w:val="24"/>
                <w:szCs w:val="24"/>
              </w:rPr>
            </w:pPr>
            <w:r w:rsidRPr="0065412F">
              <w:rPr>
                <w:rFonts w:ascii="Arial" w:hAnsi="Arial" w:cs="Arial"/>
                <w:sz w:val="24"/>
                <w:szCs w:val="24"/>
              </w:rPr>
              <w:t>3061</w:t>
            </w:r>
            <w:r w:rsidR="000F0F71">
              <w:rPr>
                <w:rFonts w:ascii="Arial" w:hAnsi="Arial" w:cs="Arial"/>
                <w:sz w:val="24"/>
                <w:szCs w:val="24"/>
              </w:rPr>
              <w:t>2</w:t>
            </w:r>
            <w:r w:rsidRPr="0065412F">
              <w:rPr>
                <w:rFonts w:ascii="Arial" w:hAnsi="Arial" w:cs="Arial"/>
                <w:sz w:val="24"/>
                <w:szCs w:val="24"/>
              </w:rPr>
              <w:t>0</w:t>
            </w:r>
            <w:r w:rsidR="00BA5EE1" w:rsidRPr="0065412F">
              <w:rPr>
                <w:rFonts w:ascii="Arial" w:hAnsi="Arial" w:cs="Arial"/>
                <w:sz w:val="24"/>
                <w:szCs w:val="24"/>
              </w:rPr>
              <w:t xml:space="preserve">, Курская область, </w:t>
            </w:r>
            <w:r w:rsidR="004111B8" w:rsidRPr="0065412F">
              <w:rPr>
                <w:rFonts w:ascii="Arial" w:hAnsi="Arial" w:cs="Arial"/>
                <w:sz w:val="24"/>
                <w:szCs w:val="24"/>
              </w:rPr>
              <w:t>Солнцевский</w:t>
            </w:r>
            <w:r w:rsidR="00BA5EE1" w:rsidRPr="0065412F">
              <w:rPr>
                <w:rFonts w:ascii="Arial" w:hAnsi="Arial" w:cs="Arial"/>
                <w:sz w:val="24"/>
                <w:szCs w:val="24"/>
              </w:rPr>
              <w:t xml:space="preserve"> район, </w:t>
            </w:r>
            <w:r w:rsidR="000F0F71">
              <w:rPr>
                <w:rFonts w:ascii="Arial" w:hAnsi="Arial" w:cs="Arial"/>
                <w:sz w:val="24"/>
                <w:szCs w:val="24"/>
              </w:rPr>
              <w:t>д.Ивановка</w:t>
            </w:r>
            <w:r w:rsidR="007B767F" w:rsidRPr="0065412F">
              <w:rPr>
                <w:rFonts w:ascii="Arial" w:hAnsi="Arial" w:cs="Arial"/>
                <w:sz w:val="24"/>
                <w:szCs w:val="24"/>
              </w:rPr>
              <w:t>,</w:t>
            </w:r>
            <w:r w:rsidR="000F0F71">
              <w:rPr>
                <w:rFonts w:ascii="Arial" w:hAnsi="Arial" w:cs="Arial"/>
                <w:sz w:val="24"/>
                <w:szCs w:val="24"/>
              </w:rPr>
              <w:t xml:space="preserve"> </w:t>
            </w:r>
            <w:r w:rsidR="007B767F" w:rsidRPr="0065412F">
              <w:rPr>
                <w:rFonts w:ascii="Arial" w:hAnsi="Arial" w:cs="Arial"/>
                <w:sz w:val="24"/>
                <w:szCs w:val="24"/>
              </w:rPr>
              <w:t xml:space="preserve">ул. </w:t>
            </w:r>
            <w:r w:rsidR="000F0F71">
              <w:rPr>
                <w:rFonts w:ascii="Arial" w:hAnsi="Arial" w:cs="Arial"/>
                <w:sz w:val="24"/>
                <w:szCs w:val="24"/>
              </w:rPr>
              <w:t>Жуковка,</w:t>
            </w:r>
            <w:r w:rsidR="007B767F" w:rsidRPr="0065412F">
              <w:rPr>
                <w:rFonts w:ascii="Arial" w:hAnsi="Arial" w:cs="Arial"/>
                <w:sz w:val="24"/>
                <w:szCs w:val="24"/>
              </w:rPr>
              <w:t xml:space="preserve"> д.</w:t>
            </w:r>
            <w:r w:rsidR="000F0F71">
              <w:rPr>
                <w:rFonts w:ascii="Arial" w:hAnsi="Arial" w:cs="Arial"/>
                <w:sz w:val="24"/>
                <w:szCs w:val="24"/>
              </w:rPr>
              <w:t>3</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Телефон:</w:t>
            </w:r>
          </w:p>
        </w:tc>
        <w:tc>
          <w:tcPr>
            <w:tcW w:w="4818" w:type="dxa"/>
          </w:tcPr>
          <w:p w:rsidR="00BA5EE1" w:rsidRPr="0065412F" w:rsidRDefault="008E272E" w:rsidP="000F0F71">
            <w:pPr>
              <w:jc w:val="both"/>
              <w:rPr>
                <w:rFonts w:ascii="Arial" w:hAnsi="Arial" w:cs="Arial"/>
                <w:sz w:val="24"/>
                <w:szCs w:val="24"/>
              </w:rPr>
            </w:pPr>
            <w:r w:rsidRPr="0065412F">
              <w:rPr>
                <w:rFonts w:ascii="Arial" w:hAnsi="Arial" w:cs="Arial"/>
                <w:sz w:val="24"/>
                <w:szCs w:val="24"/>
              </w:rPr>
              <w:t>(47154</w:t>
            </w:r>
            <w:r w:rsidR="00BA5EE1" w:rsidRPr="0065412F">
              <w:rPr>
                <w:rFonts w:ascii="Arial" w:hAnsi="Arial" w:cs="Arial"/>
                <w:sz w:val="24"/>
                <w:szCs w:val="24"/>
              </w:rPr>
              <w:t xml:space="preserve">) </w:t>
            </w:r>
            <w:r w:rsidR="000F0F71">
              <w:rPr>
                <w:rFonts w:ascii="Arial" w:hAnsi="Arial" w:cs="Arial"/>
                <w:sz w:val="24"/>
                <w:szCs w:val="24"/>
              </w:rPr>
              <w:t>2-26-58</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Факс:</w:t>
            </w:r>
          </w:p>
        </w:tc>
        <w:tc>
          <w:tcPr>
            <w:tcW w:w="4818" w:type="dxa"/>
          </w:tcPr>
          <w:p w:rsidR="00BA5EE1" w:rsidRPr="0065412F" w:rsidRDefault="008E272E" w:rsidP="00D72D40">
            <w:pPr>
              <w:jc w:val="both"/>
              <w:rPr>
                <w:rFonts w:ascii="Arial" w:hAnsi="Arial" w:cs="Arial"/>
                <w:sz w:val="24"/>
                <w:szCs w:val="24"/>
              </w:rPr>
            </w:pPr>
            <w:r w:rsidRPr="0065412F">
              <w:rPr>
                <w:rFonts w:ascii="Arial" w:hAnsi="Arial" w:cs="Arial"/>
                <w:sz w:val="24"/>
                <w:szCs w:val="24"/>
              </w:rPr>
              <w:t>(47154</w:t>
            </w:r>
            <w:r w:rsidR="00BA5EE1" w:rsidRPr="0065412F">
              <w:rPr>
                <w:rFonts w:ascii="Arial" w:hAnsi="Arial" w:cs="Arial"/>
                <w:sz w:val="24"/>
                <w:szCs w:val="24"/>
              </w:rPr>
              <w:t xml:space="preserve">) </w:t>
            </w:r>
            <w:r w:rsidR="000F0F71" w:rsidRPr="0065412F">
              <w:rPr>
                <w:rFonts w:ascii="Arial" w:hAnsi="Arial" w:cs="Arial"/>
                <w:sz w:val="24"/>
                <w:szCs w:val="24"/>
              </w:rPr>
              <w:t xml:space="preserve">) </w:t>
            </w:r>
            <w:r w:rsidR="000F0F71">
              <w:rPr>
                <w:rFonts w:ascii="Arial" w:hAnsi="Arial" w:cs="Arial"/>
                <w:sz w:val="24"/>
                <w:szCs w:val="24"/>
              </w:rPr>
              <w:t>2-26-58</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Веб-сайт (сайт в информационно-телекоммуникационной сети «Интернет»):</w:t>
            </w:r>
          </w:p>
        </w:tc>
        <w:tc>
          <w:tcPr>
            <w:tcW w:w="4818" w:type="dxa"/>
          </w:tcPr>
          <w:p w:rsidR="00BA5EE1" w:rsidRPr="0065412F" w:rsidRDefault="00BA5EE1" w:rsidP="00D72D40">
            <w:pPr>
              <w:ind w:firstLine="709"/>
              <w:jc w:val="both"/>
              <w:rPr>
                <w:rFonts w:ascii="Arial" w:hAnsi="Arial" w:cs="Arial"/>
                <w:sz w:val="24"/>
                <w:szCs w:val="24"/>
              </w:rPr>
            </w:pPr>
          </w:p>
          <w:p w:rsidR="00BA5EE1" w:rsidRPr="0065412F" w:rsidRDefault="000F0F71" w:rsidP="00D72D40">
            <w:pPr>
              <w:jc w:val="both"/>
              <w:rPr>
                <w:rFonts w:ascii="Arial" w:hAnsi="Arial" w:cs="Arial"/>
                <w:sz w:val="24"/>
                <w:szCs w:val="24"/>
                <w:lang w:val="en-US"/>
              </w:rPr>
            </w:pPr>
            <w:r>
              <w:rPr>
                <w:color w:val="000000"/>
                <w:sz w:val="27"/>
                <w:szCs w:val="27"/>
                <w:lang w:val="en-US"/>
              </w:rPr>
              <w:t>www</w:t>
            </w:r>
            <w:r>
              <w:rPr>
                <w:color w:val="000000"/>
                <w:sz w:val="27"/>
                <w:szCs w:val="27"/>
              </w:rPr>
              <w:t>.</w:t>
            </w:r>
            <w:r>
              <w:rPr>
                <w:color w:val="000000"/>
                <w:sz w:val="27"/>
                <w:szCs w:val="27"/>
                <w:lang w:val="en-US"/>
              </w:rPr>
              <w:t>ivanovka</w:t>
            </w:r>
            <w:r>
              <w:rPr>
                <w:color w:val="000000"/>
                <w:sz w:val="27"/>
                <w:szCs w:val="27"/>
              </w:rPr>
              <w:t>.rkursk.ru</w:t>
            </w:r>
            <w:r w:rsidRPr="00C26DF8">
              <w:rPr>
                <w:color w:val="000000"/>
                <w:sz w:val="27"/>
                <w:szCs w:val="27"/>
              </w:rPr>
              <w:t xml:space="preserve">  </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E-mail (электронная почта):</w:t>
            </w:r>
          </w:p>
        </w:tc>
        <w:tc>
          <w:tcPr>
            <w:tcW w:w="4818" w:type="dxa"/>
          </w:tcPr>
          <w:p w:rsidR="00BA5EE1" w:rsidRPr="0065412F" w:rsidRDefault="000F0F71" w:rsidP="00D72D40">
            <w:pPr>
              <w:spacing w:line="100" w:lineRule="atLeast"/>
              <w:jc w:val="both"/>
              <w:rPr>
                <w:rFonts w:ascii="Arial" w:hAnsi="Arial" w:cs="Arial"/>
                <w:sz w:val="24"/>
                <w:szCs w:val="24"/>
              </w:rPr>
            </w:pPr>
            <w:r w:rsidRPr="00C06D21">
              <w:rPr>
                <w:sz w:val="28"/>
                <w:szCs w:val="28"/>
              </w:rPr>
              <w:t>ivanovkaselsovet2013@jandex.ru</w:t>
            </w:r>
            <w:r>
              <w:t xml:space="preserve"> </w:t>
            </w:r>
            <w:r w:rsidRPr="00C26DF8">
              <w:rPr>
                <w:sz w:val="27"/>
                <w:szCs w:val="27"/>
              </w:rPr>
              <w:t xml:space="preserve">       </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Режим работы:</w:t>
            </w:r>
          </w:p>
        </w:tc>
        <w:tc>
          <w:tcPr>
            <w:tcW w:w="4818" w:type="dxa"/>
          </w:tcPr>
          <w:p w:rsidR="00BA5EE1" w:rsidRPr="0065412F" w:rsidRDefault="00BA5EE1" w:rsidP="00D72D40">
            <w:pPr>
              <w:jc w:val="both"/>
              <w:rPr>
                <w:rFonts w:ascii="Arial" w:hAnsi="Arial" w:cs="Arial"/>
                <w:sz w:val="24"/>
                <w:szCs w:val="24"/>
              </w:rPr>
            </w:pP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График (режим) работы:</w:t>
            </w:r>
          </w:p>
        </w:tc>
        <w:tc>
          <w:tcPr>
            <w:tcW w:w="4818"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с 9:00 до 17:00</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Обеденный перерыв:</w:t>
            </w:r>
          </w:p>
        </w:tc>
        <w:tc>
          <w:tcPr>
            <w:tcW w:w="4818"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с 13:00 до 14:00</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Выходные дни:</w:t>
            </w:r>
          </w:p>
        </w:tc>
        <w:tc>
          <w:tcPr>
            <w:tcW w:w="4818"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Суббота, воскресенье</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 xml:space="preserve">Прием Главой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w:t>
            </w:r>
          </w:p>
        </w:tc>
        <w:tc>
          <w:tcPr>
            <w:tcW w:w="4818" w:type="dxa"/>
          </w:tcPr>
          <w:p w:rsidR="00BA5EE1" w:rsidRPr="0065412F" w:rsidRDefault="000F0F71" w:rsidP="00D72D40">
            <w:pPr>
              <w:jc w:val="both"/>
              <w:rPr>
                <w:rFonts w:ascii="Arial" w:hAnsi="Arial" w:cs="Arial"/>
                <w:sz w:val="24"/>
                <w:szCs w:val="24"/>
                <w:lang w:val="en-US"/>
              </w:rPr>
            </w:pPr>
            <w:r>
              <w:rPr>
                <w:rFonts w:ascii="Arial" w:hAnsi="Arial" w:cs="Arial"/>
                <w:sz w:val="24"/>
                <w:szCs w:val="24"/>
              </w:rPr>
              <w:t>понедельник, вторник</w:t>
            </w:r>
          </w:p>
          <w:p w:rsidR="00BA5EE1" w:rsidRPr="0065412F" w:rsidRDefault="00BA5EE1" w:rsidP="000F0F71">
            <w:pPr>
              <w:jc w:val="both"/>
              <w:rPr>
                <w:rFonts w:ascii="Arial" w:hAnsi="Arial" w:cs="Arial"/>
                <w:sz w:val="24"/>
                <w:szCs w:val="24"/>
              </w:rPr>
            </w:pPr>
            <w:r w:rsidRPr="0065412F">
              <w:rPr>
                <w:rFonts w:ascii="Arial" w:hAnsi="Arial" w:cs="Arial"/>
                <w:sz w:val="24"/>
                <w:szCs w:val="24"/>
              </w:rPr>
              <w:t>с 9:00 до 1</w:t>
            </w:r>
            <w:r w:rsidR="000F0F71">
              <w:rPr>
                <w:rFonts w:ascii="Arial" w:hAnsi="Arial" w:cs="Arial"/>
                <w:sz w:val="24"/>
                <w:szCs w:val="24"/>
              </w:rPr>
              <w:t>1</w:t>
            </w:r>
            <w:r w:rsidRPr="0065412F">
              <w:rPr>
                <w:rFonts w:ascii="Arial" w:hAnsi="Arial" w:cs="Arial"/>
                <w:sz w:val="24"/>
                <w:szCs w:val="24"/>
              </w:rPr>
              <w:t>:00</w:t>
            </w:r>
          </w:p>
        </w:tc>
      </w:tr>
      <w:tr w:rsidR="00BA5EE1" w:rsidRPr="0065412F" w:rsidTr="004111B8">
        <w:tc>
          <w:tcPr>
            <w:tcW w:w="4860" w:type="dxa"/>
          </w:tcPr>
          <w:p w:rsidR="00BA5EE1" w:rsidRPr="0065412F" w:rsidRDefault="00BA5EE1" w:rsidP="00D72D40">
            <w:pPr>
              <w:jc w:val="both"/>
              <w:rPr>
                <w:rFonts w:ascii="Arial" w:hAnsi="Arial" w:cs="Arial"/>
                <w:sz w:val="24"/>
                <w:szCs w:val="24"/>
              </w:rPr>
            </w:pPr>
            <w:r w:rsidRPr="0065412F">
              <w:rPr>
                <w:rFonts w:ascii="Arial" w:hAnsi="Arial" w:cs="Arial"/>
                <w:sz w:val="24"/>
                <w:szCs w:val="24"/>
              </w:rPr>
              <w:t xml:space="preserve">Прием заместителем Главы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w:t>
            </w:r>
          </w:p>
        </w:tc>
        <w:tc>
          <w:tcPr>
            <w:tcW w:w="4818" w:type="dxa"/>
          </w:tcPr>
          <w:p w:rsidR="00BA5EE1" w:rsidRPr="0065412F" w:rsidRDefault="000F0F71" w:rsidP="00D72D40">
            <w:pPr>
              <w:jc w:val="both"/>
              <w:rPr>
                <w:rFonts w:ascii="Arial" w:hAnsi="Arial" w:cs="Arial"/>
                <w:sz w:val="24"/>
                <w:szCs w:val="24"/>
              </w:rPr>
            </w:pPr>
            <w:r>
              <w:rPr>
                <w:rFonts w:ascii="Arial" w:hAnsi="Arial" w:cs="Arial"/>
                <w:sz w:val="24"/>
                <w:szCs w:val="24"/>
              </w:rPr>
              <w:t>среда</w:t>
            </w:r>
            <w:r w:rsidR="00BA5EE1" w:rsidRPr="0065412F">
              <w:rPr>
                <w:rFonts w:ascii="Arial" w:hAnsi="Arial" w:cs="Arial"/>
                <w:sz w:val="24"/>
                <w:szCs w:val="24"/>
              </w:rPr>
              <w:t>, четверг</w:t>
            </w:r>
          </w:p>
          <w:p w:rsidR="00BA5EE1" w:rsidRPr="0065412F" w:rsidRDefault="00BA5EE1" w:rsidP="000F0F71">
            <w:pPr>
              <w:jc w:val="both"/>
              <w:rPr>
                <w:rFonts w:ascii="Arial" w:hAnsi="Arial" w:cs="Arial"/>
                <w:sz w:val="24"/>
                <w:szCs w:val="24"/>
              </w:rPr>
            </w:pPr>
            <w:r w:rsidRPr="0065412F">
              <w:rPr>
                <w:rFonts w:ascii="Arial" w:hAnsi="Arial" w:cs="Arial"/>
                <w:sz w:val="24"/>
                <w:szCs w:val="24"/>
              </w:rPr>
              <w:t>с 9:00 до 1</w:t>
            </w:r>
            <w:r w:rsidR="000F0F71">
              <w:rPr>
                <w:rFonts w:ascii="Arial" w:hAnsi="Arial" w:cs="Arial"/>
                <w:sz w:val="24"/>
                <w:szCs w:val="24"/>
              </w:rPr>
              <w:t>1</w:t>
            </w:r>
            <w:r w:rsidRPr="0065412F">
              <w:rPr>
                <w:rFonts w:ascii="Arial" w:hAnsi="Arial" w:cs="Arial"/>
                <w:sz w:val="24"/>
                <w:szCs w:val="24"/>
              </w:rPr>
              <w:t>:00</w:t>
            </w:r>
          </w:p>
        </w:tc>
      </w:tr>
      <w:tr w:rsidR="00BA5EE1" w:rsidRPr="0065412F" w:rsidTr="004111B8">
        <w:tc>
          <w:tcPr>
            <w:tcW w:w="4860" w:type="dxa"/>
          </w:tcPr>
          <w:p w:rsidR="00BA5EE1" w:rsidRPr="0065412F" w:rsidRDefault="00BA5EE1" w:rsidP="00D72D40">
            <w:pPr>
              <w:jc w:val="both"/>
              <w:rPr>
                <w:rFonts w:ascii="Arial" w:hAnsi="Arial" w:cs="Arial"/>
                <w:sz w:val="24"/>
                <w:szCs w:val="24"/>
                <w:highlight w:val="yellow"/>
              </w:rPr>
            </w:pPr>
            <w:r w:rsidRPr="0065412F">
              <w:rPr>
                <w:rFonts w:ascii="Arial" w:hAnsi="Arial" w:cs="Arial"/>
                <w:sz w:val="24"/>
                <w:szCs w:val="24"/>
              </w:rPr>
              <w:t>Филиал ОБУ «МФЦ»</w:t>
            </w:r>
          </w:p>
        </w:tc>
        <w:tc>
          <w:tcPr>
            <w:tcW w:w="4818" w:type="dxa"/>
          </w:tcPr>
          <w:p w:rsidR="000F0F71" w:rsidRDefault="000F0F71" w:rsidP="000F0F71">
            <w:pPr>
              <w:snapToGrid w:val="0"/>
              <w:jc w:val="both"/>
              <w:rPr>
                <w:sz w:val="27"/>
                <w:szCs w:val="27"/>
              </w:rPr>
            </w:pPr>
            <w:r>
              <w:rPr>
                <w:sz w:val="27"/>
                <w:szCs w:val="27"/>
              </w:rPr>
              <w:t>с 9-00 до 18-00</w:t>
            </w:r>
          </w:p>
          <w:p w:rsidR="000F0F71" w:rsidRDefault="00D11A00" w:rsidP="000F0F71">
            <w:pPr>
              <w:snapToGrid w:val="0"/>
              <w:jc w:val="both"/>
              <w:rPr>
                <w:sz w:val="27"/>
                <w:szCs w:val="27"/>
              </w:rPr>
            </w:pPr>
            <w:r>
              <w:rPr>
                <w:sz w:val="27"/>
                <w:szCs w:val="27"/>
              </w:rPr>
              <w:t>выходные дни:</w:t>
            </w:r>
          </w:p>
          <w:p w:rsidR="00BA5EE1" w:rsidRPr="0065412F" w:rsidRDefault="00D11A00" w:rsidP="000F0F71">
            <w:pPr>
              <w:jc w:val="both"/>
              <w:rPr>
                <w:rFonts w:ascii="Arial" w:hAnsi="Arial" w:cs="Arial"/>
                <w:sz w:val="24"/>
                <w:szCs w:val="24"/>
                <w:highlight w:val="yellow"/>
              </w:rPr>
            </w:pPr>
            <w:r>
              <w:rPr>
                <w:sz w:val="27"/>
                <w:szCs w:val="27"/>
              </w:rPr>
              <w:t>суббота,</w:t>
            </w:r>
            <w:r w:rsidR="000F0F71">
              <w:rPr>
                <w:sz w:val="27"/>
                <w:szCs w:val="27"/>
              </w:rPr>
              <w:t>воскресенье</w:t>
            </w:r>
          </w:p>
        </w:tc>
      </w:tr>
    </w:tbl>
    <w:p w:rsidR="00BA5EE1" w:rsidRPr="0065412F" w:rsidRDefault="00BA5EE1" w:rsidP="00D72D40">
      <w:pPr>
        <w:ind w:firstLine="709"/>
        <w:jc w:val="both"/>
        <w:rPr>
          <w:rFonts w:ascii="Arial" w:hAnsi="Arial" w:cs="Arial"/>
          <w:sz w:val="24"/>
          <w:szCs w:val="24"/>
        </w:rPr>
      </w:pPr>
    </w:p>
    <w:p w:rsidR="00BA5EE1" w:rsidRPr="0065412F" w:rsidRDefault="00BA5EE1" w:rsidP="00D72D40">
      <w:pPr>
        <w:ind w:firstLine="709"/>
        <w:jc w:val="both"/>
        <w:rPr>
          <w:rFonts w:ascii="Arial" w:hAnsi="Arial" w:cs="Arial"/>
          <w:sz w:val="24"/>
          <w:szCs w:val="24"/>
        </w:rPr>
      </w:pPr>
      <w:r w:rsidRPr="0065412F">
        <w:rPr>
          <w:rFonts w:ascii="Arial" w:hAnsi="Arial" w:cs="Arial"/>
          <w:sz w:val="24"/>
          <w:szCs w:val="24"/>
        </w:rPr>
        <w:t>Приём,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BA5EE1" w:rsidRPr="0065412F" w:rsidRDefault="00BA5EE1" w:rsidP="00D72D40">
      <w:pPr>
        <w:ind w:firstLine="709"/>
        <w:jc w:val="both"/>
        <w:rPr>
          <w:rFonts w:ascii="Arial" w:hAnsi="Arial" w:cs="Arial"/>
          <w:sz w:val="24"/>
          <w:szCs w:val="24"/>
        </w:rPr>
      </w:pPr>
    </w:p>
    <w:p w:rsidR="008768B3" w:rsidRPr="0065412F" w:rsidRDefault="008768B3" w:rsidP="00D72D40">
      <w:pPr>
        <w:ind w:firstLine="709"/>
        <w:jc w:val="both"/>
        <w:rPr>
          <w:rFonts w:ascii="Arial" w:hAnsi="Arial" w:cs="Arial"/>
          <w:sz w:val="24"/>
          <w:szCs w:val="24"/>
        </w:rPr>
      </w:pPr>
    </w:p>
    <w:p w:rsidR="008768B3" w:rsidRPr="0065412F" w:rsidRDefault="008768B3" w:rsidP="00D72D40">
      <w:pPr>
        <w:ind w:firstLine="709"/>
        <w:jc w:val="both"/>
        <w:rPr>
          <w:rFonts w:ascii="Arial" w:hAnsi="Arial" w:cs="Arial"/>
          <w:sz w:val="24"/>
          <w:szCs w:val="24"/>
        </w:rPr>
      </w:pPr>
    </w:p>
    <w:p w:rsidR="008768B3" w:rsidRPr="0065412F" w:rsidRDefault="008768B3" w:rsidP="00D72D40">
      <w:pPr>
        <w:ind w:firstLine="709"/>
        <w:jc w:val="both"/>
        <w:rPr>
          <w:rFonts w:ascii="Arial" w:hAnsi="Arial" w:cs="Arial"/>
          <w:sz w:val="24"/>
          <w:szCs w:val="24"/>
        </w:rPr>
      </w:pPr>
    </w:p>
    <w:p w:rsidR="008768B3" w:rsidRPr="0065412F" w:rsidRDefault="008768B3" w:rsidP="00D72D40">
      <w:pPr>
        <w:ind w:firstLine="709"/>
        <w:jc w:val="both"/>
        <w:rPr>
          <w:rFonts w:ascii="Arial" w:hAnsi="Arial" w:cs="Arial"/>
          <w:sz w:val="24"/>
          <w:szCs w:val="24"/>
        </w:rPr>
      </w:pPr>
    </w:p>
    <w:p w:rsidR="008768B3" w:rsidRPr="0065412F" w:rsidRDefault="008768B3" w:rsidP="00D72D40">
      <w:pPr>
        <w:ind w:firstLine="709"/>
        <w:jc w:val="both"/>
        <w:rPr>
          <w:rFonts w:ascii="Arial" w:hAnsi="Arial" w:cs="Arial"/>
          <w:sz w:val="24"/>
          <w:szCs w:val="24"/>
        </w:rPr>
      </w:pPr>
    </w:p>
    <w:p w:rsidR="000F0F71" w:rsidRDefault="000F0F71" w:rsidP="00862605">
      <w:pPr>
        <w:pStyle w:val="ConsPlusNormal"/>
        <w:widowControl/>
        <w:ind w:firstLine="0"/>
        <w:jc w:val="right"/>
        <w:outlineLvl w:val="1"/>
        <w:rPr>
          <w:sz w:val="24"/>
          <w:szCs w:val="24"/>
        </w:rPr>
      </w:pPr>
    </w:p>
    <w:p w:rsidR="000F0F71" w:rsidRDefault="000F0F71" w:rsidP="00862605">
      <w:pPr>
        <w:pStyle w:val="ConsPlusNormal"/>
        <w:widowControl/>
        <w:ind w:firstLine="0"/>
        <w:jc w:val="right"/>
        <w:outlineLvl w:val="1"/>
        <w:rPr>
          <w:sz w:val="24"/>
          <w:szCs w:val="24"/>
        </w:rPr>
      </w:pPr>
    </w:p>
    <w:p w:rsidR="00BA5EE1" w:rsidRPr="0065412F" w:rsidRDefault="001A395E" w:rsidP="00862605">
      <w:pPr>
        <w:pStyle w:val="ConsPlusNormal"/>
        <w:widowControl/>
        <w:ind w:firstLine="0"/>
        <w:jc w:val="right"/>
        <w:outlineLvl w:val="1"/>
        <w:rPr>
          <w:sz w:val="24"/>
          <w:szCs w:val="24"/>
        </w:rPr>
      </w:pPr>
      <w:r w:rsidRPr="0065412F">
        <w:rPr>
          <w:sz w:val="24"/>
          <w:szCs w:val="24"/>
        </w:rPr>
        <w:t>Пр</w:t>
      </w:r>
      <w:r w:rsidR="00BA5EE1" w:rsidRPr="0065412F">
        <w:rPr>
          <w:sz w:val="24"/>
          <w:szCs w:val="24"/>
        </w:rPr>
        <w:t>иложение № 2</w:t>
      </w:r>
    </w:p>
    <w:p w:rsidR="00BA5EE1" w:rsidRPr="0065412F" w:rsidRDefault="00BA5EE1" w:rsidP="00862605">
      <w:pPr>
        <w:jc w:val="right"/>
        <w:rPr>
          <w:rFonts w:ascii="Arial" w:hAnsi="Arial" w:cs="Arial"/>
          <w:sz w:val="24"/>
          <w:szCs w:val="24"/>
        </w:rPr>
      </w:pPr>
      <w:r w:rsidRPr="0065412F">
        <w:rPr>
          <w:rFonts w:ascii="Arial" w:hAnsi="Arial" w:cs="Arial"/>
          <w:sz w:val="24"/>
          <w:szCs w:val="24"/>
        </w:rPr>
        <w:t>к Административному регламенту</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по предоставлению муниципальной услуги</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муниципальные должности в органах местного самоуправления</w:t>
      </w:r>
    </w:p>
    <w:p w:rsidR="00BA5EE1" w:rsidRPr="0065412F" w:rsidRDefault="00BA5EE1" w:rsidP="00862605">
      <w:pPr>
        <w:ind w:firstLine="708"/>
        <w:jc w:val="right"/>
        <w:rPr>
          <w:rFonts w:ascii="Arial" w:hAnsi="Arial" w:cs="Arial"/>
          <w:sz w:val="24"/>
          <w:szCs w:val="24"/>
        </w:rPr>
      </w:pPr>
      <w:r w:rsidRPr="0065412F">
        <w:rPr>
          <w:rFonts w:ascii="Arial" w:hAnsi="Arial" w:cs="Arial"/>
          <w:sz w:val="24"/>
          <w:szCs w:val="24"/>
        </w:rPr>
        <w:t>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Pr="0065412F">
        <w:rPr>
          <w:rFonts w:ascii="Arial" w:hAnsi="Arial" w:cs="Arial"/>
          <w:sz w:val="24"/>
          <w:szCs w:val="24"/>
        </w:rPr>
        <w:t xml:space="preserve"> сельсовет»</w:t>
      </w:r>
    </w:p>
    <w:p w:rsidR="00BA5EE1" w:rsidRPr="0065412F" w:rsidRDefault="00BA5EE1" w:rsidP="00862605">
      <w:pPr>
        <w:ind w:firstLine="708"/>
        <w:jc w:val="right"/>
        <w:rPr>
          <w:rFonts w:ascii="Arial" w:hAnsi="Arial" w:cs="Arial"/>
          <w:sz w:val="24"/>
          <w:szCs w:val="24"/>
        </w:rPr>
      </w:pPr>
      <w:r w:rsidRPr="0065412F">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862605">
      <w:pPr>
        <w:ind w:firstLine="709"/>
        <w:jc w:val="right"/>
        <w:rPr>
          <w:rFonts w:ascii="Arial" w:hAnsi="Arial" w:cs="Arial"/>
          <w:sz w:val="24"/>
          <w:szCs w:val="24"/>
        </w:rPr>
      </w:pPr>
    </w:p>
    <w:p w:rsidR="00BA5EE1" w:rsidRPr="0065412F" w:rsidRDefault="00BA5EE1" w:rsidP="00D72D40">
      <w:pPr>
        <w:ind w:firstLine="709"/>
        <w:jc w:val="both"/>
        <w:rPr>
          <w:rFonts w:ascii="Arial" w:hAnsi="Arial" w:cs="Arial"/>
          <w:sz w:val="24"/>
          <w:szCs w:val="24"/>
        </w:rPr>
      </w:pPr>
    </w:p>
    <w:p w:rsidR="00BA5EE1" w:rsidRPr="0065412F" w:rsidRDefault="00BA5EE1" w:rsidP="00862605">
      <w:pPr>
        <w:ind w:firstLine="709"/>
        <w:jc w:val="center"/>
        <w:rPr>
          <w:rFonts w:ascii="Arial" w:hAnsi="Arial" w:cs="Arial"/>
          <w:b/>
          <w:sz w:val="24"/>
          <w:szCs w:val="24"/>
        </w:rPr>
      </w:pPr>
    </w:p>
    <w:p w:rsidR="00BA5EE1" w:rsidRPr="0065412F" w:rsidRDefault="00BA5EE1" w:rsidP="00862605">
      <w:pPr>
        <w:jc w:val="center"/>
        <w:rPr>
          <w:rFonts w:ascii="Arial" w:hAnsi="Arial" w:cs="Arial"/>
          <w:b/>
          <w:sz w:val="24"/>
          <w:szCs w:val="24"/>
        </w:rPr>
      </w:pPr>
      <w:r w:rsidRPr="0065412F">
        <w:rPr>
          <w:rFonts w:ascii="Arial" w:hAnsi="Arial" w:cs="Arial"/>
          <w:b/>
          <w:sz w:val="24"/>
          <w:szCs w:val="24"/>
          <w:lang w:eastAsia="en-US"/>
        </w:rPr>
        <w:t>Перечень документов к заявлению, необходимых для предоставления м</w:t>
      </w:r>
      <w:r w:rsidRPr="0065412F">
        <w:rPr>
          <w:rFonts w:ascii="Arial" w:hAnsi="Arial" w:cs="Arial"/>
          <w:b/>
          <w:sz w:val="24"/>
          <w:szCs w:val="24"/>
        </w:rPr>
        <w:t xml:space="preserve">униципальной услуги </w:t>
      </w:r>
      <w:r w:rsidRPr="0065412F">
        <w:rPr>
          <w:rFonts w:ascii="Arial" w:hAnsi="Arial" w:cs="Arial"/>
          <w:b/>
          <w:bCs/>
          <w:sz w:val="24"/>
          <w:szCs w:val="24"/>
        </w:rPr>
        <w:t>«</w:t>
      </w:r>
      <w:r w:rsidRPr="0065412F">
        <w:rPr>
          <w:rFonts w:ascii="Arial" w:hAnsi="Arial" w:cs="Arial"/>
          <w:b/>
          <w:sz w:val="24"/>
          <w:szCs w:val="24"/>
        </w:rPr>
        <w:t>Назначение и выплата пенсии за выслугу лет лицам,  замещавшим муниципальные должности в органах местного самоуправления</w:t>
      </w:r>
      <w:r w:rsidR="00862605" w:rsidRPr="0065412F">
        <w:rPr>
          <w:rFonts w:ascii="Arial" w:hAnsi="Arial" w:cs="Arial"/>
          <w:b/>
          <w:sz w:val="24"/>
          <w:szCs w:val="24"/>
        </w:rPr>
        <w:t xml:space="preserve"> </w:t>
      </w:r>
      <w:r w:rsidRPr="0065412F">
        <w:rPr>
          <w:rFonts w:ascii="Arial" w:hAnsi="Arial" w:cs="Arial"/>
          <w:b/>
          <w:sz w:val="24"/>
          <w:szCs w:val="24"/>
        </w:rPr>
        <w:t>муниципального образования «</w:t>
      </w:r>
      <w:r w:rsidR="00927E57" w:rsidRPr="0065412F">
        <w:rPr>
          <w:rFonts w:ascii="Arial" w:hAnsi="Arial" w:cs="Arial"/>
          <w:b/>
          <w:sz w:val="24"/>
          <w:szCs w:val="24"/>
        </w:rPr>
        <w:t>Ивановский</w:t>
      </w:r>
      <w:r w:rsidR="004111B8" w:rsidRPr="0065412F">
        <w:rPr>
          <w:rFonts w:ascii="Arial" w:hAnsi="Arial" w:cs="Arial"/>
          <w:b/>
          <w:sz w:val="24"/>
          <w:szCs w:val="24"/>
        </w:rPr>
        <w:t xml:space="preserve"> </w:t>
      </w:r>
      <w:r w:rsidRPr="0065412F">
        <w:rPr>
          <w:rFonts w:ascii="Arial" w:hAnsi="Arial" w:cs="Arial"/>
          <w:b/>
          <w:sz w:val="24"/>
          <w:szCs w:val="24"/>
        </w:rPr>
        <w:t xml:space="preserve"> сельсовет»</w:t>
      </w:r>
      <w:r w:rsidR="00862605" w:rsidRPr="0065412F">
        <w:rPr>
          <w:rFonts w:ascii="Arial" w:hAnsi="Arial" w:cs="Arial"/>
          <w:b/>
          <w:sz w:val="24"/>
          <w:szCs w:val="24"/>
        </w:rPr>
        <w:t xml:space="preserve"> </w:t>
      </w:r>
      <w:r w:rsidR="004111B8" w:rsidRPr="0065412F">
        <w:rPr>
          <w:rFonts w:ascii="Arial" w:hAnsi="Arial" w:cs="Arial"/>
          <w:b/>
          <w:sz w:val="24"/>
          <w:szCs w:val="24"/>
        </w:rPr>
        <w:t>Солнцевского</w:t>
      </w:r>
      <w:r w:rsidRPr="0065412F">
        <w:rPr>
          <w:rFonts w:ascii="Arial" w:hAnsi="Arial" w:cs="Arial"/>
          <w:b/>
          <w:sz w:val="24"/>
          <w:szCs w:val="24"/>
        </w:rPr>
        <w:t xml:space="preserve"> района Курской области»</w:t>
      </w:r>
    </w:p>
    <w:p w:rsidR="00BA5EE1" w:rsidRPr="0065412F" w:rsidRDefault="00BA5EE1" w:rsidP="00D72D40">
      <w:pPr>
        <w:jc w:val="both"/>
        <w:rPr>
          <w:rFonts w:ascii="Arial" w:hAnsi="Arial" w:cs="Arial"/>
          <w:sz w:val="24"/>
          <w:szCs w:val="24"/>
          <w:lang w:eastAsia="en-US"/>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1) копия  паспорта;</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2) копия трудовой книжки;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3) копия военного билета (в случае его наличия);</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4) копия  распоряжения Главы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о  сохранении должностного оклада;</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5) заявление  муниципального служащего об исключении месяцев, когда он находился  в  отпуске без сохранения  среднемесячного заработка.</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6) заявление о назначении пенсии за выслугу лет;</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7) справка о  должностях, периоды  службы  (работы)  в которых</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включаются  в  стаж   муниципальной   службы   для назначения пенсии за выслугу лет;</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8) справка    о    размере     среднемесячного      заработка муниципального  служащего;</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9) копия  распоряжения  (приказа) об увольнении.</w:t>
      </w:r>
    </w:p>
    <w:p w:rsidR="00BA5EE1" w:rsidRPr="0065412F" w:rsidRDefault="00BA5EE1" w:rsidP="00D72D40">
      <w:pPr>
        <w:ind w:firstLine="709"/>
        <w:jc w:val="both"/>
        <w:rPr>
          <w:rFonts w:ascii="Arial" w:hAnsi="Arial" w:cs="Arial"/>
          <w:b/>
          <w:bCs/>
          <w:sz w:val="24"/>
          <w:szCs w:val="24"/>
          <w:lang w:eastAsia="en-US"/>
        </w:rPr>
      </w:pPr>
    </w:p>
    <w:p w:rsidR="00BA5EE1" w:rsidRPr="0065412F" w:rsidRDefault="00BA5EE1" w:rsidP="00D72D40">
      <w:pPr>
        <w:spacing w:after="200" w:line="100" w:lineRule="atLeast"/>
        <w:ind w:firstLine="709"/>
        <w:jc w:val="both"/>
        <w:rPr>
          <w:rFonts w:ascii="Arial" w:hAnsi="Arial" w:cs="Arial"/>
          <w:sz w:val="24"/>
          <w:szCs w:val="24"/>
          <w:lang w:eastAsia="en-US"/>
        </w:rPr>
      </w:pPr>
    </w:p>
    <w:p w:rsidR="00BA5EE1" w:rsidRPr="0065412F" w:rsidRDefault="00BA5EE1" w:rsidP="00D72D40">
      <w:pPr>
        <w:ind w:firstLine="709"/>
        <w:jc w:val="both"/>
        <w:rPr>
          <w:rFonts w:ascii="Arial" w:hAnsi="Arial" w:cs="Arial"/>
          <w:sz w:val="24"/>
          <w:szCs w:val="24"/>
        </w:rPr>
      </w:pPr>
    </w:p>
    <w:p w:rsidR="00BA5EE1" w:rsidRPr="0065412F" w:rsidRDefault="00BA5EE1" w:rsidP="00D72D40">
      <w:pPr>
        <w:jc w:val="both"/>
        <w:outlineLvl w:val="1"/>
        <w:rPr>
          <w:rFonts w:ascii="Arial" w:hAnsi="Arial" w:cs="Arial"/>
          <w:sz w:val="24"/>
          <w:szCs w:val="24"/>
        </w:rPr>
      </w:pPr>
    </w:p>
    <w:p w:rsidR="00BA5EE1" w:rsidRPr="0065412F" w:rsidRDefault="00BA5EE1" w:rsidP="00D72D40">
      <w:pPr>
        <w:jc w:val="both"/>
        <w:outlineLvl w:val="1"/>
        <w:rPr>
          <w:rFonts w:ascii="Arial" w:hAnsi="Arial" w:cs="Arial"/>
          <w:sz w:val="24"/>
          <w:szCs w:val="24"/>
        </w:rPr>
      </w:pPr>
    </w:p>
    <w:p w:rsidR="00BA5EE1" w:rsidRPr="0065412F" w:rsidRDefault="00BA5EE1" w:rsidP="00D72D40">
      <w:pPr>
        <w:jc w:val="both"/>
        <w:outlineLvl w:val="1"/>
        <w:rPr>
          <w:rFonts w:ascii="Arial" w:hAnsi="Arial" w:cs="Arial"/>
          <w:sz w:val="24"/>
          <w:szCs w:val="24"/>
        </w:rPr>
      </w:pPr>
    </w:p>
    <w:p w:rsidR="00BA5EE1" w:rsidRPr="0065412F" w:rsidRDefault="00BA5EE1" w:rsidP="00D72D40">
      <w:pPr>
        <w:jc w:val="both"/>
        <w:outlineLvl w:val="1"/>
        <w:rPr>
          <w:rFonts w:ascii="Arial" w:hAnsi="Arial" w:cs="Arial"/>
          <w:sz w:val="24"/>
          <w:szCs w:val="24"/>
        </w:rPr>
      </w:pPr>
    </w:p>
    <w:p w:rsidR="00BA5EE1" w:rsidRPr="0065412F" w:rsidRDefault="00BA5EE1" w:rsidP="00D72D40">
      <w:pPr>
        <w:jc w:val="both"/>
        <w:outlineLvl w:val="1"/>
        <w:rPr>
          <w:rFonts w:ascii="Arial" w:hAnsi="Arial" w:cs="Arial"/>
          <w:sz w:val="24"/>
          <w:szCs w:val="24"/>
        </w:rPr>
      </w:pPr>
    </w:p>
    <w:p w:rsidR="00BA5EE1" w:rsidRPr="0065412F" w:rsidRDefault="00BA5EE1" w:rsidP="00D72D40">
      <w:pPr>
        <w:jc w:val="both"/>
        <w:outlineLvl w:val="1"/>
        <w:rPr>
          <w:rFonts w:ascii="Arial" w:hAnsi="Arial" w:cs="Arial"/>
          <w:sz w:val="24"/>
          <w:szCs w:val="24"/>
        </w:rPr>
      </w:pPr>
    </w:p>
    <w:p w:rsidR="00BA5EE1" w:rsidRDefault="00BA5EE1" w:rsidP="00D72D40">
      <w:pPr>
        <w:jc w:val="both"/>
        <w:outlineLvl w:val="1"/>
        <w:rPr>
          <w:rFonts w:ascii="Arial" w:hAnsi="Arial" w:cs="Arial"/>
          <w:sz w:val="24"/>
          <w:szCs w:val="24"/>
        </w:rPr>
      </w:pPr>
    </w:p>
    <w:p w:rsidR="000F0F71" w:rsidRDefault="000F0F71" w:rsidP="00D72D40">
      <w:pPr>
        <w:jc w:val="both"/>
        <w:outlineLvl w:val="1"/>
        <w:rPr>
          <w:rFonts w:ascii="Arial" w:hAnsi="Arial" w:cs="Arial"/>
          <w:sz w:val="24"/>
          <w:szCs w:val="24"/>
        </w:rPr>
      </w:pPr>
    </w:p>
    <w:p w:rsidR="000F0F71" w:rsidRDefault="000F0F71" w:rsidP="00D72D40">
      <w:pPr>
        <w:jc w:val="both"/>
        <w:outlineLvl w:val="1"/>
        <w:rPr>
          <w:rFonts w:ascii="Arial" w:hAnsi="Arial" w:cs="Arial"/>
          <w:sz w:val="24"/>
          <w:szCs w:val="24"/>
        </w:rPr>
      </w:pPr>
    </w:p>
    <w:p w:rsidR="000F0F71" w:rsidRDefault="000F0F71" w:rsidP="00D72D40">
      <w:pPr>
        <w:jc w:val="both"/>
        <w:outlineLvl w:val="1"/>
        <w:rPr>
          <w:rFonts w:ascii="Arial" w:hAnsi="Arial" w:cs="Arial"/>
          <w:sz w:val="24"/>
          <w:szCs w:val="24"/>
        </w:rPr>
      </w:pPr>
    </w:p>
    <w:p w:rsidR="000F0F71" w:rsidRDefault="000F0F71" w:rsidP="00D72D40">
      <w:pPr>
        <w:jc w:val="both"/>
        <w:outlineLvl w:val="1"/>
        <w:rPr>
          <w:rFonts w:ascii="Arial" w:hAnsi="Arial" w:cs="Arial"/>
          <w:sz w:val="24"/>
          <w:szCs w:val="24"/>
        </w:rPr>
      </w:pPr>
    </w:p>
    <w:p w:rsidR="000F0F71" w:rsidRDefault="000F0F71" w:rsidP="00D72D40">
      <w:pPr>
        <w:jc w:val="both"/>
        <w:outlineLvl w:val="1"/>
        <w:rPr>
          <w:rFonts w:ascii="Arial" w:hAnsi="Arial" w:cs="Arial"/>
          <w:sz w:val="24"/>
          <w:szCs w:val="24"/>
        </w:rPr>
      </w:pPr>
    </w:p>
    <w:p w:rsidR="000F0F71" w:rsidRPr="0065412F" w:rsidRDefault="000F0F71" w:rsidP="00D72D40">
      <w:pPr>
        <w:jc w:val="both"/>
        <w:outlineLvl w:val="1"/>
        <w:rPr>
          <w:rFonts w:ascii="Arial" w:hAnsi="Arial" w:cs="Arial"/>
          <w:sz w:val="24"/>
          <w:szCs w:val="24"/>
        </w:rPr>
      </w:pPr>
    </w:p>
    <w:p w:rsidR="00BA5EE1" w:rsidRPr="0065412F" w:rsidRDefault="00BA5EE1" w:rsidP="00D72D40">
      <w:pPr>
        <w:jc w:val="both"/>
        <w:outlineLvl w:val="1"/>
        <w:rPr>
          <w:rFonts w:ascii="Arial" w:hAnsi="Arial" w:cs="Arial"/>
          <w:sz w:val="24"/>
          <w:szCs w:val="24"/>
        </w:rPr>
      </w:pPr>
    </w:p>
    <w:p w:rsidR="00BA5EE1" w:rsidRPr="0065412F" w:rsidRDefault="00BA5EE1" w:rsidP="00D72D40">
      <w:pPr>
        <w:jc w:val="both"/>
        <w:outlineLvl w:val="1"/>
        <w:rPr>
          <w:rFonts w:ascii="Arial" w:hAnsi="Arial" w:cs="Arial"/>
          <w:sz w:val="24"/>
          <w:szCs w:val="24"/>
        </w:rPr>
      </w:pPr>
    </w:p>
    <w:p w:rsidR="00BA5EE1" w:rsidRPr="0065412F" w:rsidRDefault="00BA5EE1" w:rsidP="000F0F71">
      <w:pPr>
        <w:pStyle w:val="ConsPlusNonformat"/>
        <w:widowControl/>
        <w:jc w:val="right"/>
        <w:rPr>
          <w:rFonts w:ascii="Arial" w:hAnsi="Arial" w:cs="Arial"/>
          <w:sz w:val="24"/>
          <w:szCs w:val="24"/>
        </w:rPr>
      </w:pPr>
      <w:r w:rsidRPr="0065412F">
        <w:rPr>
          <w:rFonts w:ascii="Arial" w:hAnsi="Arial" w:cs="Arial"/>
          <w:sz w:val="24"/>
          <w:szCs w:val="24"/>
        </w:rPr>
        <w:t>Приложение №3</w:t>
      </w:r>
    </w:p>
    <w:p w:rsidR="00BA5EE1" w:rsidRPr="0065412F" w:rsidRDefault="00BA5EE1" w:rsidP="000F0F71">
      <w:pPr>
        <w:jc w:val="right"/>
        <w:rPr>
          <w:rFonts w:ascii="Arial" w:hAnsi="Arial" w:cs="Arial"/>
          <w:sz w:val="24"/>
          <w:szCs w:val="24"/>
        </w:rPr>
      </w:pPr>
      <w:r w:rsidRPr="0065412F">
        <w:rPr>
          <w:rFonts w:ascii="Arial" w:hAnsi="Arial" w:cs="Arial"/>
          <w:sz w:val="24"/>
          <w:szCs w:val="24"/>
        </w:rPr>
        <w:t>к Административному регламенту</w:t>
      </w:r>
    </w:p>
    <w:p w:rsidR="00BA5EE1" w:rsidRPr="0065412F" w:rsidRDefault="00BA5EE1" w:rsidP="000F0F71">
      <w:pPr>
        <w:jc w:val="right"/>
        <w:rPr>
          <w:rFonts w:ascii="Arial" w:hAnsi="Arial" w:cs="Arial"/>
          <w:sz w:val="24"/>
          <w:szCs w:val="24"/>
        </w:rPr>
      </w:pPr>
      <w:r w:rsidRPr="0065412F">
        <w:rPr>
          <w:rFonts w:ascii="Arial" w:hAnsi="Arial" w:cs="Arial"/>
          <w:sz w:val="24"/>
          <w:szCs w:val="24"/>
        </w:rPr>
        <w:t xml:space="preserve">  по предоставлению муниципальной услуги</w:t>
      </w:r>
    </w:p>
    <w:p w:rsidR="00BA5EE1" w:rsidRPr="0065412F" w:rsidRDefault="00BA5EE1" w:rsidP="000F0F71">
      <w:pPr>
        <w:jc w:val="right"/>
        <w:rPr>
          <w:rFonts w:ascii="Arial" w:hAnsi="Arial" w:cs="Arial"/>
          <w:sz w:val="24"/>
          <w:szCs w:val="24"/>
        </w:rPr>
      </w:pPr>
      <w:r w:rsidRPr="0065412F">
        <w:rPr>
          <w:rFonts w:ascii="Arial" w:hAnsi="Arial" w:cs="Arial"/>
          <w:sz w:val="24"/>
          <w:szCs w:val="24"/>
        </w:rPr>
        <w:t xml:space="preserve">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w:t>
      </w:r>
    </w:p>
    <w:p w:rsidR="00BA5EE1" w:rsidRDefault="00BA5EE1" w:rsidP="000F0F71">
      <w:pPr>
        <w:jc w:val="right"/>
        <w:rPr>
          <w:rFonts w:ascii="Arial" w:hAnsi="Arial" w:cs="Arial"/>
          <w:sz w:val="24"/>
          <w:szCs w:val="24"/>
        </w:rPr>
      </w:pPr>
      <w:r w:rsidRPr="0065412F">
        <w:rPr>
          <w:rFonts w:ascii="Arial" w:hAnsi="Arial" w:cs="Arial"/>
          <w:sz w:val="24"/>
          <w:szCs w:val="24"/>
        </w:rPr>
        <w:t xml:space="preserve"> муниципальные должности в органах местного самоуправления</w:t>
      </w:r>
    </w:p>
    <w:p w:rsidR="00BA5EE1" w:rsidRPr="0065412F" w:rsidRDefault="00BA5EE1" w:rsidP="000F0F71">
      <w:pPr>
        <w:ind w:left="3540"/>
        <w:jc w:val="right"/>
        <w:rPr>
          <w:rFonts w:ascii="Arial" w:hAnsi="Arial" w:cs="Arial"/>
          <w:sz w:val="24"/>
          <w:szCs w:val="24"/>
        </w:rPr>
      </w:pPr>
      <w:r w:rsidRPr="0065412F">
        <w:rPr>
          <w:rFonts w:ascii="Arial" w:hAnsi="Arial" w:cs="Arial"/>
          <w:sz w:val="24"/>
          <w:szCs w:val="24"/>
        </w:rPr>
        <w:t xml:space="preserve"> муниципального образования  «</w:t>
      </w:r>
      <w:r w:rsidR="000F0F71">
        <w:rPr>
          <w:rFonts w:ascii="Arial" w:hAnsi="Arial" w:cs="Arial"/>
          <w:sz w:val="24"/>
          <w:szCs w:val="24"/>
        </w:rPr>
        <w:t xml:space="preserve">Ивановский </w:t>
      </w:r>
      <w:r w:rsidRPr="0065412F">
        <w:rPr>
          <w:rFonts w:ascii="Arial" w:hAnsi="Arial" w:cs="Arial"/>
          <w:sz w:val="24"/>
          <w:szCs w:val="24"/>
        </w:rPr>
        <w:t>сельсовет»</w:t>
      </w:r>
      <w:r w:rsidR="000F0F71">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0F0F71">
      <w:pPr>
        <w:jc w:val="right"/>
        <w:rPr>
          <w:rFonts w:ascii="Arial" w:hAnsi="Arial" w:cs="Arial"/>
          <w:sz w:val="24"/>
          <w:szCs w:val="24"/>
        </w:rPr>
      </w:pPr>
      <w:r w:rsidRPr="0065412F">
        <w:rPr>
          <w:rFonts w:ascii="Arial" w:hAnsi="Arial" w:cs="Arial"/>
          <w:sz w:val="24"/>
          <w:szCs w:val="24"/>
        </w:rPr>
        <w:t xml:space="preserve"> </w:t>
      </w:r>
    </w:p>
    <w:p w:rsidR="00BA5EE1" w:rsidRPr="000F0F71" w:rsidRDefault="00BA5EE1" w:rsidP="00862605">
      <w:pPr>
        <w:jc w:val="center"/>
        <w:rPr>
          <w:rFonts w:ascii="Arial" w:hAnsi="Arial" w:cs="Arial"/>
          <w:b/>
          <w:sz w:val="22"/>
          <w:szCs w:val="22"/>
        </w:rPr>
      </w:pPr>
      <w:r w:rsidRPr="000F0F71">
        <w:rPr>
          <w:rFonts w:ascii="Arial" w:hAnsi="Arial" w:cs="Arial"/>
          <w:b/>
          <w:sz w:val="22"/>
          <w:szCs w:val="22"/>
        </w:rPr>
        <w:t>БЛОК-СХЕМА</w:t>
      </w:r>
    </w:p>
    <w:p w:rsidR="00BA5EE1" w:rsidRPr="000F0F71" w:rsidRDefault="00BA5EE1" w:rsidP="00862605">
      <w:pPr>
        <w:jc w:val="center"/>
        <w:rPr>
          <w:rFonts w:ascii="Arial" w:hAnsi="Arial" w:cs="Arial"/>
          <w:b/>
          <w:sz w:val="22"/>
          <w:szCs w:val="22"/>
        </w:rPr>
      </w:pPr>
      <w:r w:rsidRPr="000F0F71">
        <w:rPr>
          <w:rFonts w:ascii="Arial" w:hAnsi="Arial" w:cs="Arial"/>
          <w:b/>
          <w:sz w:val="22"/>
          <w:szCs w:val="22"/>
        </w:rPr>
        <w:t>предоставления муниципальной услуги</w:t>
      </w:r>
    </w:p>
    <w:p w:rsidR="00BA5EE1" w:rsidRPr="000F0F71" w:rsidRDefault="00BA5EE1" w:rsidP="00862605">
      <w:pPr>
        <w:jc w:val="center"/>
        <w:rPr>
          <w:rFonts w:ascii="Arial" w:hAnsi="Arial" w:cs="Arial"/>
          <w:b/>
          <w:sz w:val="22"/>
          <w:szCs w:val="22"/>
        </w:rPr>
      </w:pPr>
      <w:r w:rsidRPr="000F0F71">
        <w:rPr>
          <w:rFonts w:ascii="Arial" w:hAnsi="Arial" w:cs="Arial"/>
          <w:b/>
          <w:bCs/>
          <w:sz w:val="22"/>
          <w:szCs w:val="22"/>
        </w:rPr>
        <w:t>«</w:t>
      </w:r>
      <w:r w:rsidRPr="000F0F71">
        <w:rPr>
          <w:rFonts w:ascii="Arial" w:hAnsi="Arial" w:cs="Arial"/>
          <w:b/>
          <w:sz w:val="22"/>
          <w:szCs w:val="22"/>
        </w:rPr>
        <w:t>Назначение и выплата пенсии за выслугу лет лицам,  замещавшим</w:t>
      </w:r>
      <w:r w:rsidR="00862605" w:rsidRPr="000F0F71">
        <w:rPr>
          <w:rFonts w:ascii="Arial" w:hAnsi="Arial" w:cs="Arial"/>
          <w:b/>
          <w:sz w:val="22"/>
          <w:szCs w:val="22"/>
        </w:rPr>
        <w:t xml:space="preserve"> </w:t>
      </w:r>
      <w:r w:rsidRPr="000F0F71">
        <w:rPr>
          <w:rFonts w:ascii="Arial" w:hAnsi="Arial" w:cs="Arial"/>
          <w:b/>
          <w:sz w:val="22"/>
          <w:szCs w:val="22"/>
        </w:rPr>
        <w:t>муниципальные должности в органах местного самоуправления</w:t>
      </w:r>
      <w:r w:rsidR="00862605" w:rsidRPr="000F0F71">
        <w:rPr>
          <w:rFonts w:ascii="Arial" w:hAnsi="Arial" w:cs="Arial"/>
          <w:b/>
          <w:sz w:val="22"/>
          <w:szCs w:val="22"/>
        </w:rPr>
        <w:t xml:space="preserve"> </w:t>
      </w:r>
      <w:r w:rsidRPr="000F0F71">
        <w:rPr>
          <w:rFonts w:ascii="Arial" w:hAnsi="Arial" w:cs="Arial"/>
          <w:b/>
          <w:sz w:val="22"/>
          <w:szCs w:val="22"/>
        </w:rPr>
        <w:t>муниципального образования «</w:t>
      </w:r>
      <w:r w:rsidR="00927E57" w:rsidRPr="000F0F71">
        <w:rPr>
          <w:rFonts w:ascii="Arial" w:hAnsi="Arial" w:cs="Arial"/>
          <w:b/>
          <w:sz w:val="22"/>
          <w:szCs w:val="22"/>
        </w:rPr>
        <w:t>Ивановский</w:t>
      </w:r>
      <w:r w:rsidR="004111B8" w:rsidRPr="000F0F71">
        <w:rPr>
          <w:rFonts w:ascii="Arial" w:hAnsi="Arial" w:cs="Arial"/>
          <w:b/>
          <w:sz w:val="22"/>
          <w:szCs w:val="22"/>
        </w:rPr>
        <w:t xml:space="preserve"> </w:t>
      </w:r>
      <w:r w:rsidRPr="000F0F71">
        <w:rPr>
          <w:rFonts w:ascii="Arial" w:hAnsi="Arial" w:cs="Arial"/>
          <w:b/>
          <w:sz w:val="22"/>
          <w:szCs w:val="22"/>
        </w:rPr>
        <w:t xml:space="preserve"> сельсовет»</w:t>
      </w:r>
      <w:r w:rsidR="004111B8" w:rsidRPr="000F0F71">
        <w:rPr>
          <w:rFonts w:ascii="Arial" w:hAnsi="Arial" w:cs="Arial"/>
          <w:b/>
          <w:sz w:val="22"/>
          <w:szCs w:val="22"/>
        </w:rPr>
        <w:t>Солнцевского</w:t>
      </w:r>
      <w:r w:rsidRPr="000F0F71">
        <w:rPr>
          <w:rFonts w:ascii="Arial" w:hAnsi="Arial" w:cs="Arial"/>
          <w:b/>
          <w:sz w:val="22"/>
          <w:szCs w:val="22"/>
        </w:rPr>
        <w:t xml:space="preserve"> района Курской области»</w:t>
      </w:r>
    </w:p>
    <w:p w:rsidR="00BA5EE1" w:rsidRPr="0065412F" w:rsidRDefault="00BA5EE1" w:rsidP="00D72D40">
      <w:pPr>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98"/>
      </w:tblGrid>
      <w:tr w:rsidR="00BA5EE1" w:rsidRPr="000F0F71" w:rsidTr="004111B8">
        <w:trPr>
          <w:trHeight w:val="900"/>
        </w:trPr>
        <w:tc>
          <w:tcPr>
            <w:tcW w:w="9498" w:type="dxa"/>
            <w:vAlign w:val="center"/>
          </w:tcPr>
          <w:p w:rsidR="00BA5EE1" w:rsidRPr="000F0F71" w:rsidRDefault="00BA5EE1" w:rsidP="00D72D40">
            <w:pPr>
              <w:tabs>
                <w:tab w:val="left" w:pos="0"/>
              </w:tabs>
              <w:jc w:val="both"/>
              <w:rPr>
                <w:rFonts w:ascii="Arial" w:hAnsi="Arial" w:cs="Arial"/>
                <w:sz w:val="22"/>
                <w:szCs w:val="22"/>
              </w:rPr>
            </w:pPr>
            <w:r w:rsidRPr="000F0F71">
              <w:rPr>
                <w:rFonts w:ascii="Arial" w:hAnsi="Arial" w:cs="Arial"/>
                <w:sz w:val="22"/>
                <w:szCs w:val="22"/>
              </w:rPr>
              <w:t>Прием и регистрация документов для</w:t>
            </w:r>
          </w:p>
          <w:p w:rsidR="00BA5EE1" w:rsidRPr="000F0F71" w:rsidRDefault="00BA5EE1" w:rsidP="00D72D40">
            <w:pPr>
              <w:tabs>
                <w:tab w:val="left" w:pos="0"/>
              </w:tabs>
              <w:jc w:val="both"/>
              <w:rPr>
                <w:rFonts w:ascii="Arial" w:hAnsi="Arial" w:cs="Arial"/>
                <w:sz w:val="22"/>
                <w:szCs w:val="22"/>
              </w:rPr>
            </w:pPr>
            <w:r w:rsidRPr="000F0F71">
              <w:rPr>
                <w:rFonts w:ascii="Arial" w:hAnsi="Arial" w:cs="Arial"/>
                <w:sz w:val="22"/>
                <w:szCs w:val="22"/>
              </w:rPr>
              <w:t>назначения пенсии за выслугу лет</w:t>
            </w:r>
          </w:p>
          <w:p w:rsidR="00BA5EE1" w:rsidRPr="000F0F71" w:rsidRDefault="00BA5EE1" w:rsidP="00D72D40">
            <w:pPr>
              <w:tabs>
                <w:tab w:val="left" w:pos="0"/>
              </w:tabs>
              <w:jc w:val="both"/>
              <w:rPr>
                <w:rFonts w:ascii="Arial" w:hAnsi="Arial" w:cs="Arial"/>
                <w:bCs/>
                <w:sz w:val="22"/>
                <w:szCs w:val="22"/>
              </w:rPr>
            </w:pPr>
            <w:r w:rsidRPr="000F0F71">
              <w:rPr>
                <w:rFonts w:ascii="Arial" w:hAnsi="Arial" w:cs="Arial"/>
                <w:sz w:val="22"/>
                <w:szCs w:val="22"/>
              </w:rPr>
              <w:t>(доплаты к пенсии)</w:t>
            </w:r>
          </w:p>
        </w:tc>
      </w:tr>
    </w:tbl>
    <w:p w:rsidR="00BA5EE1" w:rsidRPr="000F0F71" w:rsidRDefault="00B751D0" w:rsidP="00D72D40">
      <w:pPr>
        <w:jc w:val="both"/>
        <w:outlineLvl w:val="1"/>
        <w:rPr>
          <w:rFonts w:ascii="Arial" w:hAnsi="Arial" w:cs="Arial"/>
          <w:bCs/>
          <w:sz w:val="22"/>
          <w:szCs w:val="22"/>
        </w:rPr>
      </w:pPr>
      <w:r w:rsidRPr="00B751D0">
        <w:rPr>
          <w:rFonts w:ascii="Arial" w:hAnsi="Arial" w:cs="Arial"/>
          <w:noProof/>
          <w:sz w:val="22"/>
          <w:szCs w:val="22"/>
        </w:rPr>
        <w:pict>
          <v:line id="_x0000_s1026" style="position:absolute;left:0;text-align:left;rotation:270;flip:x y;z-index:251660288;mso-position-horizontal-relative:text;mso-position-vertical-relative:text" from="237.85pt,18.15pt" to="273.85pt,18.15pt">
            <v:stroke dashstyle="dash" endarrow="block"/>
          </v:line>
        </w:pict>
      </w:r>
      <w:r w:rsidR="00BA5EE1" w:rsidRPr="000F0F71">
        <w:rPr>
          <w:rFonts w:ascii="Arial" w:hAnsi="Arial" w:cs="Arial"/>
          <w:bCs/>
          <w:sz w:val="22"/>
          <w:szCs w:val="22"/>
        </w:rPr>
        <w:t xml:space="preserve">     </w:t>
      </w:r>
    </w:p>
    <w:p w:rsidR="00BA5EE1" w:rsidRPr="000F0F71" w:rsidRDefault="00BA5EE1" w:rsidP="00D72D40">
      <w:pPr>
        <w:tabs>
          <w:tab w:val="left" w:pos="0"/>
        </w:tabs>
        <w:jc w:val="both"/>
        <w:rPr>
          <w:rFonts w:ascii="Arial" w:hAnsi="Arial" w:cs="Arial"/>
          <w:sz w:val="22"/>
          <w:szCs w:val="22"/>
        </w:rPr>
      </w:pPr>
    </w:p>
    <w:p w:rsidR="00BA5EE1" w:rsidRPr="000F0F71" w:rsidRDefault="00BA5EE1" w:rsidP="00D72D40">
      <w:pPr>
        <w:tabs>
          <w:tab w:val="left" w:pos="0"/>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98"/>
      </w:tblGrid>
      <w:tr w:rsidR="00BA5EE1" w:rsidRPr="000F0F71" w:rsidTr="004111B8">
        <w:trPr>
          <w:trHeight w:val="641"/>
        </w:trPr>
        <w:tc>
          <w:tcPr>
            <w:tcW w:w="9498" w:type="dxa"/>
            <w:vAlign w:val="center"/>
          </w:tcPr>
          <w:p w:rsidR="00BA5EE1" w:rsidRPr="000F0F71" w:rsidRDefault="00BA5EE1" w:rsidP="00D72D40">
            <w:pPr>
              <w:tabs>
                <w:tab w:val="left" w:pos="0"/>
              </w:tabs>
              <w:ind w:left="180"/>
              <w:jc w:val="both"/>
              <w:rPr>
                <w:rFonts w:ascii="Arial" w:hAnsi="Arial" w:cs="Arial"/>
                <w:sz w:val="22"/>
                <w:szCs w:val="22"/>
              </w:rPr>
            </w:pPr>
            <w:r w:rsidRPr="000F0F71">
              <w:rPr>
                <w:rFonts w:ascii="Arial" w:hAnsi="Arial" w:cs="Arial"/>
                <w:sz w:val="22"/>
                <w:szCs w:val="22"/>
              </w:rPr>
              <w:t>Рассмотрение заявления</w:t>
            </w:r>
          </w:p>
        </w:tc>
      </w:tr>
    </w:tbl>
    <w:p w:rsidR="00BA5EE1" w:rsidRPr="000F0F71" w:rsidRDefault="00B751D0" w:rsidP="00D72D40">
      <w:pPr>
        <w:tabs>
          <w:tab w:val="left" w:pos="0"/>
        </w:tabs>
        <w:jc w:val="both"/>
        <w:rPr>
          <w:rFonts w:ascii="Arial" w:hAnsi="Arial" w:cs="Arial"/>
          <w:sz w:val="22"/>
          <w:szCs w:val="22"/>
        </w:rPr>
      </w:pPr>
      <w:r>
        <w:rPr>
          <w:rFonts w:ascii="Arial" w:hAnsi="Arial" w:cs="Arial"/>
          <w:noProof/>
          <w:sz w:val="22"/>
          <w:szCs w:val="22"/>
        </w:rPr>
        <w:pict>
          <v:line id="_x0000_s1028" style="position:absolute;left:0;text-align:left;rotation:270;flip:x y;z-index:251662336;mso-position-horizontal-relative:text;mso-position-vertical-relative:text" from="239.25pt,16.5pt" to="272.45pt,16.5pt">
            <v:stroke dashstyle="dash" endarrow="block"/>
          </v:line>
        </w:pict>
      </w:r>
    </w:p>
    <w:p w:rsidR="00BA5EE1" w:rsidRPr="000F0F71" w:rsidRDefault="00BA5EE1" w:rsidP="00D72D40">
      <w:pPr>
        <w:tabs>
          <w:tab w:val="left" w:pos="0"/>
        </w:tabs>
        <w:jc w:val="both"/>
        <w:rPr>
          <w:rFonts w:ascii="Arial" w:hAnsi="Arial" w:cs="Arial"/>
          <w:sz w:val="22"/>
          <w:szCs w:val="22"/>
        </w:rPr>
      </w:pPr>
    </w:p>
    <w:p w:rsidR="00BA5EE1" w:rsidRPr="000F0F71" w:rsidRDefault="00BA5EE1" w:rsidP="00D72D40">
      <w:pPr>
        <w:tabs>
          <w:tab w:val="left" w:pos="0"/>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98"/>
      </w:tblGrid>
      <w:tr w:rsidR="00BA5EE1" w:rsidRPr="000F0F71" w:rsidTr="004111B8">
        <w:trPr>
          <w:trHeight w:val="575"/>
        </w:trPr>
        <w:tc>
          <w:tcPr>
            <w:tcW w:w="9498" w:type="dxa"/>
          </w:tcPr>
          <w:p w:rsidR="00BA5EE1" w:rsidRPr="000F0F71" w:rsidRDefault="00B751D0" w:rsidP="00D72D40">
            <w:pPr>
              <w:ind w:left="180"/>
              <w:jc w:val="both"/>
              <w:rPr>
                <w:rFonts w:ascii="Arial" w:hAnsi="Arial" w:cs="Arial"/>
                <w:sz w:val="22"/>
                <w:szCs w:val="22"/>
              </w:rPr>
            </w:pPr>
            <w:r>
              <w:rPr>
                <w:rFonts w:ascii="Arial" w:hAnsi="Arial" w:cs="Arial"/>
                <w:noProof/>
                <w:sz w:val="22"/>
                <w:szCs w:val="22"/>
              </w:rPr>
              <w:pict>
                <v:line id="_x0000_s1027" style="position:absolute;left:0;text-align:left;rotation:270;flip:x y;z-index:251661312" from="229.45pt,45.05pt" to="264.7pt,45.05pt">
                  <v:stroke dashstyle="dash" endarrow="block"/>
                </v:line>
              </w:pict>
            </w:r>
            <w:r w:rsidR="00BA5EE1" w:rsidRPr="000F0F71">
              <w:rPr>
                <w:rFonts w:ascii="Arial" w:eastAsia="Calibri" w:hAnsi="Arial" w:cs="Arial"/>
                <w:sz w:val="22"/>
                <w:szCs w:val="22"/>
                <w:lang w:eastAsia="en-US"/>
              </w:rPr>
              <w:t>Запрос документов, необходимых в соответствии с правовыми актами для предоставления муниципальной услуги, которые заявитель вправе представить</w:t>
            </w:r>
          </w:p>
        </w:tc>
      </w:tr>
    </w:tbl>
    <w:p w:rsidR="00BA5EE1" w:rsidRPr="000F0F71" w:rsidRDefault="00BA5EE1" w:rsidP="00D72D40">
      <w:pPr>
        <w:jc w:val="both"/>
        <w:rPr>
          <w:rFonts w:ascii="Arial" w:hAnsi="Arial" w:cs="Arial"/>
          <w:sz w:val="22"/>
          <w:szCs w:val="22"/>
        </w:rPr>
      </w:pPr>
    </w:p>
    <w:p w:rsidR="00BA5EE1" w:rsidRPr="000F0F71" w:rsidRDefault="00BA5EE1" w:rsidP="00D72D40">
      <w:pPr>
        <w:jc w:val="both"/>
        <w:rPr>
          <w:rFonts w:ascii="Arial" w:hAnsi="Arial" w:cs="Arial"/>
          <w:sz w:val="22"/>
          <w:szCs w:val="22"/>
        </w:rPr>
      </w:pPr>
    </w:p>
    <w:p w:rsidR="00BA5EE1" w:rsidRPr="000F0F71" w:rsidRDefault="00BA5EE1" w:rsidP="00D72D40">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98"/>
      </w:tblGrid>
      <w:tr w:rsidR="00BA5EE1" w:rsidRPr="000F0F71" w:rsidTr="004111B8">
        <w:trPr>
          <w:trHeight w:val="924"/>
        </w:trPr>
        <w:tc>
          <w:tcPr>
            <w:tcW w:w="9498" w:type="dxa"/>
            <w:vAlign w:val="center"/>
          </w:tcPr>
          <w:p w:rsidR="00BA5EE1" w:rsidRPr="000F0F71" w:rsidRDefault="00BA5EE1" w:rsidP="00D72D40">
            <w:pPr>
              <w:ind w:left="180"/>
              <w:jc w:val="both"/>
              <w:rPr>
                <w:rFonts w:ascii="Arial" w:hAnsi="Arial" w:cs="Arial"/>
                <w:sz w:val="22"/>
                <w:szCs w:val="22"/>
              </w:rPr>
            </w:pPr>
            <w:r w:rsidRPr="000F0F71">
              <w:rPr>
                <w:rFonts w:ascii="Arial" w:eastAsia="Calibri" w:hAnsi="Arial" w:cs="Arial"/>
                <w:sz w:val="22"/>
                <w:szCs w:val="22"/>
                <w:lang w:eastAsia="en-US"/>
              </w:rPr>
              <w:t>Принятие решения о предоставлении муниципальной услуги</w:t>
            </w:r>
          </w:p>
        </w:tc>
      </w:tr>
    </w:tbl>
    <w:p w:rsidR="00BA5EE1" w:rsidRPr="000F0F71" w:rsidRDefault="00B751D0" w:rsidP="00D72D40">
      <w:pPr>
        <w:jc w:val="both"/>
        <w:rPr>
          <w:rFonts w:ascii="Arial" w:hAnsi="Arial" w:cs="Arial"/>
          <w:sz w:val="22"/>
          <w:szCs w:val="22"/>
        </w:rPr>
      </w:pPr>
      <w:r>
        <w:rPr>
          <w:rFonts w:ascii="Arial" w:hAnsi="Arial" w:cs="Arial"/>
          <w:noProof/>
          <w:sz w:val="22"/>
          <w:szCs w:val="22"/>
        </w:rPr>
        <w:pict>
          <v:line id="_x0000_s1029" style="position:absolute;left:0;text-align:left;rotation:270;flip:x y;z-index:251663360;mso-position-horizontal-relative:text;mso-position-vertical-relative:text" from="155.4pt,-52.8pt" to="191.4pt,89.3pt">
            <v:stroke dashstyle="dash" endarrow="block"/>
          </v:line>
        </w:pict>
      </w:r>
      <w:r w:rsidR="00BA5EE1" w:rsidRPr="000F0F71">
        <w:rPr>
          <w:rFonts w:ascii="Arial" w:hAnsi="Arial" w:cs="Arial"/>
          <w:sz w:val="22"/>
          <w:szCs w:val="22"/>
        </w:rPr>
        <w:t xml:space="preserve">                                        </w:t>
      </w:r>
    </w:p>
    <w:p w:rsidR="00BA5EE1" w:rsidRPr="000F0F71" w:rsidRDefault="00BA5EE1" w:rsidP="00D72D40">
      <w:pPr>
        <w:jc w:val="both"/>
        <w:rPr>
          <w:rFonts w:ascii="Arial" w:hAnsi="Arial" w:cs="Arial"/>
          <w:sz w:val="22"/>
          <w:szCs w:val="22"/>
        </w:rPr>
      </w:pPr>
      <w:r w:rsidRPr="000F0F71">
        <w:rPr>
          <w:rFonts w:ascii="Arial" w:hAnsi="Arial" w:cs="Arial"/>
          <w:sz w:val="22"/>
          <w:szCs w:val="22"/>
        </w:rPr>
        <w:t xml:space="preserve">                 </w:t>
      </w:r>
    </w:p>
    <w:p w:rsidR="00BA5EE1" w:rsidRPr="000F0F71" w:rsidRDefault="00BA5EE1" w:rsidP="00D72D40">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4"/>
      </w:tblGrid>
      <w:tr w:rsidR="00BA5EE1" w:rsidRPr="000F0F71" w:rsidTr="004111B8">
        <w:trPr>
          <w:trHeight w:val="924"/>
        </w:trPr>
        <w:tc>
          <w:tcPr>
            <w:tcW w:w="4474" w:type="dxa"/>
            <w:vAlign w:val="center"/>
          </w:tcPr>
          <w:p w:rsidR="00BA5EE1" w:rsidRPr="000F0F71" w:rsidRDefault="00B751D0" w:rsidP="00D72D40">
            <w:pPr>
              <w:ind w:left="180"/>
              <w:jc w:val="both"/>
              <w:rPr>
                <w:rFonts w:ascii="Arial" w:hAnsi="Arial" w:cs="Arial"/>
                <w:sz w:val="22"/>
                <w:szCs w:val="22"/>
              </w:rPr>
            </w:pPr>
            <w:r>
              <w:rPr>
                <w:rFonts w:ascii="Arial" w:hAnsi="Arial" w:cs="Arial"/>
                <w:noProof/>
                <w:sz w:val="22"/>
                <w:szCs w:val="22"/>
              </w:rPr>
              <w:pict>
                <v:rect id="_x0000_s1032" style="position:absolute;left:0;text-align:left;margin-left:292.35pt;margin-top:8.3pt;width:189pt;height:45pt;z-index:251666432">
                  <v:textbox style="mso-next-textbox:#_x0000_s1032">
                    <w:txbxContent>
                      <w:p w:rsidR="00D11A00" w:rsidRDefault="00D11A00" w:rsidP="00BA5EE1">
                        <w:pPr>
                          <w:jc w:val="center"/>
                        </w:pPr>
                        <w:r w:rsidRPr="001B7A05">
                          <w:t xml:space="preserve">Уведомление </w:t>
                        </w:r>
                        <w:r>
                          <w:t xml:space="preserve">заявителя </w:t>
                        </w:r>
                        <w:r w:rsidRPr="001B7A05">
                          <w:t xml:space="preserve">о </w:t>
                        </w:r>
                        <w:r>
                          <w:t>предоставлении муниципальной услуги либо об отказе в предоставлении</w:t>
                        </w:r>
                        <w:r w:rsidRPr="001B7A05">
                          <w:t xml:space="preserve"> </w:t>
                        </w:r>
                      </w:p>
                      <w:p w:rsidR="00D11A00" w:rsidRDefault="00D11A00" w:rsidP="00BA5EE1">
                        <w:pPr>
                          <w:jc w:val="center"/>
                        </w:pPr>
                      </w:p>
                      <w:p w:rsidR="00D11A00" w:rsidRPr="001B7A05" w:rsidRDefault="00D11A00" w:rsidP="00BA5EE1">
                        <w:pPr>
                          <w:jc w:val="center"/>
                        </w:pPr>
                        <w:r>
                          <w:t>предоставлении муниципальной услуги</w:t>
                        </w:r>
                      </w:p>
                      <w:p w:rsidR="00D11A00" w:rsidRDefault="00D11A00" w:rsidP="00BA5EE1"/>
                      <w:p w:rsidR="00D11A00" w:rsidRPr="00CC52BE" w:rsidRDefault="00D11A00" w:rsidP="00BA5EE1"/>
                    </w:txbxContent>
                  </v:textbox>
                </v:rect>
              </w:pict>
            </w:r>
          </w:p>
          <w:p w:rsidR="00BA5EE1" w:rsidRPr="000F0F71" w:rsidRDefault="00B751D0" w:rsidP="00D72D40">
            <w:pPr>
              <w:ind w:left="180"/>
              <w:jc w:val="both"/>
              <w:rPr>
                <w:rFonts w:ascii="Arial" w:hAnsi="Arial" w:cs="Arial"/>
                <w:sz w:val="22"/>
                <w:szCs w:val="22"/>
              </w:rPr>
            </w:pPr>
            <w:r>
              <w:rPr>
                <w:rFonts w:ascii="Arial" w:hAnsi="Arial" w:cs="Arial"/>
                <w:noProof/>
                <w:sz w:val="22"/>
                <w:szCs w:val="22"/>
              </w:rPr>
              <w:pict>
                <v:line id="_x0000_s1031" style="position:absolute;left:0;text-align:left;rotation:270;z-index:251665408" from="256.85pt,-18.4pt" to="256.85pt,52.1pt">
                  <v:stroke dashstyle="dash" endarrow="block"/>
                </v:line>
              </w:pict>
            </w:r>
            <w:r w:rsidR="00BA5EE1" w:rsidRPr="000F0F71">
              <w:rPr>
                <w:rFonts w:ascii="Arial" w:hAnsi="Arial" w:cs="Arial"/>
                <w:sz w:val="22"/>
                <w:szCs w:val="22"/>
              </w:rPr>
              <w:t xml:space="preserve">Подготовка распоряжения Администрации </w:t>
            </w:r>
            <w:r w:rsidR="00927E57" w:rsidRPr="000F0F71">
              <w:rPr>
                <w:rFonts w:ascii="Arial" w:hAnsi="Arial" w:cs="Arial"/>
                <w:sz w:val="22"/>
                <w:szCs w:val="22"/>
              </w:rPr>
              <w:t>Ивановского</w:t>
            </w:r>
            <w:r w:rsidR="00BA5EE1" w:rsidRPr="000F0F71">
              <w:rPr>
                <w:rFonts w:ascii="Arial" w:hAnsi="Arial" w:cs="Arial"/>
                <w:sz w:val="22"/>
                <w:szCs w:val="22"/>
              </w:rPr>
              <w:t xml:space="preserve"> сельсовета </w:t>
            </w:r>
            <w:r w:rsidR="004111B8" w:rsidRPr="000F0F71">
              <w:rPr>
                <w:rFonts w:ascii="Arial" w:hAnsi="Arial" w:cs="Arial"/>
                <w:sz w:val="22"/>
                <w:szCs w:val="22"/>
              </w:rPr>
              <w:t>Солнцевского</w:t>
            </w:r>
            <w:r w:rsidR="00BA5EE1" w:rsidRPr="000F0F71">
              <w:rPr>
                <w:rFonts w:ascii="Arial" w:hAnsi="Arial" w:cs="Arial"/>
                <w:sz w:val="22"/>
                <w:szCs w:val="22"/>
              </w:rPr>
              <w:t xml:space="preserve"> района Курской области и выдача  его заявителю</w:t>
            </w:r>
          </w:p>
          <w:p w:rsidR="00BA5EE1" w:rsidRPr="000F0F71" w:rsidRDefault="00B751D0" w:rsidP="00D72D40">
            <w:pPr>
              <w:ind w:left="180"/>
              <w:jc w:val="both"/>
              <w:rPr>
                <w:rFonts w:ascii="Arial" w:hAnsi="Arial" w:cs="Arial"/>
                <w:sz w:val="22"/>
                <w:szCs w:val="22"/>
              </w:rPr>
            </w:pPr>
            <w:r>
              <w:rPr>
                <w:rFonts w:ascii="Arial" w:hAnsi="Arial" w:cs="Arial"/>
                <w:noProof/>
                <w:sz w:val="22"/>
                <w:szCs w:val="22"/>
              </w:rPr>
              <w:pict>
                <v:line id="_x0000_s1030" style="position:absolute;left:0;text-align:left;rotation:270;flip:y;z-index:251664384" from="78.95pt,28.95pt" to="114.95pt,28.95pt">
                  <v:stroke dashstyle="dash" endarrow="block"/>
                </v:line>
              </w:pict>
            </w:r>
          </w:p>
        </w:tc>
      </w:tr>
    </w:tbl>
    <w:p w:rsidR="00BA5EE1" w:rsidRPr="0065412F" w:rsidRDefault="00BA5EE1" w:rsidP="00D72D40">
      <w:pPr>
        <w:jc w:val="both"/>
        <w:rPr>
          <w:rFonts w:ascii="Arial" w:hAnsi="Arial" w:cs="Arial"/>
          <w:sz w:val="24"/>
          <w:szCs w:val="24"/>
        </w:rPr>
      </w:pPr>
      <w:r w:rsidRPr="0065412F">
        <w:rPr>
          <w:rFonts w:ascii="Arial" w:hAnsi="Arial" w:cs="Arial"/>
          <w:sz w:val="24"/>
          <w:szCs w:val="24"/>
        </w:rPr>
        <w:t xml:space="preserve">                                        </w:t>
      </w:r>
    </w:p>
    <w:p w:rsidR="00BA5EE1" w:rsidRPr="0065412F" w:rsidRDefault="00BA5EE1" w:rsidP="00D72D40">
      <w:pPr>
        <w:jc w:val="both"/>
        <w:rPr>
          <w:rFonts w:ascii="Arial" w:hAnsi="Arial" w:cs="Arial"/>
          <w:sz w:val="24"/>
          <w:szCs w:val="24"/>
        </w:rPr>
      </w:pPr>
    </w:p>
    <w:p w:rsidR="00BA5EE1" w:rsidRPr="0065412F" w:rsidRDefault="00BA5EE1" w:rsidP="00D72D40">
      <w:pPr>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4"/>
      </w:tblGrid>
      <w:tr w:rsidR="00BA5EE1" w:rsidRPr="0065412F" w:rsidTr="004111B8">
        <w:trPr>
          <w:trHeight w:val="924"/>
        </w:trPr>
        <w:tc>
          <w:tcPr>
            <w:tcW w:w="4474" w:type="dxa"/>
            <w:vAlign w:val="center"/>
          </w:tcPr>
          <w:p w:rsidR="00BA5EE1" w:rsidRPr="0065412F" w:rsidRDefault="00BA5EE1" w:rsidP="00D72D40">
            <w:pPr>
              <w:ind w:left="180"/>
              <w:jc w:val="both"/>
              <w:rPr>
                <w:rFonts w:ascii="Arial" w:hAnsi="Arial" w:cs="Arial"/>
                <w:sz w:val="24"/>
                <w:szCs w:val="24"/>
              </w:rPr>
            </w:pPr>
            <w:r w:rsidRPr="0065412F">
              <w:rPr>
                <w:rFonts w:ascii="Arial" w:hAnsi="Arial" w:cs="Arial"/>
                <w:sz w:val="24"/>
                <w:szCs w:val="24"/>
              </w:rPr>
              <w:t>Организация выплаты пенсии за выслугу лет (доплаты к пенсии)</w:t>
            </w:r>
          </w:p>
        </w:tc>
      </w:tr>
    </w:tbl>
    <w:p w:rsidR="00862605" w:rsidRPr="0065412F" w:rsidRDefault="00862605" w:rsidP="00D72D40">
      <w:pPr>
        <w:pStyle w:val="ConsPlusNormal"/>
        <w:widowControl/>
        <w:ind w:firstLine="0"/>
        <w:jc w:val="both"/>
        <w:outlineLvl w:val="1"/>
        <w:rPr>
          <w:b/>
          <w:sz w:val="24"/>
          <w:szCs w:val="24"/>
        </w:rPr>
      </w:pPr>
    </w:p>
    <w:p w:rsidR="00862605" w:rsidRPr="0065412F" w:rsidRDefault="00862605" w:rsidP="00D72D40">
      <w:pPr>
        <w:pStyle w:val="ConsPlusNormal"/>
        <w:widowControl/>
        <w:ind w:firstLine="0"/>
        <w:jc w:val="both"/>
        <w:outlineLvl w:val="1"/>
        <w:rPr>
          <w:b/>
          <w:sz w:val="24"/>
          <w:szCs w:val="24"/>
        </w:rPr>
      </w:pPr>
    </w:p>
    <w:p w:rsidR="00BA5EE1" w:rsidRPr="0065412F" w:rsidRDefault="00BA5EE1" w:rsidP="00862605">
      <w:pPr>
        <w:pStyle w:val="ConsPlusNormal"/>
        <w:widowControl/>
        <w:ind w:firstLine="0"/>
        <w:jc w:val="right"/>
        <w:outlineLvl w:val="1"/>
        <w:rPr>
          <w:sz w:val="24"/>
          <w:szCs w:val="24"/>
        </w:rPr>
      </w:pPr>
      <w:r w:rsidRPr="0065412F">
        <w:rPr>
          <w:sz w:val="24"/>
          <w:szCs w:val="24"/>
        </w:rPr>
        <w:t>Приложение № 4</w:t>
      </w:r>
    </w:p>
    <w:p w:rsidR="00BA5EE1" w:rsidRPr="0065412F" w:rsidRDefault="00BA5EE1" w:rsidP="00862605">
      <w:pPr>
        <w:jc w:val="right"/>
        <w:rPr>
          <w:rFonts w:ascii="Arial" w:hAnsi="Arial" w:cs="Arial"/>
          <w:sz w:val="24"/>
          <w:szCs w:val="24"/>
        </w:rPr>
      </w:pPr>
      <w:r w:rsidRPr="0065412F">
        <w:rPr>
          <w:rFonts w:ascii="Arial" w:hAnsi="Arial" w:cs="Arial"/>
          <w:sz w:val="24"/>
          <w:szCs w:val="24"/>
        </w:rPr>
        <w:t>к Административному регламенту</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по предоставлению муниципальной услуги</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муниципальные должности в органах местного самоуправления</w:t>
      </w:r>
    </w:p>
    <w:p w:rsidR="00BA5EE1" w:rsidRPr="0065412F" w:rsidRDefault="000F0F71" w:rsidP="000F0F71">
      <w:pPr>
        <w:rPr>
          <w:rFonts w:ascii="Arial" w:hAnsi="Arial" w:cs="Arial"/>
          <w:sz w:val="24"/>
          <w:szCs w:val="24"/>
        </w:rPr>
      </w:pPr>
      <w:r>
        <w:rPr>
          <w:rFonts w:ascii="Arial" w:hAnsi="Arial" w:cs="Arial"/>
          <w:sz w:val="24"/>
          <w:szCs w:val="24"/>
        </w:rPr>
        <w:t xml:space="preserve">                                         </w:t>
      </w:r>
      <w:r w:rsidR="00BA5EE1" w:rsidRPr="0065412F">
        <w:rPr>
          <w:rFonts w:ascii="Arial" w:hAnsi="Arial" w:cs="Arial"/>
          <w:sz w:val="24"/>
          <w:szCs w:val="24"/>
        </w:rPr>
        <w:t xml:space="preserve">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00BA5EE1" w:rsidRPr="0065412F">
        <w:rPr>
          <w:rFonts w:ascii="Arial" w:hAnsi="Arial" w:cs="Arial"/>
          <w:sz w:val="24"/>
          <w:szCs w:val="24"/>
        </w:rPr>
        <w:t xml:space="preserve"> сельсовет»</w:t>
      </w:r>
    </w:p>
    <w:p w:rsidR="00BA5EE1" w:rsidRPr="0065412F" w:rsidRDefault="00BA5EE1" w:rsidP="00862605">
      <w:pPr>
        <w:ind w:left="2124" w:firstLine="708"/>
        <w:jc w:val="right"/>
        <w:rPr>
          <w:rFonts w:ascii="Arial" w:hAnsi="Arial" w:cs="Arial"/>
          <w:sz w:val="24"/>
          <w:szCs w:val="24"/>
        </w:rPr>
      </w:pPr>
      <w:r w:rsidRPr="0065412F">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862605">
      <w:pPr>
        <w:jc w:val="center"/>
        <w:rPr>
          <w:rFonts w:ascii="Arial" w:hAnsi="Arial" w:cs="Arial"/>
          <w:b/>
          <w:bCs/>
          <w:sz w:val="24"/>
          <w:szCs w:val="24"/>
        </w:rPr>
      </w:pPr>
      <w:r w:rsidRPr="0065412F">
        <w:rPr>
          <w:rFonts w:ascii="Arial" w:hAnsi="Arial" w:cs="Arial"/>
          <w:b/>
          <w:bCs/>
          <w:sz w:val="24"/>
          <w:szCs w:val="24"/>
        </w:rPr>
        <w:t>ОБРАЗЕЦ ЗАЯВЛЕНИЯ</w:t>
      </w:r>
    </w:p>
    <w:p w:rsidR="00BA5EE1" w:rsidRPr="0065412F" w:rsidRDefault="00BA5EE1" w:rsidP="00862605">
      <w:pPr>
        <w:jc w:val="center"/>
        <w:rPr>
          <w:rFonts w:ascii="Arial" w:hAnsi="Arial" w:cs="Arial"/>
          <w:b/>
          <w:sz w:val="24"/>
          <w:szCs w:val="24"/>
        </w:rPr>
      </w:pPr>
      <w:r w:rsidRPr="0065412F">
        <w:rPr>
          <w:rFonts w:ascii="Arial" w:hAnsi="Arial" w:cs="Arial"/>
          <w:b/>
          <w:bCs/>
          <w:sz w:val="24"/>
          <w:szCs w:val="24"/>
        </w:rPr>
        <w:t xml:space="preserve">о назначении пенсии </w:t>
      </w:r>
      <w:r w:rsidRPr="0065412F">
        <w:rPr>
          <w:rFonts w:ascii="Arial" w:hAnsi="Arial" w:cs="Arial"/>
          <w:b/>
          <w:sz w:val="24"/>
          <w:szCs w:val="24"/>
        </w:rPr>
        <w:t xml:space="preserve"> за выслугу лет лицам,</w:t>
      </w:r>
    </w:p>
    <w:p w:rsidR="00BA5EE1" w:rsidRPr="0065412F" w:rsidRDefault="00BA5EE1" w:rsidP="00862605">
      <w:pPr>
        <w:jc w:val="center"/>
        <w:rPr>
          <w:rFonts w:ascii="Arial" w:hAnsi="Arial" w:cs="Arial"/>
          <w:b/>
          <w:sz w:val="24"/>
          <w:szCs w:val="24"/>
        </w:rPr>
      </w:pPr>
      <w:r w:rsidRPr="0065412F">
        <w:rPr>
          <w:rFonts w:ascii="Arial" w:hAnsi="Arial" w:cs="Arial"/>
          <w:b/>
          <w:sz w:val="24"/>
          <w:szCs w:val="24"/>
        </w:rPr>
        <w:t>замещавшим муниципальные должности в органах местного самоуправления</w:t>
      </w:r>
      <w:r w:rsidR="00862605" w:rsidRPr="0065412F">
        <w:rPr>
          <w:rFonts w:ascii="Arial" w:hAnsi="Arial" w:cs="Arial"/>
          <w:b/>
          <w:sz w:val="24"/>
          <w:szCs w:val="24"/>
        </w:rPr>
        <w:t xml:space="preserve"> </w:t>
      </w:r>
      <w:r w:rsidRPr="0065412F">
        <w:rPr>
          <w:rFonts w:ascii="Arial" w:hAnsi="Arial" w:cs="Arial"/>
          <w:b/>
          <w:sz w:val="24"/>
          <w:szCs w:val="24"/>
        </w:rPr>
        <w:t>муниципального образования «</w:t>
      </w:r>
      <w:r w:rsidR="00927E57" w:rsidRPr="0065412F">
        <w:rPr>
          <w:rFonts w:ascii="Arial" w:hAnsi="Arial" w:cs="Arial"/>
          <w:b/>
          <w:sz w:val="24"/>
          <w:szCs w:val="24"/>
        </w:rPr>
        <w:t>Ивановский</w:t>
      </w:r>
      <w:r w:rsidR="004111B8" w:rsidRPr="0065412F">
        <w:rPr>
          <w:rFonts w:ascii="Arial" w:hAnsi="Arial" w:cs="Arial"/>
          <w:b/>
          <w:sz w:val="24"/>
          <w:szCs w:val="24"/>
        </w:rPr>
        <w:t xml:space="preserve"> </w:t>
      </w:r>
      <w:r w:rsidRPr="0065412F">
        <w:rPr>
          <w:rFonts w:ascii="Arial" w:hAnsi="Arial" w:cs="Arial"/>
          <w:b/>
          <w:sz w:val="24"/>
          <w:szCs w:val="24"/>
        </w:rPr>
        <w:t xml:space="preserve"> сельсовет»</w:t>
      </w:r>
    </w:p>
    <w:p w:rsidR="00BA5EE1" w:rsidRPr="0065412F" w:rsidRDefault="004111B8" w:rsidP="00862605">
      <w:pPr>
        <w:jc w:val="center"/>
        <w:rPr>
          <w:rFonts w:ascii="Arial" w:hAnsi="Arial" w:cs="Arial"/>
          <w:b/>
          <w:sz w:val="24"/>
          <w:szCs w:val="24"/>
        </w:rPr>
      </w:pPr>
      <w:r w:rsidRPr="0065412F">
        <w:rPr>
          <w:rFonts w:ascii="Arial" w:hAnsi="Arial" w:cs="Arial"/>
          <w:b/>
          <w:sz w:val="24"/>
          <w:szCs w:val="24"/>
        </w:rPr>
        <w:t>Солнцевского</w:t>
      </w:r>
      <w:r w:rsidR="00BA5EE1" w:rsidRPr="0065412F">
        <w:rPr>
          <w:rFonts w:ascii="Arial" w:hAnsi="Arial" w:cs="Arial"/>
          <w:b/>
          <w:sz w:val="24"/>
          <w:szCs w:val="24"/>
        </w:rPr>
        <w:t xml:space="preserve"> района Курской области</w:t>
      </w:r>
    </w:p>
    <w:p w:rsidR="00BA5EE1" w:rsidRPr="0065412F" w:rsidRDefault="00BA5EE1" w:rsidP="00D72D40">
      <w:pPr>
        <w:pStyle w:val="ConsPlusNonformat"/>
        <w:widowControl/>
        <w:ind w:left="3261" w:firstLine="279"/>
        <w:jc w:val="both"/>
        <w:rPr>
          <w:rFonts w:ascii="Arial" w:hAnsi="Arial" w:cs="Arial"/>
          <w:sz w:val="24"/>
          <w:szCs w:val="24"/>
        </w:rPr>
      </w:pPr>
    </w:p>
    <w:p w:rsidR="00BA5EE1" w:rsidRPr="0065412F" w:rsidRDefault="00BA5EE1" w:rsidP="00D72D40">
      <w:pPr>
        <w:pStyle w:val="ConsPlusNonformat"/>
        <w:widowControl/>
        <w:ind w:left="3261" w:firstLine="279"/>
        <w:jc w:val="both"/>
        <w:rPr>
          <w:rFonts w:ascii="Arial" w:hAnsi="Arial" w:cs="Arial"/>
          <w:sz w:val="24"/>
          <w:szCs w:val="24"/>
        </w:rPr>
      </w:pPr>
    </w:p>
    <w:p w:rsidR="00BA5EE1" w:rsidRPr="0065412F" w:rsidRDefault="00BA5EE1" w:rsidP="00D72D40">
      <w:pPr>
        <w:pStyle w:val="ConsPlusNonformat"/>
        <w:widowControl/>
        <w:ind w:left="3261" w:firstLine="279"/>
        <w:jc w:val="both"/>
        <w:rPr>
          <w:rFonts w:ascii="Arial" w:hAnsi="Arial" w:cs="Arial"/>
          <w:sz w:val="24"/>
          <w:szCs w:val="24"/>
        </w:rPr>
      </w:pPr>
      <w:r w:rsidRPr="0065412F">
        <w:rPr>
          <w:rFonts w:ascii="Arial" w:hAnsi="Arial" w:cs="Arial"/>
          <w:sz w:val="24"/>
          <w:szCs w:val="24"/>
        </w:rPr>
        <w:t xml:space="preserve">Главе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w:t>
      </w:r>
    </w:p>
    <w:p w:rsidR="00BA5EE1" w:rsidRPr="0065412F" w:rsidRDefault="004111B8" w:rsidP="00D72D40">
      <w:pPr>
        <w:pStyle w:val="ConsPlusNonformat"/>
        <w:widowControl/>
        <w:ind w:left="3261" w:firstLine="279"/>
        <w:jc w:val="both"/>
        <w:rPr>
          <w:rFonts w:ascii="Arial" w:hAnsi="Arial" w:cs="Arial"/>
          <w:sz w:val="24"/>
          <w:szCs w:val="24"/>
        </w:rPr>
      </w:pPr>
      <w:r w:rsidRPr="0065412F">
        <w:rPr>
          <w:rFonts w:ascii="Arial" w:hAnsi="Arial" w:cs="Arial"/>
          <w:sz w:val="24"/>
          <w:szCs w:val="24"/>
        </w:rPr>
        <w:t>Солнцевского</w:t>
      </w:r>
      <w:r w:rsidR="00BA5EE1" w:rsidRPr="0065412F">
        <w:rPr>
          <w:rFonts w:ascii="Arial" w:hAnsi="Arial" w:cs="Arial"/>
          <w:sz w:val="24"/>
          <w:szCs w:val="24"/>
        </w:rPr>
        <w:t xml:space="preserve"> района</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(инициалы и фамилия Главы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от 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(фамилия, имя, отчество заявителя)</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(наименование должности заявителя на день увольнения)</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Домашний адрес 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телефон 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ЗАЯВЛЕНИЕ</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                        ______________________________________________________________________________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(наименование должности, из которой рассчитывается среднемесячный заработок)</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пенсию    за  выслугу  лет  к   трудовой   пенсии по старости (инвалидности).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ab/>
        <w:t>Пенсию за выслугу лет прошу перечислять в ______________________________________________________________________________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(Сбербанк России, коммерческий банк и др.)</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_____________ на мой текущий счет № _______________________ (выплачивать через отделение связи №_____________).</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ab/>
        <w:t>К заявлению приложены:</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1) копия  паспорта;</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2) копия трудовой книжки;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3) копия военного билета (в случае его наличия);</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jc w:val="both"/>
        <w:rPr>
          <w:rFonts w:ascii="Arial" w:hAnsi="Arial" w:cs="Arial"/>
          <w:sz w:val="24"/>
          <w:szCs w:val="24"/>
        </w:rPr>
      </w:pPr>
      <w:r w:rsidRPr="0065412F">
        <w:rPr>
          <w:rFonts w:ascii="Arial" w:hAnsi="Arial" w:cs="Arial"/>
          <w:sz w:val="24"/>
          <w:szCs w:val="24"/>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BA5EE1" w:rsidRPr="0065412F" w:rsidRDefault="00BA5EE1" w:rsidP="00D72D40">
      <w:pPr>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"__" _____________ ____ г. 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(подпись заявителя)</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Заявление зарегистрировано _____________ ____ г.</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______________________________________________________________________________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(подпись, инициалы, фамилия и  должность работника принявшего   заявления)</w:t>
      </w: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Приложение </w:t>
      </w:r>
      <w:r w:rsidR="003771DB" w:rsidRPr="0065412F">
        <w:rPr>
          <w:rFonts w:ascii="Arial" w:hAnsi="Arial" w:cs="Arial"/>
          <w:sz w:val="24"/>
          <w:szCs w:val="24"/>
        </w:rPr>
        <w:t>№ 5</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к Административному регламенту</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по предоставлению муниципальной услуги</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муниципальные должности в органах местного самоуправления</w:t>
      </w:r>
    </w:p>
    <w:p w:rsidR="00BA5EE1" w:rsidRPr="0065412F" w:rsidRDefault="00BA5EE1" w:rsidP="00862605">
      <w:pPr>
        <w:ind w:left="3540"/>
        <w:jc w:val="right"/>
        <w:rPr>
          <w:rFonts w:ascii="Arial" w:hAnsi="Arial" w:cs="Arial"/>
          <w:sz w:val="24"/>
          <w:szCs w:val="24"/>
        </w:rPr>
      </w:pPr>
      <w:r w:rsidRPr="0065412F">
        <w:rPr>
          <w:rFonts w:ascii="Arial" w:hAnsi="Arial" w:cs="Arial"/>
          <w:sz w:val="24"/>
          <w:szCs w:val="24"/>
        </w:rPr>
        <w:t xml:space="preserve">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Pr="0065412F">
        <w:rPr>
          <w:rFonts w:ascii="Arial" w:hAnsi="Arial" w:cs="Arial"/>
          <w:sz w:val="24"/>
          <w:szCs w:val="24"/>
        </w:rPr>
        <w:t xml:space="preserve"> сельсовет»</w:t>
      </w:r>
    </w:p>
    <w:p w:rsidR="00BA5EE1" w:rsidRPr="0065412F" w:rsidRDefault="00BA5EE1" w:rsidP="00862605">
      <w:pPr>
        <w:ind w:left="2124" w:firstLine="708"/>
        <w:jc w:val="right"/>
        <w:rPr>
          <w:rFonts w:ascii="Arial" w:hAnsi="Arial" w:cs="Arial"/>
          <w:sz w:val="24"/>
          <w:szCs w:val="24"/>
        </w:rPr>
      </w:pPr>
      <w:r w:rsidRPr="0065412F">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jc w:val="both"/>
        <w:rPr>
          <w:rFonts w:ascii="Arial" w:hAnsi="Arial" w:cs="Arial"/>
          <w:sz w:val="24"/>
          <w:szCs w:val="24"/>
        </w:rPr>
      </w:pPr>
    </w:p>
    <w:p w:rsidR="00BA5EE1" w:rsidRPr="0065412F" w:rsidRDefault="00BA5EE1" w:rsidP="00D72D40">
      <w:pPr>
        <w:jc w:val="both"/>
        <w:rPr>
          <w:rFonts w:ascii="Arial" w:hAnsi="Arial" w:cs="Arial"/>
          <w:sz w:val="24"/>
          <w:szCs w:val="24"/>
        </w:rPr>
      </w:pPr>
      <w:r w:rsidRPr="0065412F">
        <w:rPr>
          <w:rFonts w:ascii="Arial" w:hAnsi="Arial" w:cs="Arial"/>
          <w:sz w:val="24"/>
          <w:szCs w:val="24"/>
        </w:rPr>
        <w:t xml:space="preserve"> </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862605">
      <w:pPr>
        <w:pStyle w:val="ConsPlusNonformat"/>
        <w:widowControl/>
        <w:jc w:val="center"/>
        <w:rPr>
          <w:rFonts w:ascii="Arial" w:hAnsi="Arial" w:cs="Arial"/>
          <w:b/>
          <w:sz w:val="24"/>
          <w:szCs w:val="24"/>
        </w:rPr>
      </w:pPr>
      <w:r w:rsidRPr="0065412F">
        <w:rPr>
          <w:rFonts w:ascii="Arial" w:hAnsi="Arial" w:cs="Arial"/>
          <w:b/>
          <w:sz w:val="24"/>
          <w:szCs w:val="24"/>
        </w:rPr>
        <w:t>Справка</w:t>
      </w:r>
    </w:p>
    <w:p w:rsidR="00BA5EE1" w:rsidRPr="0065412F" w:rsidRDefault="00BA5EE1" w:rsidP="00862605">
      <w:pPr>
        <w:pStyle w:val="ConsPlusNonformat"/>
        <w:widowControl/>
        <w:jc w:val="center"/>
        <w:rPr>
          <w:rFonts w:ascii="Arial" w:hAnsi="Arial" w:cs="Arial"/>
          <w:sz w:val="24"/>
          <w:szCs w:val="24"/>
        </w:rPr>
      </w:pPr>
      <w:r w:rsidRPr="0065412F">
        <w:rPr>
          <w:rFonts w:ascii="Arial" w:hAnsi="Arial" w:cs="Arial"/>
          <w:b/>
          <w:sz w:val="24"/>
          <w:szCs w:val="24"/>
        </w:rPr>
        <w:t>о размере среднемесячного заработка муниципального служащего</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Среднемесячный заработок ______________________________________________________________________________,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(фамилия, имя, отчество)</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замещавшего должность муниципальной службы_____________________________________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______________________________________________________________________________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______________________________________________________________________________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(наименование должности)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за период с ____________________ по __________________, составлял:</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(день, месяц, год)                        (день, месяц, год)</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2"/>
        <w:gridCol w:w="1821"/>
        <w:gridCol w:w="1388"/>
        <w:gridCol w:w="1407"/>
      </w:tblGrid>
      <w:tr w:rsidR="00BA5EE1" w:rsidRPr="0065412F" w:rsidTr="004111B8">
        <w:tc>
          <w:tcPr>
            <w:tcW w:w="4962" w:type="dxa"/>
            <w:vMerge w:val="restart"/>
          </w:tcPr>
          <w:p w:rsidR="00BA5EE1" w:rsidRPr="0065412F" w:rsidRDefault="00BA5EE1" w:rsidP="00D72D40">
            <w:pPr>
              <w:pStyle w:val="ConsPlusNonformat"/>
              <w:widowControl/>
              <w:jc w:val="both"/>
              <w:rPr>
                <w:rFonts w:ascii="Arial" w:hAnsi="Arial" w:cs="Arial"/>
                <w:sz w:val="24"/>
                <w:szCs w:val="24"/>
              </w:rPr>
            </w:pPr>
          </w:p>
        </w:tc>
        <w:tc>
          <w:tcPr>
            <w:tcW w:w="1842" w:type="dxa"/>
            <w:vMerge w:val="restart"/>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За_____ месяцев </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(рублей, копеек)</w:t>
            </w:r>
          </w:p>
        </w:tc>
        <w:tc>
          <w:tcPr>
            <w:tcW w:w="2694" w:type="dxa"/>
            <w:gridSpan w:val="2"/>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В месяц</w:t>
            </w:r>
          </w:p>
        </w:tc>
      </w:tr>
      <w:tr w:rsidR="00BA5EE1" w:rsidRPr="0065412F" w:rsidTr="004111B8">
        <w:tc>
          <w:tcPr>
            <w:tcW w:w="4962" w:type="dxa"/>
            <w:vMerge/>
          </w:tcPr>
          <w:p w:rsidR="00BA5EE1" w:rsidRPr="0065412F" w:rsidRDefault="00BA5EE1" w:rsidP="00D72D40">
            <w:pPr>
              <w:pStyle w:val="ConsPlusNonformat"/>
              <w:widowControl/>
              <w:jc w:val="both"/>
              <w:rPr>
                <w:rFonts w:ascii="Arial" w:hAnsi="Arial" w:cs="Arial"/>
                <w:sz w:val="24"/>
                <w:szCs w:val="24"/>
              </w:rPr>
            </w:pPr>
          </w:p>
        </w:tc>
        <w:tc>
          <w:tcPr>
            <w:tcW w:w="1842" w:type="dxa"/>
            <w:vMerge/>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процентов</w:t>
            </w:r>
          </w:p>
        </w:tc>
        <w:tc>
          <w:tcPr>
            <w:tcW w:w="1418"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рублей, копеек</w:t>
            </w: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I.  Денежное содержание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II. Средний заработок:                         </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1) должностной оклад &lt;*&gt;</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2)  надбавки к должностному окладу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а)  выслугу лет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б)  особые условия муниципальной службы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в)  за работу со сведениями,  составляющими государственную тайну</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3)  ежемесячное денежное поощрение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4)  премии за выполнение особо важных и сложных заданий</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5)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6)  другие выплаты, предусмотренные действующим законодательством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III. Итого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IV. Предельный среднемесячный заработок </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(2,8 должностного оклада)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r w:rsidR="00BA5EE1" w:rsidRPr="0065412F" w:rsidTr="004111B8">
        <w:tc>
          <w:tcPr>
            <w:tcW w:w="4962" w:type="dxa"/>
          </w:tcPr>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V. Среднемесячный заработок,                             </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учитываемый для назначения пенсии за выслугу лет                     </w:t>
            </w:r>
          </w:p>
        </w:tc>
        <w:tc>
          <w:tcPr>
            <w:tcW w:w="1842" w:type="dxa"/>
          </w:tcPr>
          <w:p w:rsidR="00BA5EE1" w:rsidRPr="0065412F" w:rsidRDefault="00BA5EE1" w:rsidP="00D72D40">
            <w:pPr>
              <w:pStyle w:val="ConsPlusNonformat"/>
              <w:widowControl/>
              <w:jc w:val="both"/>
              <w:rPr>
                <w:rFonts w:ascii="Arial" w:hAnsi="Arial" w:cs="Arial"/>
                <w:sz w:val="24"/>
                <w:szCs w:val="24"/>
              </w:rPr>
            </w:pPr>
          </w:p>
        </w:tc>
        <w:tc>
          <w:tcPr>
            <w:tcW w:w="1276" w:type="dxa"/>
          </w:tcPr>
          <w:p w:rsidR="00BA5EE1" w:rsidRPr="0065412F" w:rsidRDefault="00BA5EE1" w:rsidP="00D72D40">
            <w:pPr>
              <w:pStyle w:val="ConsPlusNonformat"/>
              <w:widowControl/>
              <w:jc w:val="both"/>
              <w:rPr>
                <w:rFonts w:ascii="Arial" w:hAnsi="Arial" w:cs="Arial"/>
                <w:sz w:val="24"/>
                <w:szCs w:val="24"/>
              </w:rPr>
            </w:pPr>
          </w:p>
        </w:tc>
        <w:tc>
          <w:tcPr>
            <w:tcW w:w="1418" w:type="dxa"/>
          </w:tcPr>
          <w:p w:rsidR="00BA5EE1" w:rsidRPr="0065412F" w:rsidRDefault="00BA5EE1" w:rsidP="00D72D40">
            <w:pPr>
              <w:pStyle w:val="ConsPlusNonformat"/>
              <w:widowControl/>
              <w:jc w:val="both"/>
              <w:rPr>
                <w:rFonts w:ascii="Arial" w:hAnsi="Arial" w:cs="Arial"/>
                <w:sz w:val="24"/>
                <w:szCs w:val="24"/>
              </w:rPr>
            </w:pPr>
          </w:p>
        </w:tc>
      </w:tr>
    </w:tbl>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К справке приложены:</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1) копия  распоряжения Главы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  о  сохранении должностного оклада;</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2) заявление  муниципального служащего об исключении месяцев, когда он находился в               отпуске без сохранения  среднемесячного заработка.</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Руководитель   ______________________________________________________________________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(подпись, инициалы, фамилия)</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Главный бухгалтер 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(подпись, инициалы, фамилия)</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Место для печати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Дата выдачи ___________________</w:t>
      </w: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Pr="0065412F" w:rsidRDefault="00BA5EE1" w:rsidP="00D72D40">
      <w:pPr>
        <w:pStyle w:val="ConsPlusNormal"/>
        <w:widowControl/>
        <w:ind w:firstLine="0"/>
        <w:jc w:val="both"/>
        <w:outlineLvl w:val="1"/>
        <w:rPr>
          <w:b/>
          <w:sz w:val="24"/>
          <w:szCs w:val="24"/>
        </w:rPr>
      </w:pPr>
    </w:p>
    <w:p w:rsidR="00BA5EE1" w:rsidRDefault="00BA5EE1" w:rsidP="00D72D40">
      <w:pPr>
        <w:pStyle w:val="ConsPlusNormal"/>
        <w:widowControl/>
        <w:ind w:firstLine="0"/>
        <w:jc w:val="both"/>
        <w:outlineLvl w:val="1"/>
        <w:rPr>
          <w:b/>
          <w:sz w:val="24"/>
          <w:szCs w:val="24"/>
        </w:rPr>
      </w:pPr>
    </w:p>
    <w:p w:rsidR="000F0F71" w:rsidRDefault="000F0F71" w:rsidP="00D72D40">
      <w:pPr>
        <w:pStyle w:val="ConsPlusNormal"/>
        <w:widowControl/>
        <w:ind w:firstLine="0"/>
        <w:jc w:val="both"/>
        <w:outlineLvl w:val="1"/>
        <w:rPr>
          <w:b/>
          <w:sz w:val="24"/>
          <w:szCs w:val="24"/>
        </w:rPr>
      </w:pPr>
    </w:p>
    <w:p w:rsidR="000F0F71" w:rsidRPr="0065412F" w:rsidRDefault="000F0F71" w:rsidP="00D72D40">
      <w:pPr>
        <w:pStyle w:val="ConsPlusNormal"/>
        <w:widowControl/>
        <w:ind w:firstLine="0"/>
        <w:jc w:val="both"/>
        <w:outlineLvl w:val="1"/>
        <w:rPr>
          <w:b/>
          <w:sz w:val="24"/>
          <w:szCs w:val="24"/>
        </w:rPr>
      </w:pPr>
    </w:p>
    <w:p w:rsidR="00BA5EE1" w:rsidRPr="0065412F" w:rsidRDefault="00BA5EE1" w:rsidP="00862605">
      <w:pPr>
        <w:pStyle w:val="ConsPlusNormal"/>
        <w:widowControl/>
        <w:ind w:firstLine="0"/>
        <w:jc w:val="right"/>
        <w:outlineLvl w:val="1"/>
        <w:rPr>
          <w:sz w:val="24"/>
          <w:szCs w:val="24"/>
        </w:rPr>
      </w:pPr>
      <w:r w:rsidRPr="0065412F">
        <w:rPr>
          <w:sz w:val="24"/>
          <w:szCs w:val="24"/>
        </w:rPr>
        <w:t xml:space="preserve">Приложение </w:t>
      </w:r>
      <w:r w:rsidR="003771DB" w:rsidRPr="0065412F">
        <w:rPr>
          <w:sz w:val="24"/>
          <w:szCs w:val="24"/>
        </w:rPr>
        <w:t>№ 6</w:t>
      </w:r>
    </w:p>
    <w:p w:rsidR="00BA5EE1" w:rsidRPr="0065412F" w:rsidRDefault="00BA5EE1" w:rsidP="00862605">
      <w:pPr>
        <w:jc w:val="right"/>
        <w:rPr>
          <w:rFonts w:ascii="Arial" w:hAnsi="Arial" w:cs="Arial"/>
          <w:sz w:val="24"/>
          <w:szCs w:val="24"/>
        </w:rPr>
      </w:pPr>
      <w:r w:rsidRPr="0065412F">
        <w:rPr>
          <w:rFonts w:ascii="Arial" w:hAnsi="Arial" w:cs="Arial"/>
          <w:sz w:val="24"/>
          <w:szCs w:val="24"/>
        </w:rPr>
        <w:t>к Административному регламенту</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по предоставлению муниципальной услуги</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муниципальные должности в органах местного самоуправления</w:t>
      </w:r>
    </w:p>
    <w:p w:rsidR="00BA5EE1" w:rsidRPr="0065412F" w:rsidRDefault="000F0F71" w:rsidP="000F0F71">
      <w:pPr>
        <w:rPr>
          <w:rFonts w:ascii="Arial" w:hAnsi="Arial" w:cs="Arial"/>
          <w:sz w:val="24"/>
          <w:szCs w:val="24"/>
        </w:rPr>
      </w:pPr>
      <w:r>
        <w:rPr>
          <w:rFonts w:ascii="Arial" w:hAnsi="Arial" w:cs="Arial"/>
          <w:sz w:val="24"/>
          <w:szCs w:val="24"/>
        </w:rPr>
        <w:t xml:space="preserve">                                             </w:t>
      </w:r>
      <w:r w:rsidR="00BA5EE1" w:rsidRPr="0065412F">
        <w:rPr>
          <w:rFonts w:ascii="Arial" w:hAnsi="Arial" w:cs="Arial"/>
          <w:sz w:val="24"/>
          <w:szCs w:val="24"/>
        </w:rPr>
        <w:t xml:space="preserve">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00BA5EE1" w:rsidRPr="0065412F">
        <w:rPr>
          <w:rFonts w:ascii="Arial" w:hAnsi="Arial" w:cs="Arial"/>
          <w:sz w:val="24"/>
          <w:szCs w:val="24"/>
        </w:rPr>
        <w:t xml:space="preserve"> сельсовет»</w:t>
      </w:r>
    </w:p>
    <w:p w:rsidR="00BA5EE1" w:rsidRPr="0065412F" w:rsidRDefault="00BA5EE1" w:rsidP="00862605">
      <w:pPr>
        <w:ind w:left="2124" w:firstLine="708"/>
        <w:jc w:val="right"/>
        <w:rPr>
          <w:rFonts w:ascii="Arial" w:hAnsi="Arial" w:cs="Arial"/>
          <w:sz w:val="24"/>
          <w:szCs w:val="24"/>
        </w:rPr>
      </w:pPr>
      <w:r w:rsidRPr="0065412F">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jc w:val="both"/>
        <w:rPr>
          <w:rFonts w:ascii="Arial" w:hAnsi="Arial" w:cs="Arial"/>
          <w:sz w:val="24"/>
          <w:szCs w:val="24"/>
        </w:rPr>
      </w:pPr>
      <w:r w:rsidRPr="0065412F">
        <w:rPr>
          <w:rFonts w:ascii="Arial" w:hAnsi="Arial" w:cs="Arial"/>
          <w:sz w:val="24"/>
          <w:szCs w:val="24"/>
        </w:rPr>
        <w:t xml:space="preserve"> </w:t>
      </w:r>
    </w:p>
    <w:p w:rsidR="00BA5EE1" w:rsidRPr="0065412F" w:rsidRDefault="00BA5EE1" w:rsidP="00862605">
      <w:pPr>
        <w:tabs>
          <w:tab w:val="left" w:pos="3494"/>
        </w:tabs>
        <w:jc w:val="center"/>
        <w:rPr>
          <w:rFonts w:ascii="Arial" w:hAnsi="Arial" w:cs="Arial"/>
          <w:b/>
          <w:sz w:val="24"/>
          <w:szCs w:val="24"/>
        </w:rPr>
      </w:pPr>
    </w:p>
    <w:p w:rsidR="00BA5EE1" w:rsidRPr="0065412F" w:rsidRDefault="00BA5EE1" w:rsidP="00862605">
      <w:pPr>
        <w:pStyle w:val="ConsPlusNonformat"/>
        <w:widowControl/>
        <w:jc w:val="center"/>
        <w:rPr>
          <w:rFonts w:ascii="Arial" w:hAnsi="Arial" w:cs="Arial"/>
          <w:b/>
          <w:sz w:val="24"/>
          <w:szCs w:val="24"/>
        </w:rPr>
      </w:pPr>
      <w:r w:rsidRPr="0065412F">
        <w:rPr>
          <w:rFonts w:ascii="Arial" w:hAnsi="Arial" w:cs="Arial"/>
          <w:b/>
          <w:sz w:val="24"/>
          <w:szCs w:val="24"/>
        </w:rPr>
        <w:t>Справка</w:t>
      </w:r>
    </w:p>
    <w:p w:rsidR="00BA5EE1" w:rsidRPr="0065412F" w:rsidRDefault="00BA5EE1" w:rsidP="00862605">
      <w:pPr>
        <w:pStyle w:val="ConsPlusNonformat"/>
        <w:widowControl/>
        <w:jc w:val="center"/>
        <w:rPr>
          <w:rFonts w:ascii="Arial" w:hAnsi="Arial" w:cs="Arial"/>
          <w:b/>
          <w:sz w:val="24"/>
          <w:szCs w:val="24"/>
        </w:rPr>
      </w:pPr>
      <w:r w:rsidRPr="0065412F">
        <w:rPr>
          <w:rFonts w:ascii="Arial" w:hAnsi="Arial" w:cs="Arial"/>
          <w:b/>
          <w:sz w:val="24"/>
          <w:szCs w:val="24"/>
        </w:rPr>
        <w:t>о должностях, периоды службы (работы) в которых включаются</w:t>
      </w:r>
      <w:r w:rsidR="00862605" w:rsidRPr="0065412F">
        <w:rPr>
          <w:rFonts w:ascii="Arial" w:hAnsi="Arial" w:cs="Arial"/>
          <w:b/>
          <w:sz w:val="24"/>
          <w:szCs w:val="24"/>
        </w:rPr>
        <w:t xml:space="preserve"> </w:t>
      </w:r>
      <w:r w:rsidRPr="0065412F">
        <w:rPr>
          <w:rFonts w:ascii="Arial" w:hAnsi="Arial" w:cs="Arial"/>
          <w:b/>
          <w:sz w:val="24"/>
          <w:szCs w:val="24"/>
        </w:rPr>
        <w:t>в стаж муниципальной службы для назначения пенсии за выслугу лет</w:t>
      </w:r>
    </w:p>
    <w:p w:rsidR="00862605"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______________________________________________</w:t>
      </w:r>
      <w:r w:rsidR="00862605" w:rsidRPr="0065412F">
        <w:rPr>
          <w:rFonts w:ascii="Arial" w:hAnsi="Arial" w:cs="Arial"/>
          <w:sz w:val="24"/>
          <w:szCs w:val="24"/>
        </w:rPr>
        <w:t>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(фамилия, имя, отчество)</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замещавшего должность ______________________________________________________________</w:t>
      </w:r>
      <w:r w:rsidR="00862605" w:rsidRPr="0065412F">
        <w:rPr>
          <w:rFonts w:ascii="Arial" w:hAnsi="Arial" w:cs="Arial"/>
          <w:sz w:val="24"/>
          <w:szCs w:val="24"/>
        </w:rPr>
        <w:t>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(наименование должности)</w:t>
      </w:r>
    </w:p>
    <w:p w:rsidR="00BA5EE1" w:rsidRPr="0065412F" w:rsidRDefault="00BA5EE1" w:rsidP="00D72D40">
      <w:pPr>
        <w:pStyle w:val="ConsPlusNormal"/>
        <w:widowControl/>
        <w:ind w:firstLine="540"/>
        <w:jc w:val="both"/>
        <w:rPr>
          <w:sz w:val="24"/>
          <w:szCs w:val="24"/>
        </w:rPr>
      </w:pPr>
    </w:p>
    <w:tbl>
      <w:tblPr>
        <w:tblW w:w="10125" w:type="dxa"/>
        <w:tblInd w:w="70" w:type="dxa"/>
        <w:tblLayout w:type="fixed"/>
        <w:tblCellMar>
          <w:left w:w="70" w:type="dxa"/>
          <w:right w:w="70" w:type="dxa"/>
        </w:tblCellMar>
        <w:tblLook w:val="0000"/>
      </w:tblPr>
      <w:tblGrid>
        <w:gridCol w:w="540"/>
        <w:gridCol w:w="810"/>
        <w:gridCol w:w="540"/>
        <w:gridCol w:w="540"/>
        <w:gridCol w:w="675"/>
        <w:gridCol w:w="810"/>
        <w:gridCol w:w="945"/>
        <w:gridCol w:w="540"/>
        <w:gridCol w:w="540"/>
        <w:gridCol w:w="675"/>
        <w:gridCol w:w="540"/>
        <w:gridCol w:w="540"/>
        <w:gridCol w:w="675"/>
        <w:gridCol w:w="540"/>
        <w:gridCol w:w="540"/>
        <w:gridCol w:w="675"/>
      </w:tblGrid>
      <w:tr w:rsidR="00BA5EE1" w:rsidRPr="0065412F" w:rsidTr="00862605">
        <w:trPr>
          <w:trHeight w:val="720"/>
        </w:trPr>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 </w:t>
            </w:r>
            <w:r w:rsidRPr="0065412F">
              <w:rPr>
                <w:sz w:val="24"/>
                <w:szCs w:val="24"/>
              </w:rPr>
              <w:br/>
              <w:t>п/п</w:t>
            </w:r>
          </w:p>
        </w:tc>
        <w:tc>
          <w:tcPr>
            <w:tcW w:w="81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  </w:t>
            </w:r>
            <w:r w:rsidRPr="0065412F">
              <w:rPr>
                <w:sz w:val="24"/>
                <w:szCs w:val="24"/>
              </w:rPr>
              <w:br/>
              <w:t>запи-</w:t>
            </w:r>
            <w:r w:rsidRPr="0065412F">
              <w:rPr>
                <w:sz w:val="24"/>
                <w:szCs w:val="24"/>
              </w:rPr>
              <w:br/>
              <w:t xml:space="preserve">си в </w:t>
            </w:r>
            <w:r w:rsidRPr="0065412F">
              <w:rPr>
                <w:sz w:val="24"/>
                <w:szCs w:val="24"/>
              </w:rPr>
              <w:br/>
              <w:t xml:space="preserve">тру- </w:t>
            </w:r>
            <w:r w:rsidRPr="0065412F">
              <w:rPr>
                <w:sz w:val="24"/>
                <w:szCs w:val="24"/>
              </w:rPr>
              <w:br/>
              <w:t>довой</w:t>
            </w:r>
            <w:r w:rsidRPr="0065412F">
              <w:rPr>
                <w:sz w:val="24"/>
                <w:szCs w:val="24"/>
              </w:rPr>
              <w:br/>
              <w:t>книж-</w:t>
            </w:r>
            <w:r w:rsidRPr="0065412F">
              <w:rPr>
                <w:sz w:val="24"/>
                <w:szCs w:val="24"/>
              </w:rPr>
              <w:br/>
              <w:t>ке</w:t>
            </w:r>
          </w:p>
        </w:tc>
        <w:tc>
          <w:tcPr>
            <w:tcW w:w="1755" w:type="dxa"/>
            <w:gridSpan w:val="3"/>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Дата</w:t>
            </w:r>
          </w:p>
        </w:tc>
        <w:tc>
          <w:tcPr>
            <w:tcW w:w="81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Заме-</w:t>
            </w:r>
            <w:r w:rsidRPr="0065412F">
              <w:rPr>
                <w:sz w:val="24"/>
                <w:szCs w:val="24"/>
              </w:rPr>
              <w:br/>
              <w:t xml:space="preserve">щае- </w:t>
            </w:r>
            <w:r w:rsidRPr="0065412F">
              <w:rPr>
                <w:sz w:val="24"/>
                <w:szCs w:val="24"/>
              </w:rPr>
              <w:br/>
              <w:t xml:space="preserve">мая </w:t>
            </w:r>
            <w:r w:rsidRPr="0065412F">
              <w:rPr>
                <w:sz w:val="24"/>
                <w:szCs w:val="24"/>
              </w:rPr>
              <w:br/>
              <w:t>долж-</w:t>
            </w:r>
            <w:r w:rsidRPr="0065412F">
              <w:rPr>
                <w:sz w:val="24"/>
                <w:szCs w:val="24"/>
              </w:rPr>
              <w:br/>
              <w:t>ность</w:t>
            </w:r>
          </w:p>
        </w:tc>
        <w:tc>
          <w:tcPr>
            <w:tcW w:w="945"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Наиме-</w:t>
            </w:r>
            <w:r w:rsidRPr="0065412F">
              <w:rPr>
                <w:sz w:val="24"/>
                <w:szCs w:val="24"/>
              </w:rPr>
              <w:br/>
              <w:t xml:space="preserve">нова- </w:t>
            </w:r>
            <w:r w:rsidRPr="0065412F">
              <w:rPr>
                <w:sz w:val="24"/>
                <w:szCs w:val="24"/>
              </w:rPr>
              <w:br/>
              <w:t xml:space="preserve">ние  </w:t>
            </w:r>
            <w:r w:rsidRPr="0065412F">
              <w:rPr>
                <w:sz w:val="24"/>
                <w:szCs w:val="24"/>
              </w:rPr>
              <w:br/>
              <w:t xml:space="preserve">орга- </w:t>
            </w:r>
            <w:r w:rsidRPr="0065412F">
              <w:rPr>
                <w:sz w:val="24"/>
                <w:szCs w:val="24"/>
              </w:rPr>
              <w:br/>
              <w:t xml:space="preserve">низа- </w:t>
            </w:r>
            <w:r w:rsidRPr="0065412F">
              <w:rPr>
                <w:sz w:val="24"/>
                <w:szCs w:val="24"/>
              </w:rPr>
              <w:br/>
              <w:t>ции</w:t>
            </w:r>
          </w:p>
        </w:tc>
        <w:tc>
          <w:tcPr>
            <w:tcW w:w="3510" w:type="dxa"/>
            <w:gridSpan w:val="6"/>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Продолжительность    </w:t>
            </w:r>
            <w:r w:rsidRPr="0065412F">
              <w:rPr>
                <w:sz w:val="24"/>
                <w:szCs w:val="24"/>
              </w:rPr>
              <w:br/>
              <w:t xml:space="preserve">муниципальной службы    </w:t>
            </w:r>
            <w:r w:rsidRPr="0065412F">
              <w:rPr>
                <w:sz w:val="24"/>
                <w:szCs w:val="24"/>
              </w:rPr>
              <w:br/>
              <w:t>(работы)</w:t>
            </w:r>
          </w:p>
        </w:tc>
        <w:tc>
          <w:tcPr>
            <w:tcW w:w="1755" w:type="dxa"/>
            <w:gridSpan w:val="3"/>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Стаж    </w:t>
            </w:r>
            <w:r w:rsidRPr="0065412F">
              <w:rPr>
                <w:sz w:val="24"/>
                <w:szCs w:val="24"/>
              </w:rPr>
              <w:br/>
              <w:t xml:space="preserve">муниципальной службы,   </w:t>
            </w:r>
            <w:r w:rsidRPr="0065412F">
              <w:rPr>
                <w:sz w:val="24"/>
                <w:szCs w:val="24"/>
              </w:rPr>
              <w:br/>
              <w:t xml:space="preserve">принимаемый </w:t>
            </w:r>
            <w:r w:rsidRPr="0065412F">
              <w:rPr>
                <w:sz w:val="24"/>
                <w:szCs w:val="24"/>
              </w:rPr>
              <w:br/>
              <w:t xml:space="preserve">для     </w:t>
            </w:r>
            <w:r w:rsidRPr="0065412F">
              <w:rPr>
                <w:sz w:val="24"/>
                <w:szCs w:val="24"/>
              </w:rPr>
              <w:br/>
              <w:t xml:space="preserve">исчисления </w:t>
            </w:r>
            <w:r w:rsidRPr="0065412F">
              <w:rPr>
                <w:sz w:val="24"/>
                <w:szCs w:val="24"/>
              </w:rPr>
              <w:br/>
              <w:t xml:space="preserve">размера   </w:t>
            </w:r>
            <w:r w:rsidRPr="0065412F">
              <w:rPr>
                <w:sz w:val="24"/>
                <w:szCs w:val="24"/>
              </w:rPr>
              <w:br/>
              <w:t xml:space="preserve">пенсии за  </w:t>
            </w:r>
            <w:r w:rsidRPr="0065412F">
              <w:rPr>
                <w:sz w:val="24"/>
                <w:szCs w:val="24"/>
              </w:rPr>
              <w:br/>
              <w:t>выслугу лет</w:t>
            </w:r>
          </w:p>
        </w:tc>
      </w:tr>
      <w:tr w:rsidR="00BA5EE1" w:rsidRPr="0065412F" w:rsidTr="00862605">
        <w:trPr>
          <w:trHeight w:val="720"/>
        </w:trPr>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1755" w:type="dxa"/>
            <w:gridSpan w:val="3"/>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1755" w:type="dxa"/>
            <w:gridSpan w:val="3"/>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в      </w:t>
            </w:r>
            <w:r w:rsidRPr="0065412F">
              <w:rPr>
                <w:sz w:val="24"/>
                <w:szCs w:val="24"/>
              </w:rPr>
              <w:br/>
              <w:t xml:space="preserve">календарном </w:t>
            </w:r>
            <w:r w:rsidRPr="0065412F">
              <w:rPr>
                <w:sz w:val="24"/>
                <w:szCs w:val="24"/>
              </w:rPr>
              <w:br/>
              <w:t>исчислении</w:t>
            </w:r>
          </w:p>
        </w:tc>
        <w:tc>
          <w:tcPr>
            <w:tcW w:w="1755" w:type="dxa"/>
            <w:gridSpan w:val="3"/>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в льготном </w:t>
            </w:r>
            <w:r w:rsidRPr="0065412F">
              <w:rPr>
                <w:sz w:val="24"/>
                <w:szCs w:val="24"/>
              </w:rPr>
              <w:br/>
              <w:t>исчислении</w:t>
            </w:r>
          </w:p>
        </w:tc>
        <w:tc>
          <w:tcPr>
            <w:tcW w:w="1755" w:type="dxa"/>
            <w:gridSpan w:val="3"/>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r>
      <w:tr w:rsidR="00BA5EE1" w:rsidRPr="0065412F" w:rsidTr="00862605">
        <w:trPr>
          <w:trHeight w:val="480"/>
        </w:trPr>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год</w:t>
            </w: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ме-</w:t>
            </w:r>
            <w:r w:rsidRPr="0065412F">
              <w:rPr>
                <w:sz w:val="24"/>
                <w:szCs w:val="24"/>
              </w:rPr>
              <w:br/>
              <w:t>сяц</w:t>
            </w: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чис-</w:t>
            </w:r>
            <w:r w:rsidRPr="0065412F">
              <w:rPr>
                <w:sz w:val="24"/>
                <w:szCs w:val="24"/>
              </w:rPr>
              <w:br/>
              <w:t>ло</w:t>
            </w:r>
          </w:p>
        </w:tc>
        <w:tc>
          <w:tcPr>
            <w:tcW w:w="81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лет</w:t>
            </w: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ме-</w:t>
            </w:r>
            <w:r w:rsidRPr="0065412F">
              <w:rPr>
                <w:sz w:val="24"/>
                <w:szCs w:val="24"/>
              </w:rPr>
              <w:br/>
              <w:t>ся-</w:t>
            </w:r>
            <w:r w:rsidRPr="0065412F">
              <w:rPr>
                <w:sz w:val="24"/>
                <w:szCs w:val="24"/>
              </w:rPr>
              <w:br/>
              <w:t>цев</w:t>
            </w: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дней</w:t>
            </w: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лет</w:t>
            </w: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ме-</w:t>
            </w:r>
            <w:r w:rsidRPr="0065412F">
              <w:rPr>
                <w:sz w:val="24"/>
                <w:szCs w:val="24"/>
              </w:rPr>
              <w:br/>
              <w:t>ся-</w:t>
            </w:r>
            <w:r w:rsidRPr="0065412F">
              <w:rPr>
                <w:sz w:val="24"/>
                <w:szCs w:val="24"/>
              </w:rPr>
              <w:br/>
              <w:t>цев</w:t>
            </w: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дней</w:t>
            </w: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лет</w:t>
            </w: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ме-</w:t>
            </w:r>
            <w:r w:rsidRPr="0065412F">
              <w:rPr>
                <w:sz w:val="24"/>
                <w:szCs w:val="24"/>
              </w:rPr>
              <w:br/>
              <w:t>ся-</w:t>
            </w:r>
            <w:r w:rsidRPr="0065412F">
              <w:rPr>
                <w:sz w:val="24"/>
                <w:szCs w:val="24"/>
              </w:rPr>
              <w:br/>
              <w:t>цев</w:t>
            </w: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дней</w:t>
            </w:r>
          </w:p>
        </w:tc>
      </w:tr>
      <w:tr w:rsidR="00BA5EE1" w:rsidRPr="0065412F" w:rsidTr="00862605">
        <w:trPr>
          <w:trHeight w:val="240"/>
        </w:trPr>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r>
      <w:tr w:rsidR="00BA5EE1" w:rsidRPr="0065412F" w:rsidTr="00862605">
        <w:trPr>
          <w:trHeight w:val="240"/>
        </w:trPr>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r>
      <w:tr w:rsidR="00BA5EE1" w:rsidRPr="0065412F" w:rsidTr="00862605">
        <w:trPr>
          <w:trHeight w:val="240"/>
        </w:trPr>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ВСЕГО</w:t>
            </w: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r>
    </w:tbl>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Руководитель________________________________________________</w:t>
      </w:r>
      <w:r w:rsidR="00862605" w:rsidRPr="0065412F">
        <w:rPr>
          <w:rFonts w:ascii="Arial" w:hAnsi="Arial" w:cs="Arial"/>
          <w:sz w:val="24"/>
          <w:szCs w:val="24"/>
        </w:rPr>
        <w:t>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(подпись, инициалы, фамилия)</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Дата   «_____»_____________                     </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Место для печати</w:t>
      </w:r>
    </w:p>
    <w:p w:rsidR="00BA5EE1" w:rsidRPr="0065412F" w:rsidRDefault="00BA5EE1" w:rsidP="00D72D40">
      <w:pPr>
        <w:pStyle w:val="ConsPlusNormal"/>
        <w:widowControl/>
        <w:ind w:firstLine="540"/>
        <w:jc w:val="both"/>
        <w:rPr>
          <w:sz w:val="24"/>
          <w:szCs w:val="24"/>
        </w:rPr>
      </w:pPr>
    </w:p>
    <w:p w:rsidR="00BA5EE1" w:rsidRDefault="00BA5EE1" w:rsidP="00D72D40">
      <w:pPr>
        <w:pStyle w:val="ConsPlusNormal"/>
        <w:widowControl/>
        <w:ind w:firstLine="540"/>
        <w:jc w:val="both"/>
        <w:rPr>
          <w:sz w:val="24"/>
          <w:szCs w:val="24"/>
        </w:rPr>
      </w:pPr>
    </w:p>
    <w:p w:rsidR="000F0F71" w:rsidRDefault="000F0F71" w:rsidP="00D72D40">
      <w:pPr>
        <w:pStyle w:val="ConsPlusNormal"/>
        <w:widowControl/>
        <w:ind w:firstLine="540"/>
        <w:jc w:val="both"/>
        <w:rPr>
          <w:sz w:val="24"/>
          <w:szCs w:val="24"/>
        </w:rPr>
      </w:pPr>
    </w:p>
    <w:p w:rsidR="000F0F71" w:rsidRDefault="000F0F71" w:rsidP="00D72D40">
      <w:pPr>
        <w:pStyle w:val="ConsPlusNormal"/>
        <w:widowControl/>
        <w:ind w:firstLine="540"/>
        <w:jc w:val="both"/>
        <w:rPr>
          <w:sz w:val="24"/>
          <w:szCs w:val="24"/>
        </w:rPr>
      </w:pPr>
    </w:p>
    <w:p w:rsidR="000F0F71" w:rsidRPr="0065412F" w:rsidRDefault="000F0F71" w:rsidP="00D72D40">
      <w:pPr>
        <w:pStyle w:val="ConsPlusNormal"/>
        <w:widowControl/>
        <w:ind w:firstLine="540"/>
        <w:jc w:val="both"/>
        <w:rPr>
          <w:sz w:val="24"/>
          <w:szCs w:val="24"/>
        </w:rPr>
      </w:pPr>
    </w:p>
    <w:p w:rsidR="00BA5EE1" w:rsidRPr="0065412F" w:rsidRDefault="00BA5EE1" w:rsidP="00862605">
      <w:pPr>
        <w:pStyle w:val="ConsPlusNormal"/>
        <w:widowControl/>
        <w:ind w:firstLine="0"/>
        <w:jc w:val="right"/>
        <w:outlineLvl w:val="1"/>
        <w:rPr>
          <w:sz w:val="24"/>
          <w:szCs w:val="24"/>
        </w:rPr>
      </w:pPr>
      <w:r w:rsidRPr="0065412F">
        <w:rPr>
          <w:sz w:val="24"/>
          <w:szCs w:val="24"/>
        </w:rPr>
        <w:t xml:space="preserve">Приложение № </w:t>
      </w:r>
      <w:r w:rsidR="003771DB" w:rsidRPr="0065412F">
        <w:rPr>
          <w:sz w:val="24"/>
          <w:szCs w:val="24"/>
        </w:rPr>
        <w:t>7</w:t>
      </w:r>
    </w:p>
    <w:p w:rsidR="00BA5EE1" w:rsidRPr="0065412F" w:rsidRDefault="00BA5EE1" w:rsidP="00862605">
      <w:pPr>
        <w:jc w:val="right"/>
        <w:rPr>
          <w:rFonts w:ascii="Arial" w:hAnsi="Arial" w:cs="Arial"/>
          <w:sz w:val="24"/>
          <w:szCs w:val="24"/>
        </w:rPr>
      </w:pPr>
      <w:r w:rsidRPr="0065412F">
        <w:rPr>
          <w:rFonts w:ascii="Arial" w:hAnsi="Arial" w:cs="Arial"/>
          <w:sz w:val="24"/>
          <w:szCs w:val="24"/>
        </w:rPr>
        <w:t>к Административному регламенту</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по предоставлению муниципальной услуги</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муниципальные должности в органах местного самоуправления</w:t>
      </w:r>
    </w:p>
    <w:p w:rsidR="00BA5EE1" w:rsidRPr="0065412F" w:rsidRDefault="00BA5EE1" w:rsidP="00862605">
      <w:pPr>
        <w:ind w:left="3540"/>
        <w:jc w:val="right"/>
        <w:rPr>
          <w:rFonts w:ascii="Arial" w:hAnsi="Arial" w:cs="Arial"/>
          <w:sz w:val="24"/>
          <w:szCs w:val="24"/>
        </w:rPr>
      </w:pPr>
      <w:r w:rsidRPr="0065412F">
        <w:rPr>
          <w:rFonts w:ascii="Arial" w:hAnsi="Arial" w:cs="Arial"/>
          <w:sz w:val="24"/>
          <w:szCs w:val="24"/>
        </w:rPr>
        <w:t xml:space="preserve">        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Pr="0065412F">
        <w:rPr>
          <w:rFonts w:ascii="Arial" w:hAnsi="Arial" w:cs="Arial"/>
          <w:sz w:val="24"/>
          <w:szCs w:val="24"/>
        </w:rPr>
        <w:t xml:space="preserve"> сельсовет»</w:t>
      </w:r>
    </w:p>
    <w:p w:rsidR="00BA5EE1" w:rsidRPr="0065412F" w:rsidRDefault="00BA5EE1" w:rsidP="00862605">
      <w:pPr>
        <w:ind w:left="2124" w:firstLine="708"/>
        <w:jc w:val="right"/>
        <w:rPr>
          <w:rFonts w:ascii="Arial" w:hAnsi="Arial" w:cs="Arial"/>
          <w:sz w:val="24"/>
          <w:szCs w:val="24"/>
        </w:rPr>
      </w:pPr>
      <w:r w:rsidRPr="0065412F">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jc w:val="both"/>
        <w:rPr>
          <w:rFonts w:ascii="Arial" w:hAnsi="Arial" w:cs="Arial"/>
          <w:b/>
          <w:bCs/>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______________________________________________</w:t>
      </w:r>
      <w:r w:rsidR="00862605" w:rsidRPr="0065412F">
        <w:rPr>
          <w:rFonts w:ascii="Arial" w:hAnsi="Arial" w:cs="Arial"/>
          <w:sz w:val="24"/>
          <w:szCs w:val="24"/>
        </w:rPr>
        <w:t>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(бланк Администрации </w:t>
      </w:r>
      <w:r w:rsidR="00927E57" w:rsidRPr="0065412F">
        <w:rPr>
          <w:rFonts w:ascii="Arial" w:hAnsi="Arial" w:cs="Arial"/>
          <w:sz w:val="24"/>
          <w:szCs w:val="24"/>
        </w:rPr>
        <w:t>Ивановского</w:t>
      </w:r>
      <w:r w:rsidRPr="0065412F">
        <w:rPr>
          <w:rFonts w:ascii="Arial" w:hAnsi="Arial" w:cs="Arial"/>
          <w:sz w:val="24"/>
          <w:szCs w:val="24"/>
        </w:rPr>
        <w:t xml:space="preserve"> сельсовета </w:t>
      </w:r>
      <w:r w:rsidR="004111B8" w:rsidRPr="0065412F">
        <w:rPr>
          <w:rFonts w:ascii="Arial" w:hAnsi="Arial" w:cs="Arial"/>
          <w:sz w:val="24"/>
          <w:szCs w:val="24"/>
        </w:rPr>
        <w:t>Солнцевского</w:t>
      </w:r>
      <w:r w:rsidRPr="0065412F">
        <w:rPr>
          <w:rFonts w:ascii="Arial" w:hAnsi="Arial" w:cs="Arial"/>
          <w:sz w:val="24"/>
          <w:szCs w:val="24"/>
        </w:rPr>
        <w:t xml:space="preserve"> района)</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862605">
      <w:pPr>
        <w:pStyle w:val="ConsPlusNonformat"/>
        <w:widowControl/>
        <w:jc w:val="center"/>
        <w:rPr>
          <w:rFonts w:ascii="Arial" w:hAnsi="Arial" w:cs="Arial"/>
          <w:b/>
          <w:sz w:val="24"/>
          <w:szCs w:val="24"/>
        </w:rPr>
      </w:pPr>
      <w:r w:rsidRPr="0065412F">
        <w:rPr>
          <w:rFonts w:ascii="Arial" w:hAnsi="Arial" w:cs="Arial"/>
          <w:b/>
          <w:sz w:val="24"/>
          <w:szCs w:val="24"/>
        </w:rPr>
        <w:t>Представление о назначении пенсии за выслугу лет</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w:t>
      </w:r>
      <w:r w:rsidRPr="0065412F">
        <w:rPr>
          <w:rFonts w:ascii="Arial" w:hAnsi="Arial" w:cs="Arial"/>
          <w:sz w:val="24"/>
          <w:szCs w:val="24"/>
        </w:rPr>
        <w:tab/>
        <w:t>В соответствии  с  Законом Курской  области «О муниципальной службе Курской  области»  прошу назначить  пенсию  за выслугу лет к трудовой пенсии по старости (инвалидности)_________________________________</w:t>
      </w:r>
      <w:r w:rsidR="00862605" w:rsidRPr="0065412F">
        <w:rPr>
          <w:rFonts w:ascii="Arial" w:hAnsi="Arial" w:cs="Arial"/>
          <w:sz w:val="24"/>
          <w:szCs w:val="24"/>
        </w:rPr>
        <w:t>__________________</w:t>
      </w:r>
      <w:r w:rsidRPr="0065412F">
        <w:rPr>
          <w:rFonts w:ascii="Arial" w:hAnsi="Arial" w:cs="Arial"/>
          <w:sz w:val="24"/>
          <w:szCs w:val="24"/>
        </w:rPr>
        <w:t>,</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(фамилия, имя, отчество)</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замещавшему должность  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____________________________________________________________</w:t>
      </w:r>
      <w:r w:rsidR="00862605" w:rsidRPr="0065412F">
        <w:rPr>
          <w:rFonts w:ascii="Arial" w:hAnsi="Arial" w:cs="Arial"/>
          <w:sz w:val="24"/>
          <w:szCs w:val="24"/>
        </w:rPr>
        <w:t>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(наименование должности на день увольнения с муниципальной службы)</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Стаж муниципальной службы составляет ______ лет.</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Среднемесячный  заработок для назначения  пенсии за выслугу лет на должности ___________________________________________________ составляет _____ руб. ____ коп.</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(наименование должности)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Общая  сумма пенсии  за выслугу лет и трудовой  пенсии по старости (инвалидности) составляет 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Уволен(а) с муниципальной службы по основанию:____________________________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ab/>
        <w:t>К представлению приложены:</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1) заявление о назначении пенсии за выслугу лет;</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2) справка о  должностях, периоды  службы  (работы)  в которых</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включаются  в  стаж   муниципальной   службы   для назначения пенсии за выслугу лет;</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3) справка    о    размере     среднемесячного      заработка муниципального  служащего;</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4) копия  распоряжения  (приказа) об увольнении;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5) копия трудовой книжки;</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7) копия военного билета (при его наличии).</w:t>
      </w:r>
    </w:p>
    <w:p w:rsidR="00BA5EE1" w:rsidRPr="0065412F" w:rsidRDefault="00862605" w:rsidP="00D72D40">
      <w:pPr>
        <w:pStyle w:val="ConsPlusNonformat"/>
        <w:widowControl/>
        <w:jc w:val="both"/>
        <w:rPr>
          <w:rFonts w:ascii="Arial" w:hAnsi="Arial" w:cs="Arial"/>
          <w:sz w:val="24"/>
          <w:szCs w:val="24"/>
        </w:rPr>
      </w:pPr>
      <w:r w:rsidRPr="0065412F">
        <w:rPr>
          <w:rFonts w:ascii="Arial" w:hAnsi="Arial" w:cs="Arial"/>
          <w:sz w:val="24"/>
          <w:szCs w:val="24"/>
        </w:rPr>
        <w:t xml:space="preserve"> </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Руководитель 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(подпись, инициалы, фамилия)</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Дата _____________         </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Место для печати</w:t>
      </w:r>
    </w:p>
    <w:p w:rsidR="000F0F71" w:rsidRDefault="000F0F71" w:rsidP="00862605">
      <w:pPr>
        <w:pStyle w:val="ConsPlusNormal"/>
        <w:widowControl/>
        <w:ind w:firstLine="0"/>
        <w:jc w:val="right"/>
        <w:outlineLvl w:val="1"/>
        <w:rPr>
          <w:sz w:val="24"/>
          <w:szCs w:val="24"/>
        </w:rPr>
      </w:pPr>
    </w:p>
    <w:p w:rsidR="00BA5EE1" w:rsidRPr="0065412F" w:rsidRDefault="00BA5EE1" w:rsidP="00862605">
      <w:pPr>
        <w:pStyle w:val="ConsPlusNormal"/>
        <w:widowControl/>
        <w:ind w:firstLine="0"/>
        <w:jc w:val="right"/>
        <w:outlineLvl w:val="1"/>
        <w:rPr>
          <w:sz w:val="24"/>
          <w:szCs w:val="24"/>
        </w:rPr>
      </w:pPr>
      <w:r w:rsidRPr="0065412F">
        <w:rPr>
          <w:sz w:val="24"/>
          <w:szCs w:val="24"/>
        </w:rPr>
        <w:t xml:space="preserve">Приложение № </w:t>
      </w:r>
      <w:r w:rsidR="003771DB" w:rsidRPr="0065412F">
        <w:rPr>
          <w:sz w:val="24"/>
          <w:szCs w:val="24"/>
        </w:rPr>
        <w:t>8</w:t>
      </w:r>
    </w:p>
    <w:p w:rsidR="00BA5EE1" w:rsidRPr="0065412F" w:rsidRDefault="00BA5EE1" w:rsidP="00862605">
      <w:pPr>
        <w:jc w:val="right"/>
        <w:rPr>
          <w:rFonts w:ascii="Arial" w:hAnsi="Arial" w:cs="Arial"/>
          <w:sz w:val="24"/>
          <w:szCs w:val="24"/>
        </w:rPr>
      </w:pPr>
      <w:r w:rsidRPr="0065412F">
        <w:rPr>
          <w:rFonts w:ascii="Arial" w:hAnsi="Arial" w:cs="Arial"/>
          <w:sz w:val="24"/>
          <w:szCs w:val="24"/>
        </w:rPr>
        <w:t>к Административному регламенту</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по предоставлению муниципальной услуги</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w:t>
      </w:r>
      <w:r w:rsidRPr="0065412F">
        <w:rPr>
          <w:rFonts w:ascii="Arial" w:hAnsi="Arial" w:cs="Arial"/>
          <w:bCs/>
          <w:sz w:val="24"/>
          <w:szCs w:val="24"/>
        </w:rPr>
        <w:t>«</w:t>
      </w:r>
      <w:r w:rsidRPr="0065412F">
        <w:rPr>
          <w:rFonts w:ascii="Arial" w:hAnsi="Arial" w:cs="Arial"/>
          <w:sz w:val="24"/>
          <w:szCs w:val="24"/>
        </w:rPr>
        <w:t>Назначение и выплата пенсии за выслугу лет лицам,  замещавшим</w:t>
      </w:r>
    </w:p>
    <w:p w:rsidR="00BA5EE1" w:rsidRPr="0065412F" w:rsidRDefault="00BA5EE1" w:rsidP="00862605">
      <w:pPr>
        <w:jc w:val="right"/>
        <w:rPr>
          <w:rFonts w:ascii="Arial" w:hAnsi="Arial" w:cs="Arial"/>
          <w:sz w:val="24"/>
          <w:szCs w:val="24"/>
        </w:rPr>
      </w:pPr>
      <w:r w:rsidRPr="0065412F">
        <w:rPr>
          <w:rFonts w:ascii="Arial" w:hAnsi="Arial" w:cs="Arial"/>
          <w:sz w:val="24"/>
          <w:szCs w:val="24"/>
        </w:rPr>
        <w:t xml:space="preserve"> муниципальные должности в органах местного самоуправления</w:t>
      </w:r>
    </w:p>
    <w:p w:rsidR="00BA5EE1" w:rsidRPr="0065412F" w:rsidRDefault="000F0F71" w:rsidP="000F0F71">
      <w:pPr>
        <w:rPr>
          <w:rFonts w:ascii="Arial" w:hAnsi="Arial" w:cs="Arial"/>
          <w:sz w:val="24"/>
          <w:szCs w:val="24"/>
        </w:rPr>
      </w:pPr>
      <w:r>
        <w:rPr>
          <w:rFonts w:ascii="Arial" w:hAnsi="Arial" w:cs="Arial"/>
          <w:sz w:val="24"/>
          <w:szCs w:val="24"/>
        </w:rPr>
        <w:t xml:space="preserve">                                              </w:t>
      </w:r>
      <w:r w:rsidR="00BA5EE1" w:rsidRPr="0065412F">
        <w:rPr>
          <w:rFonts w:ascii="Arial" w:hAnsi="Arial" w:cs="Arial"/>
          <w:sz w:val="24"/>
          <w:szCs w:val="24"/>
        </w:rPr>
        <w:t>муниципального образования  «</w:t>
      </w:r>
      <w:r w:rsidR="00927E57" w:rsidRPr="0065412F">
        <w:rPr>
          <w:rFonts w:ascii="Arial" w:hAnsi="Arial" w:cs="Arial"/>
          <w:sz w:val="24"/>
          <w:szCs w:val="24"/>
        </w:rPr>
        <w:t>Ивановский</w:t>
      </w:r>
      <w:r w:rsidR="004111B8" w:rsidRPr="0065412F">
        <w:rPr>
          <w:rFonts w:ascii="Arial" w:hAnsi="Arial" w:cs="Arial"/>
          <w:sz w:val="24"/>
          <w:szCs w:val="24"/>
        </w:rPr>
        <w:t xml:space="preserve"> </w:t>
      </w:r>
      <w:r w:rsidR="00BA5EE1" w:rsidRPr="0065412F">
        <w:rPr>
          <w:rFonts w:ascii="Arial" w:hAnsi="Arial" w:cs="Arial"/>
          <w:sz w:val="24"/>
          <w:szCs w:val="24"/>
        </w:rPr>
        <w:t xml:space="preserve"> сельсовет»</w:t>
      </w:r>
    </w:p>
    <w:p w:rsidR="00BA5EE1" w:rsidRPr="0065412F" w:rsidRDefault="00BA5EE1" w:rsidP="00862605">
      <w:pPr>
        <w:ind w:left="2124" w:firstLine="708"/>
        <w:jc w:val="right"/>
        <w:rPr>
          <w:rFonts w:ascii="Arial" w:hAnsi="Arial" w:cs="Arial"/>
          <w:sz w:val="24"/>
          <w:szCs w:val="24"/>
        </w:rPr>
      </w:pPr>
      <w:r w:rsidRPr="0065412F">
        <w:rPr>
          <w:rFonts w:ascii="Arial" w:hAnsi="Arial" w:cs="Arial"/>
          <w:sz w:val="24"/>
          <w:szCs w:val="24"/>
        </w:rPr>
        <w:t xml:space="preserve"> </w:t>
      </w:r>
      <w:r w:rsidR="004111B8" w:rsidRPr="0065412F">
        <w:rPr>
          <w:rFonts w:ascii="Arial" w:hAnsi="Arial" w:cs="Arial"/>
          <w:sz w:val="24"/>
          <w:szCs w:val="24"/>
        </w:rPr>
        <w:t>Солнцевского</w:t>
      </w:r>
      <w:r w:rsidRPr="0065412F">
        <w:rPr>
          <w:rFonts w:ascii="Arial" w:hAnsi="Arial" w:cs="Arial"/>
          <w:sz w:val="24"/>
          <w:szCs w:val="24"/>
        </w:rPr>
        <w:t xml:space="preserve"> района Курской области»</w:t>
      </w:r>
    </w:p>
    <w:p w:rsidR="00BA5EE1" w:rsidRPr="0065412F" w:rsidRDefault="00BA5EE1" w:rsidP="00D72D40">
      <w:pPr>
        <w:jc w:val="both"/>
        <w:rPr>
          <w:rFonts w:ascii="Arial" w:hAnsi="Arial" w:cs="Arial"/>
          <w:sz w:val="24"/>
          <w:szCs w:val="24"/>
        </w:rPr>
      </w:pPr>
    </w:p>
    <w:p w:rsidR="00BA5EE1" w:rsidRPr="0065412F" w:rsidRDefault="00BA5EE1" w:rsidP="00862605">
      <w:pPr>
        <w:pStyle w:val="ConsPlusNormal"/>
        <w:widowControl/>
        <w:ind w:firstLine="0"/>
        <w:jc w:val="center"/>
        <w:outlineLvl w:val="1"/>
        <w:rPr>
          <w:b/>
          <w:sz w:val="24"/>
          <w:szCs w:val="24"/>
        </w:rPr>
      </w:pPr>
    </w:p>
    <w:p w:rsidR="00BA5EE1" w:rsidRPr="0065412F" w:rsidRDefault="00BA5EE1" w:rsidP="00862605">
      <w:pPr>
        <w:pStyle w:val="ConsPlusNonformat"/>
        <w:widowControl/>
        <w:jc w:val="center"/>
        <w:rPr>
          <w:rFonts w:ascii="Arial" w:hAnsi="Arial" w:cs="Arial"/>
          <w:b/>
          <w:sz w:val="24"/>
          <w:szCs w:val="24"/>
        </w:rPr>
      </w:pPr>
      <w:r w:rsidRPr="0065412F">
        <w:rPr>
          <w:rFonts w:ascii="Arial" w:hAnsi="Arial" w:cs="Arial"/>
          <w:b/>
          <w:sz w:val="24"/>
          <w:szCs w:val="24"/>
        </w:rPr>
        <w:t>Справка</w:t>
      </w:r>
    </w:p>
    <w:p w:rsidR="00BA5EE1" w:rsidRPr="0065412F" w:rsidRDefault="00BA5EE1" w:rsidP="00862605">
      <w:pPr>
        <w:pStyle w:val="ConsPlusNonformat"/>
        <w:widowControl/>
        <w:jc w:val="center"/>
        <w:rPr>
          <w:rFonts w:ascii="Arial" w:hAnsi="Arial" w:cs="Arial"/>
          <w:b/>
          <w:sz w:val="24"/>
          <w:szCs w:val="24"/>
        </w:rPr>
      </w:pPr>
      <w:r w:rsidRPr="0065412F">
        <w:rPr>
          <w:rFonts w:ascii="Arial" w:hAnsi="Arial" w:cs="Arial"/>
          <w:b/>
          <w:sz w:val="24"/>
          <w:szCs w:val="24"/>
        </w:rPr>
        <w:t>о должностях периоды замещения которых включаются</w:t>
      </w:r>
    </w:p>
    <w:p w:rsidR="00BA5EE1" w:rsidRPr="0065412F" w:rsidRDefault="00BA5EE1" w:rsidP="00862605">
      <w:pPr>
        <w:pStyle w:val="ConsPlusNonformat"/>
        <w:widowControl/>
        <w:jc w:val="center"/>
        <w:rPr>
          <w:rFonts w:ascii="Arial" w:hAnsi="Arial" w:cs="Arial"/>
          <w:b/>
          <w:sz w:val="24"/>
          <w:szCs w:val="24"/>
        </w:rPr>
      </w:pPr>
      <w:r w:rsidRPr="0065412F">
        <w:rPr>
          <w:rFonts w:ascii="Arial" w:hAnsi="Arial" w:cs="Arial"/>
          <w:b/>
          <w:sz w:val="24"/>
          <w:szCs w:val="24"/>
        </w:rPr>
        <w:t>в стаж для назначения ежемесячной доплаты к трудовой пенсии</w:t>
      </w:r>
    </w:p>
    <w:p w:rsidR="00BA5EE1" w:rsidRPr="0065412F" w:rsidRDefault="00BA5EE1" w:rsidP="00862605">
      <w:pPr>
        <w:pStyle w:val="ConsPlusNonformat"/>
        <w:widowControl/>
        <w:jc w:val="center"/>
        <w:rPr>
          <w:rFonts w:ascii="Arial" w:hAnsi="Arial" w:cs="Arial"/>
          <w:b/>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                   ______________________________________________________________________________________________,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(фамилия, имя, отчество)</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замещавшего должность ____________________________________________________________________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(наименование должности)</w:t>
      </w:r>
    </w:p>
    <w:p w:rsidR="00BA5EE1" w:rsidRPr="0065412F" w:rsidRDefault="00BA5EE1" w:rsidP="00D72D40">
      <w:pPr>
        <w:pStyle w:val="ConsPlusNormal"/>
        <w:widowControl/>
        <w:ind w:firstLine="540"/>
        <w:jc w:val="both"/>
        <w:rPr>
          <w:sz w:val="24"/>
          <w:szCs w:val="24"/>
        </w:rPr>
      </w:pPr>
    </w:p>
    <w:tbl>
      <w:tblPr>
        <w:tblW w:w="9923" w:type="dxa"/>
        <w:tblInd w:w="70" w:type="dxa"/>
        <w:tblLayout w:type="fixed"/>
        <w:tblCellMar>
          <w:left w:w="70" w:type="dxa"/>
          <w:right w:w="70" w:type="dxa"/>
        </w:tblCellMar>
        <w:tblLook w:val="0000"/>
      </w:tblPr>
      <w:tblGrid>
        <w:gridCol w:w="540"/>
        <w:gridCol w:w="810"/>
        <w:gridCol w:w="540"/>
        <w:gridCol w:w="540"/>
        <w:gridCol w:w="675"/>
        <w:gridCol w:w="810"/>
        <w:gridCol w:w="945"/>
        <w:gridCol w:w="527"/>
        <w:gridCol w:w="553"/>
        <w:gridCol w:w="581"/>
        <w:gridCol w:w="567"/>
        <w:gridCol w:w="567"/>
        <w:gridCol w:w="567"/>
        <w:gridCol w:w="567"/>
        <w:gridCol w:w="567"/>
        <w:gridCol w:w="567"/>
      </w:tblGrid>
      <w:tr w:rsidR="00BA5EE1" w:rsidRPr="0065412F" w:rsidTr="004111B8">
        <w:trPr>
          <w:trHeight w:val="720"/>
        </w:trPr>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 </w:t>
            </w:r>
            <w:r w:rsidRPr="0065412F">
              <w:rPr>
                <w:sz w:val="24"/>
                <w:szCs w:val="24"/>
              </w:rPr>
              <w:br/>
              <w:t>п/п</w:t>
            </w:r>
          </w:p>
        </w:tc>
        <w:tc>
          <w:tcPr>
            <w:tcW w:w="81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  </w:t>
            </w:r>
            <w:r w:rsidRPr="0065412F">
              <w:rPr>
                <w:sz w:val="24"/>
                <w:szCs w:val="24"/>
              </w:rPr>
              <w:br/>
              <w:t>запи-</w:t>
            </w:r>
            <w:r w:rsidRPr="0065412F">
              <w:rPr>
                <w:sz w:val="24"/>
                <w:szCs w:val="24"/>
              </w:rPr>
              <w:br/>
              <w:t xml:space="preserve">си в </w:t>
            </w:r>
            <w:r w:rsidRPr="0065412F">
              <w:rPr>
                <w:sz w:val="24"/>
                <w:szCs w:val="24"/>
              </w:rPr>
              <w:br/>
              <w:t xml:space="preserve">тру- </w:t>
            </w:r>
            <w:r w:rsidRPr="0065412F">
              <w:rPr>
                <w:sz w:val="24"/>
                <w:szCs w:val="24"/>
              </w:rPr>
              <w:br/>
              <w:t>довой</w:t>
            </w:r>
            <w:r w:rsidRPr="0065412F">
              <w:rPr>
                <w:sz w:val="24"/>
                <w:szCs w:val="24"/>
              </w:rPr>
              <w:br/>
              <w:t>книж-</w:t>
            </w:r>
            <w:r w:rsidRPr="0065412F">
              <w:rPr>
                <w:sz w:val="24"/>
                <w:szCs w:val="24"/>
              </w:rPr>
              <w:br/>
              <w:t>ке</w:t>
            </w:r>
          </w:p>
        </w:tc>
        <w:tc>
          <w:tcPr>
            <w:tcW w:w="1755" w:type="dxa"/>
            <w:gridSpan w:val="3"/>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Дата</w:t>
            </w:r>
          </w:p>
        </w:tc>
        <w:tc>
          <w:tcPr>
            <w:tcW w:w="81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Заме-</w:t>
            </w:r>
            <w:r w:rsidRPr="0065412F">
              <w:rPr>
                <w:sz w:val="24"/>
                <w:szCs w:val="24"/>
              </w:rPr>
              <w:br/>
              <w:t xml:space="preserve">щае- </w:t>
            </w:r>
            <w:r w:rsidRPr="0065412F">
              <w:rPr>
                <w:sz w:val="24"/>
                <w:szCs w:val="24"/>
              </w:rPr>
              <w:br/>
              <w:t xml:space="preserve">мая </w:t>
            </w:r>
            <w:r w:rsidRPr="0065412F">
              <w:rPr>
                <w:sz w:val="24"/>
                <w:szCs w:val="24"/>
              </w:rPr>
              <w:br/>
              <w:t>долж-</w:t>
            </w:r>
            <w:r w:rsidRPr="0065412F">
              <w:rPr>
                <w:sz w:val="24"/>
                <w:szCs w:val="24"/>
              </w:rPr>
              <w:br/>
              <w:t>ность</w:t>
            </w:r>
          </w:p>
        </w:tc>
        <w:tc>
          <w:tcPr>
            <w:tcW w:w="945"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Наиме</w:t>
            </w:r>
            <w:r w:rsidRPr="0065412F">
              <w:rPr>
                <w:sz w:val="24"/>
                <w:szCs w:val="24"/>
              </w:rPr>
              <w:br/>
              <w:t xml:space="preserve">нова- </w:t>
            </w:r>
            <w:r w:rsidRPr="0065412F">
              <w:rPr>
                <w:sz w:val="24"/>
                <w:szCs w:val="24"/>
              </w:rPr>
              <w:br/>
              <w:t xml:space="preserve">ние  </w:t>
            </w:r>
            <w:r w:rsidRPr="0065412F">
              <w:rPr>
                <w:sz w:val="24"/>
                <w:szCs w:val="24"/>
              </w:rPr>
              <w:br/>
              <w:t xml:space="preserve">орга- </w:t>
            </w:r>
            <w:r w:rsidRPr="0065412F">
              <w:rPr>
                <w:sz w:val="24"/>
                <w:szCs w:val="24"/>
              </w:rPr>
              <w:br/>
              <w:t xml:space="preserve">низа- </w:t>
            </w:r>
            <w:r w:rsidRPr="0065412F">
              <w:rPr>
                <w:sz w:val="24"/>
                <w:szCs w:val="24"/>
              </w:rPr>
              <w:br/>
              <w:t>ции</w:t>
            </w:r>
          </w:p>
        </w:tc>
        <w:tc>
          <w:tcPr>
            <w:tcW w:w="3362" w:type="dxa"/>
            <w:gridSpan w:val="6"/>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Продолжительность    </w:t>
            </w:r>
            <w:r w:rsidRPr="0065412F">
              <w:rPr>
                <w:sz w:val="24"/>
                <w:szCs w:val="24"/>
              </w:rPr>
              <w:br/>
              <w:t>замещения должности</w:t>
            </w:r>
          </w:p>
        </w:tc>
        <w:tc>
          <w:tcPr>
            <w:tcW w:w="1701" w:type="dxa"/>
            <w:gridSpan w:val="3"/>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Стаж, </w:t>
            </w:r>
            <w:r w:rsidRPr="0065412F">
              <w:rPr>
                <w:sz w:val="24"/>
                <w:szCs w:val="24"/>
              </w:rPr>
              <w:br/>
              <w:t xml:space="preserve">принимаемый </w:t>
            </w:r>
            <w:r w:rsidRPr="0065412F">
              <w:rPr>
                <w:sz w:val="24"/>
                <w:szCs w:val="24"/>
              </w:rPr>
              <w:br/>
              <w:t xml:space="preserve">для исчисления </w:t>
            </w:r>
            <w:r w:rsidRPr="0065412F">
              <w:rPr>
                <w:sz w:val="24"/>
                <w:szCs w:val="24"/>
              </w:rPr>
              <w:br/>
              <w:t>размера  ежемесячной доплаты к трудовой пенсии</w:t>
            </w:r>
          </w:p>
        </w:tc>
      </w:tr>
      <w:tr w:rsidR="00BA5EE1" w:rsidRPr="0065412F" w:rsidTr="004111B8">
        <w:trPr>
          <w:trHeight w:val="720"/>
        </w:trPr>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1755" w:type="dxa"/>
            <w:gridSpan w:val="3"/>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1661" w:type="dxa"/>
            <w:gridSpan w:val="3"/>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в      </w:t>
            </w:r>
            <w:r w:rsidRPr="0065412F">
              <w:rPr>
                <w:sz w:val="24"/>
                <w:szCs w:val="24"/>
              </w:rPr>
              <w:br/>
              <w:t xml:space="preserve">календарном </w:t>
            </w:r>
            <w:r w:rsidRPr="0065412F">
              <w:rPr>
                <w:sz w:val="24"/>
                <w:szCs w:val="24"/>
              </w:rPr>
              <w:br/>
              <w:t>исчислении</w:t>
            </w:r>
          </w:p>
        </w:tc>
        <w:tc>
          <w:tcPr>
            <w:tcW w:w="1701" w:type="dxa"/>
            <w:gridSpan w:val="3"/>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 xml:space="preserve">в льготном </w:t>
            </w:r>
            <w:r w:rsidRPr="0065412F">
              <w:rPr>
                <w:sz w:val="24"/>
                <w:szCs w:val="24"/>
              </w:rPr>
              <w:br/>
              <w:t>исчислении</w:t>
            </w:r>
          </w:p>
        </w:tc>
        <w:tc>
          <w:tcPr>
            <w:tcW w:w="1701" w:type="dxa"/>
            <w:gridSpan w:val="3"/>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r>
      <w:tr w:rsidR="00BA5EE1" w:rsidRPr="0065412F" w:rsidTr="004111B8">
        <w:trPr>
          <w:trHeight w:val="480"/>
        </w:trPr>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год</w:t>
            </w: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ме-</w:t>
            </w:r>
            <w:r w:rsidRPr="0065412F">
              <w:rPr>
                <w:sz w:val="24"/>
                <w:szCs w:val="24"/>
              </w:rPr>
              <w:br/>
              <w:t>сяц</w:t>
            </w: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чис-</w:t>
            </w:r>
            <w:r w:rsidRPr="0065412F">
              <w:rPr>
                <w:sz w:val="24"/>
                <w:szCs w:val="24"/>
              </w:rPr>
              <w:br/>
              <w:t>ло</w:t>
            </w:r>
          </w:p>
        </w:tc>
        <w:tc>
          <w:tcPr>
            <w:tcW w:w="81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2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лет</w:t>
            </w:r>
          </w:p>
        </w:tc>
        <w:tc>
          <w:tcPr>
            <w:tcW w:w="553"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ме-</w:t>
            </w:r>
            <w:r w:rsidRPr="0065412F">
              <w:rPr>
                <w:sz w:val="24"/>
                <w:szCs w:val="24"/>
              </w:rPr>
              <w:br/>
              <w:t>ся-</w:t>
            </w:r>
            <w:r w:rsidRPr="0065412F">
              <w:rPr>
                <w:sz w:val="24"/>
                <w:szCs w:val="24"/>
              </w:rPr>
              <w:br/>
              <w:t>цев</w:t>
            </w:r>
          </w:p>
        </w:tc>
        <w:tc>
          <w:tcPr>
            <w:tcW w:w="581"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дней</w:t>
            </w: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лет</w:t>
            </w: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ме-</w:t>
            </w:r>
            <w:r w:rsidRPr="0065412F">
              <w:rPr>
                <w:sz w:val="24"/>
                <w:szCs w:val="24"/>
              </w:rPr>
              <w:br/>
              <w:t>ся-</w:t>
            </w:r>
            <w:r w:rsidRPr="0065412F">
              <w:rPr>
                <w:sz w:val="24"/>
                <w:szCs w:val="24"/>
              </w:rPr>
              <w:br/>
              <w:t>цев</w:t>
            </w: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дней</w:t>
            </w: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лет</w:t>
            </w: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ме-</w:t>
            </w:r>
            <w:r w:rsidRPr="0065412F">
              <w:rPr>
                <w:sz w:val="24"/>
                <w:szCs w:val="24"/>
              </w:rPr>
              <w:br/>
              <w:t>ся-</w:t>
            </w:r>
            <w:r w:rsidRPr="0065412F">
              <w:rPr>
                <w:sz w:val="24"/>
                <w:szCs w:val="24"/>
              </w:rPr>
              <w:br/>
              <w:t>цев</w:t>
            </w: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дней</w:t>
            </w:r>
          </w:p>
        </w:tc>
      </w:tr>
      <w:tr w:rsidR="00BA5EE1" w:rsidRPr="0065412F" w:rsidTr="004111B8">
        <w:trPr>
          <w:trHeight w:val="240"/>
        </w:trPr>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2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53"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81"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r>
      <w:tr w:rsidR="00BA5EE1" w:rsidRPr="0065412F" w:rsidTr="004111B8">
        <w:trPr>
          <w:trHeight w:val="240"/>
        </w:trPr>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27"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53"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81"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val="restart"/>
            <w:tcBorders>
              <w:top w:val="single" w:sz="6" w:space="0" w:color="auto"/>
              <w:left w:val="single" w:sz="6" w:space="0" w:color="auto"/>
              <w:bottom w:val="nil"/>
              <w:right w:val="single" w:sz="6" w:space="0" w:color="auto"/>
            </w:tcBorders>
          </w:tcPr>
          <w:p w:rsidR="00BA5EE1" w:rsidRPr="0065412F" w:rsidRDefault="00BA5EE1" w:rsidP="00D72D40">
            <w:pPr>
              <w:pStyle w:val="ConsPlusNormal"/>
              <w:widowControl/>
              <w:ind w:firstLine="0"/>
              <w:jc w:val="both"/>
              <w:rPr>
                <w:sz w:val="24"/>
                <w:szCs w:val="24"/>
              </w:rPr>
            </w:pPr>
          </w:p>
        </w:tc>
      </w:tr>
      <w:tr w:rsidR="00BA5EE1" w:rsidRPr="0065412F" w:rsidTr="004111B8">
        <w:trPr>
          <w:trHeight w:val="240"/>
        </w:trPr>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4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675"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810"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945" w:type="dxa"/>
            <w:tcBorders>
              <w:top w:val="single" w:sz="6" w:space="0" w:color="auto"/>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r w:rsidRPr="0065412F">
              <w:rPr>
                <w:sz w:val="24"/>
                <w:szCs w:val="24"/>
              </w:rPr>
              <w:t>ВСЕГО</w:t>
            </w:r>
          </w:p>
        </w:tc>
        <w:tc>
          <w:tcPr>
            <w:tcW w:w="527"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53"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81"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c>
          <w:tcPr>
            <w:tcW w:w="567" w:type="dxa"/>
            <w:vMerge/>
            <w:tcBorders>
              <w:top w:val="nil"/>
              <w:left w:val="single" w:sz="6" w:space="0" w:color="auto"/>
              <w:bottom w:val="single" w:sz="6" w:space="0" w:color="auto"/>
              <w:right w:val="single" w:sz="6" w:space="0" w:color="auto"/>
            </w:tcBorders>
          </w:tcPr>
          <w:p w:rsidR="00BA5EE1" w:rsidRPr="0065412F" w:rsidRDefault="00BA5EE1" w:rsidP="00D72D40">
            <w:pPr>
              <w:pStyle w:val="ConsPlusNormal"/>
              <w:widowControl/>
              <w:ind w:firstLine="0"/>
              <w:jc w:val="both"/>
              <w:rPr>
                <w:sz w:val="24"/>
                <w:szCs w:val="24"/>
              </w:rPr>
            </w:pPr>
          </w:p>
        </w:tc>
      </w:tr>
    </w:tbl>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Руководитель    ______________________________________</w:t>
      </w:r>
      <w:r w:rsidR="00862605" w:rsidRPr="0065412F">
        <w:rPr>
          <w:rFonts w:ascii="Arial" w:hAnsi="Arial" w:cs="Arial"/>
          <w:sz w:val="24"/>
          <w:szCs w:val="24"/>
        </w:rPr>
        <w:t>_________________________</w:t>
      </w: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(подпись, инициалы, фамилия)</w:t>
      </w:r>
    </w:p>
    <w:p w:rsidR="00BA5EE1" w:rsidRPr="0065412F" w:rsidRDefault="00BA5EE1" w:rsidP="00D72D40">
      <w:pPr>
        <w:pStyle w:val="ConsPlusNonformat"/>
        <w:widowControl/>
        <w:jc w:val="both"/>
        <w:rPr>
          <w:rFonts w:ascii="Arial" w:hAnsi="Arial" w:cs="Arial"/>
          <w:sz w:val="24"/>
          <w:szCs w:val="24"/>
        </w:rPr>
      </w:pPr>
    </w:p>
    <w:p w:rsidR="00BA5EE1"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 xml:space="preserve">Дата   «_____»_____________                     </w:t>
      </w:r>
    </w:p>
    <w:p w:rsidR="007F7BBD" w:rsidRPr="0065412F" w:rsidRDefault="00BA5EE1" w:rsidP="00D72D40">
      <w:pPr>
        <w:pStyle w:val="ConsPlusNonformat"/>
        <w:widowControl/>
        <w:jc w:val="both"/>
        <w:rPr>
          <w:rFonts w:ascii="Arial" w:hAnsi="Arial" w:cs="Arial"/>
          <w:sz w:val="24"/>
          <w:szCs w:val="24"/>
        </w:rPr>
      </w:pPr>
      <w:r w:rsidRPr="0065412F">
        <w:rPr>
          <w:rFonts w:ascii="Arial" w:hAnsi="Arial" w:cs="Arial"/>
          <w:sz w:val="24"/>
          <w:szCs w:val="24"/>
        </w:rPr>
        <w:t>Место для печати</w:t>
      </w:r>
    </w:p>
    <w:sectPr w:rsidR="007F7BBD" w:rsidRPr="0065412F" w:rsidSect="00D72D40">
      <w:headerReference w:type="even" r:id="rId12"/>
      <w:headerReference w:type="default" r:id="rId13"/>
      <w:pgSz w:w="12240" w:h="15840"/>
      <w:pgMar w:top="1134" w:right="1247"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D47" w:rsidRDefault="009D0D47" w:rsidP="004751A1">
      <w:r>
        <w:separator/>
      </w:r>
    </w:p>
  </w:endnote>
  <w:endnote w:type="continuationSeparator" w:id="0">
    <w:p w:rsidR="009D0D47" w:rsidRDefault="009D0D47" w:rsidP="004751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D47" w:rsidRDefault="009D0D47" w:rsidP="004751A1">
      <w:r>
        <w:separator/>
      </w:r>
    </w:p>
  </w:footnote>
  <w:footnote w:type="continuationSeparator" w:id="0">
    <w:p w:rsidR="009D0D47" w:rsidRDefault="009D0D47" w:rsidP="004751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A00" w:rsidRDefault="00D11A00" w:rsidP="004111B8">
    <w:pPr>
      <w:pStyle w:val="a4"/>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D11A00" w:rsidRDefault="00D11A0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A00" w:rsidRDefault="00D11A00" w:rsidP="004111B8">
    <w:pPr>
      <w:pStyle w:val="a4"/>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2</w:t>
    </w:r>
    <w:r>
      <w:rPr>
        <w:rStyle w:val="af5"/>
      </w:rPr>
      <w:fldChar w:fldCharType="end"/>
    </w:r>
  </w:p>
  <w:p w:rsidR="00D11A00" w:rsidRDefault="00D11A00" w:rsidP="000F0F71">
    <w:pPr>
      <w:pStyle w:val="a4"/>
    </w:pPr>
  </w:p>
  <w:p w:rsidR="00D11A00" w:rsidRDefault="00D11A0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850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BA5EE1"/>
    <w:rsid w:val="00034A71"/>
    <w:rsid w:val="000519CF"/>
    <w:rsid w:val="00052B01"/>
    <w:rsid w:val="00094510"/>
    <w:rsid w:val="000C4F73"/>
    <w:rsid w:val="000F0F71"/>
    <w:rsid w:val="0018749E"/>
    <w:rsid w:val="001A395E"/>
    <w:rsid w:val="00263AF9"/>
    <w:rsid w:val="003477B0"/>
    <w:rsid w:val="00372878"/>
    <w:rsid w:val="003771DB"/>
    <w:rsid w:val="00382285"/>
    <w:rsid w:val="00384887"/>
    <w:rsid w:val="003B082B"/>
    <w:rsid w:val="003C7012"/>
    <w:rsid w:val="004111B8"/>
    <w:rsid w:val="004751A1"/>
    <w:rsid w:val="005847DE"/>
    <w:rsid w:val="005878AC"/>
    <w:rsid w:val="0065412F"/>
    <w:rsid w:val="00681E68"/>
    <w:rsid w:val="006B68B0"/>
    <w:rsid w:val="006E2669"/>
    <w:rsid w:val="00702A4E"/>
    <w:rsid w:val="007A4034"/>
    <w:rsid w:val="007B767F"/>
    <w:rsid w:val="007F7BBD"/>
    <w:rsid w:val="00862605"/>
    <w:rsid w:val="008768B3"/>
    <w:rsid w:val="008E272E"/>
    <w:rsid w:val="00927E57"/>
    <w:rsid w:val="009D0D47"/>
    <w:rsid w:val="00A1005A"/>
    <w:rsid w:val="00A34A94"/>
    <w:rsid w:val="00A91951"/>
    <w:rsid w:val="00AE2CC1"/>
    <w:rsid w:val="00B00959"/>
    <w:rsid w:val="00B21DB4"/>
    <w:rsid w:val="00B63693"/>
    <w:rsid w:val="00B751D0"/>
    <w:rsid w:val="00B92896"/>
    <w:rsid w:val="00BA5EE1"/>
    <w:rsid w:val="00C11C49"/>
    <w:rsid w:val="00D11A00"/>
    <w:rsid w:val="00D37150"/>
    <w:rsid w:val="00D72D40"/>
    <w:rsid w:val="00E16139"/>
    <w:rsid w:val="00E941A3"/>
    <w:rsid w:val="00E97D78"/>
    <w:rsid w:val="00ED1408"/>
    <w:rsid w:val="00EF5E8C"/>
    <w:rsid w:val="00F25530"/>
    <w:rsid w:val="00F77D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EE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A5EE1"/>
    <w:rPr>
      <w:b/>
      <w:bCs/>
    </w:rPr>
  </w:style>
  <w:style w:type="paragraph" w:customStyle="1" w:styleId="ConsPlusNormal">
    <w:name w:val="ConsPlusNormal"/>
    <w:link w:val="ConsPlusNormal0"/>
    <w:rsid w:val="00BA5E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unhideWhenUsed/>
    <w:rsid w:val="00BA5EE1"/>
    <w:pPr>
      <w:widowControl/>
      <w:autoSpaceDE/>
      <w:autoSpaceDN/>
      <w:adjustRightInd/>
      <w:spacing w:after="120" w:line="480" w:lineRule="auto"/>
    </w:pPr>
    <w:rPr>
      <w:rFonts w:ascii="Calibri" w:hAnsi="Calibri"/>
      <w:sz w:val="22"/>
      <w:szCs w:val="22"/>
    </w:rPr>
  </w:style>
  <w:style w:type="character" w:customStyle="1" w:styleId="20">
    <w:name w:val="Основной текст 2 Знак"/>
    <w:basedOn w:val="a0"/>
    <w:link w:val="2"/>
    <w:rsid w:val="00BA5EE1"/>
    <w:rPr>
      <w:rFonts w:ascii="Calibri" w:eastAsia="Times New Roman" w:hAnsi="Calibri" w:cs="Times New Roman"/>
    </w:rPr>
  </w:style>
  <w:style w:type="paragraph" w:customStyle="1" w:styleId="ConsPlusTitle">
    <w:name w:val="ConsPlusTitle"/>
    <w:uiPriority w:val="99"/>
    <w:rsid w:val="00BA5EE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header"/>
    <w:basedOn w:val="a"/>
    <w:link w:val="a5"/>
    <w:rsid w:val="00BA5EE1"/>
    <w:pPr>
      <w:tabs>
        <w:tab w:val="center" w:pos="4677"/>
        <w:tab w:val="right" w:pos="9355"/>
      </w:tabs>
    </w:pPr>
  </w:style>
  <w:style w:type="character" w:customStyle="1" w:styleId="a5">
    <w:name w:val="Верхний колонтитул Знак"/>
    <w:basedOn w:val="a0"/>
    <w:link w:val="a4"/>
    <w:rsid w:val="00BA5EE1"/>
    <w:rPr>
      <w:rFonts w:ascii="Times New Roman" w:eastAsia="Times New Roman" w:hAnsi="Times New Roman" w:cs="Times New Roman"/>
      <w:sz w:val="20"/>
      <w:szCs w:val="20"/>
      <w:lang w:eastAsia="ru-RU"/>
    </w:rPr>
  </w:style>
  <w:style w:type="table" w:styleId="a6">
    <w:name w:val="Table Grid"/>
    <w:basedOn w:val="a1"/>
    <w:rsid w:val="00BA5EE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BA5EE1"/>
    <w:pPr>
      <w:widowControl/>
      <w:autoSpaceDE/>
      <w:autoSpaceDN/>
      <w:adjustRightInd/>
      <w:spacing w:after="160" w:line="240" w:lineRule="exact"/>
    </w:pPr>
    <w:rPr>
      <w:rFonts w:ascii="Verdana" w:hAnsi="Verdana"/>
      <w:sz w:val="24"/>
      <w:szCs w:val="24"/>
      <w:lang w:val="en-US" w:eastAsia="en-US"/>
    </w:rPr>
  </w:style>
  <w:style w:type="paragraph" w:styleId="a8">
    <w:name w:val="No Spacing"/>
    <w:uiPriority w:val="1"/>
    <w:qFormat/>
    <w:rsid w:val="00BA5EE1"/>
    <w:pPr>
      <w:widowControl w:val="0"/>
      <w:suppressAutoHyphens/>
      <w:autoSpaceDE w:val="0"/>
      <w:spacing w:after="0" w:line="240" w:lineRule="auto"/>
    </w:pPr>
    <w:rPr>
      <w:rFonts w:ascii="Times New Roman" w:eastAsia="Times New Roman" w:hAnsi="Times New Roman" w:cs="Calibri"/>
      <w:kern w:val="1"/>
      <w:sz w:val="20"/>
      <w:szCs w:val="20"/>
      <w:lang w:eastAsia="ar-SA"/>
    </w:rPr>
  </w:style>
  <w:style w:type="paragraph" w:styleId="a9">
    <w:name w:val="Body Text"/>
    <w:basedOn w:val="a"/>
    <w:link w:val="aa"/>
    <w:rsid w:val="00BA5EE1"/>
    <w:pPr>
      <w:spacing w:after="120"/>
    </w:pPr>
  </w:style>
  <w:style w:type="character" w:customStyle="1" w:styleId="aa">
    <w:name w:val="Основной текст Знак"/>
    <w:basedOn w:val="a0"/>
    <w:link w:val="a9"/>
    <w:rsid w:val="00BA5EE1"/>
    <w:rPr>
      <w:rFonts w:ascii="Times New Roman" w:eastAsia="Times New Roman" w:hAnsi="Times New Roman" w:cs="Times New Roman"/>
      <w:sz w:val="20"/>
      <w:szCs w:val="20"/>
      <w:lang w:eastAsia="ru-RU"/>
    </w:rPr>
  </w:style>
  <w:style w:type="paragraph" w:customStyle="1" w:styleId="ab">
    <w:name w:val="Знак Знак Знак Знак Знак Знак Знак"/>
    <w:basedOn w:val="a"/>
    <w:rsid w:val="00BA5EE1"/>
    <w:pPr>
      <w:widowControl/>
      <w:autoSpaceDE/>
      <w:autoSpaceDN/>
      <w:adjustRightInd/>
      <w:spacing w:before="100" w:beforeAutospacing="1" w:after="100" w:afterAutospacing="1"/>
    </w:pPr>
    <w:rPr>
      <w:rFonts w:ascii="Tahoma" w:hAnsi="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A5EE1"/>
    <w:pPr>
      <w:widowControl/>
      <w:autoSpaceDE/>
      <w:autoSpaceDN/>
      <w:adjustRightInd/>
      <w:spacing w:before="100" w:beforeAutospacing="1" w:after="100" w:afterAutospacing="1"/>
    </w:pPr>
    <w:rPr>
      <w:rFonts w:ascii="Tahoma" w:hAnsi="Tahoma"/>
      <w:lang w:val="en-US" w:eastAsia="en-US"/>
    </w:rPr>
  </w:style>
  <w:style w:type="paragraph" w:styleId="ac">
    <w:name w:val="Document Map"/>
    <w:basedOn w:val="a"/>
    <w:link w:val="ad"/>
    <w:rsid w:val="00BA5EE1"/>
    <w:rPr>
      <w:rFonts w:ascii="Tahoma" w:hAnsi="Tahoma"/>
      <w:sz w:val="16"/>
      <w:szCs w:val="16"/>
    </w:rPr>
  </w:style>
  <w:style w:type="character" w:customStyle="1" w:styleId="ad">
    <w:name w:val="Схема документа Знак"/>
    <w:basedOn w:val="a0"/>
    <w:link w:val="ac"/>
    <w:rsid w:val="00BA5EE1"/>
    <w:rPr>
      <w:rFonts w:ascii="Tahoma" w:eastAsia="Times New Roman" w:hAnsi="Tahoma" w:cs="Times New Roman"/>
      <w:sz w:val="16"/>
      <w:szCs w:val="16"/>
    </w:rPr>
  </w:style>
  <w:style w:type="paragraph" w:customStyle="1" w:styleId="ConsPlusNonformat">
    <w:name w:val="ConsPlusNonformat"/>
    <w:uiPriority w:val="99"/>
    <w:rsid w:val="00BA5E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ody Text Indent"/>
    <w:basedOn w:val="a"/>
    <w:link w:val="af"/>
    <w:rsid w:val="00BA5EE1"/>
    <w:pPr>
      <w:spacing w:after="120"/>
      <w:ind w:left="283"/>
    </w:pPr>
  </w:style>
  <w:style w:type="character" w:customStyle="1" w:styleId="af">
    <w:name w:val="Основной текст с отступом Знак"/>
    <w:basedOn w:val="a0"/>
    <w:link w:val="ae"/>
    <w:rsid w:val="00BA5EE1"/>
    <w:rPr>
      <w:rFonts w:ascii="Times New Roman" w:eastAsia="Times New Roman" w:hAnsi="Times New Roman" w:cs="Times New Roman"/>
      <w:sz w:val="20"/>
      <w:szCs w:val="20"/>
      <w:lang w:eastAsia="ru-RU"/>
    </w:rPr>
  </w:style>
  <w:style w:type="paragraph" w:styleId="af0">
    <w:name w:val="Normal (Web)"/>
    <w:basedOn w:val="a"/>
    <w:uiPriority w:val="99"/>
    <w:unhideWhenUsed/>
    <w:rsid w:val="00BA5EE1"/>
    <w:pPr>
      <w:widowControl/>
      <w:autoSpaceDE/>
      <w:autoSpaceDN/>
      <w:adjustRightInd/>
      <w:spacing w:before="100" w:beforeAutospacing="1" w:after="100" w:afterAutospacing="1"/>
    </w:pPr>
    <w:rPr>
      <w:sz w:val="24"/>
      <w:szCs w:val="24"/>
    </w:rPr>
  </w:style>
  <w:style w:type="character" w:styleId="af1">
    <w:name w:val="Hyperlink"/>
    <w:rsid w:val="00BA5EE1"/>
    <w:rPr>
      <w:color w:val="0000FF"/>
      <w:u w:val="single"/>
    </w:rPr>
  </w:style>
  <w:style w:type="paragraph" w:customStyle="1" w:styleId="af2">
    <w:name w:val="Знак Знак Знак Знак Знак Знак Знак Знак Знак"/>
    <w:basedOn w:val="a"/>
    <w:rsid w:val="00BA5EE1"/>
    <w:pPr>
      <w:widowControl/>
      <w:autoSpaceDE/>
      <w:autoSpaceDN/>
      <w:adjustRightInd/>
      <w:spacing w:before="100" w:beforeAutospacing="1" w:after="100" w:afterAutospacing="1"/>
      <w:jc w:val="both"/>
    </w:pPr>
    <w:rPr>
      <w:rFonts w:ascii="Tahoma" w:hAnsi="Tahoma" w:cs="Tahoma"/>
      <w:lang w:val="en-US" w:eastAsia="en-US"/>
    </w:rPr>
  </w:style>
  <w:style w:type="paragraph" w:styleId="af3">
    <w:name w:val="footer"/>
    <w:basedOn w:val="a"/>
    <w:link w:val="af4"/>
    <w:rsid w:val="00BA5EE1"/>
    <w:pPr>
      <w:tabs>
        <w:tab w:val="center" w:pos="4677"/>
        <w:tab w:val="right" w:pos="9355"/>
      </w:tabs>
    </w:pPr>
  </w:style>
  <w:style w:type="character" w:customStyle="1" w:styleId="af4">
    <w:name w:val="Нижний колонтитул Знак"/>
    <w:basedOn w:val="a0"/>
    <w:link w:val="af3"/>
    <w:rsid w:val="00BA5EE1"/>
    <w:rPr>
      <w:rFonts w:ascii="Times New Roman" w:eastAsia="Times New Roman" w:hAnsi="Times New Roman" w:cs="Times New Roman"/>
      <w:sz w:val="20"/>
      <w:szCs w:val="20"/>
      <w:lang w:eastAsia="ru-RU"/>
    </w:rPr>
  </w:style>
  <w:style w:type="character" w:customStyle="1" w:styleId="1">
    <w:name w:val="Заголовок №1_"/>
    <w:link w:val="10"/>
    <w:locked/>
    <w:rsid w:val="00BA5EE1"/>
    <w:rPr>
      <w:b/>
      <w:bCs/>
      <w:sz w:val="52"/>
      <w:szCs w:val="52"/>
      <w:shd w:val="clear" w:color="auto" w:fill="FFFFFF"/>
    </w:rPr>
  </w:style>
  <w:style w:type="paragraph" w:customStyle="1" w:styleId="10">
    <w:name w:val="Заголовок №1"/>
    <w:basedOn w:val="a"/>
    <w:link w:val="1"/>
    <w:rsid w:val="00BA5EE1"/>
    <w:pPr>
      <w:widowControl/>
      <w:shd w:val="clear" w:color="auto" w:fill="FFFFFF"/>
      <w:autoSpaceDE/>
      <w:autoSpaceDN/>
      <w:adjustRightInd/>
      <w:spacing w:after="120" w:line="240" w:lineRule="atLeast"/>
      <w:outlineLvl w:val="0"/>
    </w:pPr>
    <w:rPr>
      <w:rFonts w:asciiTheme="minorHAnsi" w:eastAsiaTheme="minorHAnsi" w:hAnsiTheme="minorHAnsi" w:cstheme="minorBidi"/>
      <w:b/>
      <w:bCs/>
      <w:sz w:val="52"/>
      <w:szCs w:val="52"/>
      <w:lang w:eastAsia="en-US"/>
    </w:rPr>
  </w:style>
  <w:style w:type="character" w:customStyle="1" w:styleId="3">
    <w:name w:val="Заголовок №3_"/>
    <w:link w:val="30"/>
    <w:locked/>
    <w:rsid w:val="00BA5EE1"/>
    <w:rPr>
      <w:b/>
      <w:bCs/>
      <w:sz w:val="36"/>
      <w:szCs w:val="36"/>
      <w:shd w:val="clear" w:color="auto" w:fill="FFFFFF"/>
    </w:rPr>
  </w:style>
  <w:style w:type="paragraph" w:customStyle="1" w:styleId="30">
    <w:name w:val="Заголовок №3"/>
    <w:basedOn w:val="a"/>
    <w:link w:val="3"/>
    <w:rsid w:val="00BA5EE1"/>
    <w:pPr>
      <w:widowControl/>
      <w:shd w:val="clear" w:color="auto" w:fill="FFFFFF"/>
      <w:autoSpaceDE/>
      <w:autoSpaceDN/>
      <w:adjustRightInd/>
      <w:spacing w:before="120" w:after="540" w:line="240" w:lineRule="atLeast"/>
      <w:outlineLvl w:val="2"/>
    </w:pPr>
    <w:rPr>
      <w:rFonts w:asciiTheme="minorHAnsi" w:eastAsiaTheme="minorHAnsi" w:hAnsiTheme="minorHAnsi" w:cstheme="minorBidi"/>
      <w:b/>
      <w:bCs/>
      <w:sz w:val="36"/>
      <w:szCs w:val="36"/>
      <w:lang w:eastAsia="en-US"/>
    </w:rPr>
  </w:style>
  <w:style w:type="character" w:customStyle="1" w:styleId="21">
    <w:name w:val="Заголовок №2_"/>
    <w:link w:val="22"/>
    <w:locked/>
    <w:rsid w:val="00BA5EE1"/>
    <w:rPr>
      <w:b/>
      <w:bCs/>
      <w:sz w:val="40"/>
      <w:szCs w:val="40"/>
      <w:shd w:val="clear" w:color="auto" w:fill="FFFFFF"/>
    </w:rPr>
  </w:style>
  <w:style w:type="paragraph" w:customStyle="1" w:styleId="22">
    <w:name w:val="Заголовок №2"/>
    <w:basedOn w:val="a"/>
    <w:link w:val="21"/>
    <w:rsid w:val="00BA5EE1"/>
    <w:pPr>
      <w:widowControl/>
      <w:shd w:val="clear" w:color="auto" w:fill="FFFFFF"/>
      <w:autoSpaceDE/>
      <w:autoSpaceDN/>
      <w:adjustRightInd/>
      <w:spacing w:before="540" w:after="720" w:line="240" w:lineRule="atLeast"/>
      <w:outlineLvl w:val="1"/>
    </w:pPr>
    <w:rPr>
      <w:rFonts w:asciiTheme="minorHAnsi" w:eastAsiaTheme="minorHAnsi" w:hAnsiTheme="minorHAnsi" w:cstheme="minorBidi"/>
      <w:b/>
      <w:bCs/>
      <w:sz w:val="40"/>
      <w:szCs w:val="40"/>
      <w:lang w:eastAsia="en-US"/>
    </w:rPr>
  </w:style>
  <w:style w:type="character" w:styleId="af5">
    <w:name w:val="page number"/>
    <w:basedOn w:val="a0"/>
    <w:rsid w:val="00BA5EE1"/>
  </w:style>
  <w:style w:type="character" w:customStyle="1" w:styleId="ConsPlusNormal0">
    <w:name w:val="ConsPlusNormal Знак"/>
    <w:link w:val="ConsPlusNormal"/>
    <w:locked/>
    <w:rsid w:val="00BA5EE1"/>
    <w:rPr>
      <w:rFonts w:ascii="Arial" w:eastAsia="Times New Roman" w:hAnsi="Arial" w:cs="Arial"/>
      <w:sz w:val="20"/>
      <w:szCs w:val="20"/>
      <w:lang w:eastAsia="ru-RU"/>
    </w:rPr>
  </w:style>
  <w:style w:type="paragraph" w:styleId="af6">
    <w:name w:val="Balloon Text"/>
    <w:basedOn w:val="a"/>
    <w:link w:val="af7"/>
    <w:uiPriority w:val="99"/>
    <w:semiHidden/>
    <w:unhideWhenUsed/>
    <w:rsid w:val="003771DB"/>
    <w:rPr>
      <w:rFonts w:ascii="Tahoma" w:hAnsi="Tahoma" w:cs="Tahoma"/>
      <w:sz w:val="16"/>
      <w:szCs w:val="16"/>
    </w:rPr>
  </w:style>
  <w:style w:type="character" w:customStyle="1" w:styleId="af7">
    <w:name w:val="Текст выноски Знак"/>
    <w:basedOn w:val="a0"/>
    <w:link w:val="af6"/>
    <w:uiPriority w:val="99"/>
    <w:semiHidden/>
    <w:rsid w:val="003771D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91732785">
      <w:bodyDiv w:val="1"/>
      <w:marLeft w:val="0"/>
      <w:marRight w:val="0"/>
      <w:marTop w:val="0"/>
      <w:marBottom w:val="0"/>
      <w:divBdr>
        <w:top w:val="none" w:sz="0" w:space="0" w:color="auto"/>
        <w:left w:val="none" w:sz="0" w:space="0" w:color="auto"/>
        <w:bottom w:val="none" w:sz="0" w:space="0" w:color="auto"/>
        <w:right w:val="none" w:sz="0" w:space="0" w:color="auto"/>
      </w:divBdr>
    </w:div>
    <w:div w:id="172421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u.rkurs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consultantplus://offline/ref=815614B7166D49D3323C5E32D4C7738E7D163F002DC50B720FE46C82B308E101225B978E2F102FE7cDcC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11FBA-2647-45BF-8D7A-AFAA1017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31</Pages>
  <Words>10670</Words>
  <Characters>60823</Characters>
  <Application>Microsoft Office Word</Application>
  <DocSecurity>0</DocSecurity>
  <Lines>506</Lines>
  <Paragraphs>142</Paragraphs>
  <ScaleCrop>false</ScaleCrop>
  <HeadingPairs>
    <vt:vector size="4" baseType="variant">
      <vt:variant>
        <vt:lpstr>Название</vt:lpstr>
      </vt:variant>
      <vt:variant>
        <vt:i4>1</vt:i4>
      </vt:variant>
      <vt:variant>
        <vt:lpstr>Заголовки</vt:lpstr>
      </vt:variant>
      <vt:variant>
        <vt:i4>89</vt:i4>
      </vt:variant>
    </vt:vector>
  </HeadingPairs>
  <TitlesOfParts>
    <vt:vector size="90" baseType="lpstr">
      <vt:lpstr/>
      <vt:lpstr>        а) справка органа, осуществляющего пенсионное обеспечение, о назначенной (досроч</vt:lpstr>
      <vt:lpstr>        2.9. Исчерпывающий перечень оснований  приостановления или отказа в предоставлен</vt:lpstr>
      <vt:lpstr>        2.9.3.1 Представление неполного комплекта документов, необходимых для принятия р</vt:lpstr>
      <vt:lpstr>        2.9.3.2 Отсутствие оснований для пенсии за выслугу лет либо ежемесячной доплаты</vt:lpstr>
      <vt:lpstr>        При поступлении обращения заявителя в случаях, когда предоставление муниципально</vt:lpstr>
      <vt:lpstr>        Срок направления сообщения не может превышать   тридцати дней с момента обращени</vt:lpstr>
      <vt:lpstr>    3.4.3. Распоряжение о назначении пенсии за выслугу лет (доплаты к трудовой пенси</vt:lpstr>
      <vt:lpstr>    3.4.4. Выплата пенсии за выслугу лет (доплаты к трудовой пенсии) производится за</vt:lpstr>
      <vt:lpstr>    3.4.5.Результатом выполнения административной процедуры по организации выплаты п</vt:lpstr>
      <vt:lpstr>    </vt:lpstr>
      <vt:lpstr>    </vt:lpstr>
      <vt:lpstr>    </vt:lpstr>
      <vt:lpstr>    </vt:lpstr>
      <vt:lpstr>    </vt:lpstr>
      <vt:lpstr>    </vt:lpstr>
      <vt:lpstr>    </vt:lpstr>
      <vt:lpstr>    </vt:lpstr>
      <vt:lpstr>    </vt:lpstr>
      <vt:lpstr>    </vt:lpstr>
      <vt:lpstr>    </vt:lpstr>
      <vt:lpstr>    Приложение №1</vt:lpstr>
      <vt:lpstr>    </vt:lpstr>
      <vt:lpstr>    </vt:lpstr>
      <vt:lpstr>    Приложение № 2</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Приложение № 4</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Приложение № 6</vt:lpstr>
      <vt:lpstr>    Приложение № 7</vt:lpstr>
      <vt:lpstr>    </vt:lpstr>
      <vt:lpstr>    Приложение № 8</vt:lpstr>
      <vt:lpstr>    </vt:lpstr>
    </vt:vector>
  </TitlesOfParts>
  <Company>Microsoft</Company>
  <LinksUpToDate>false</LinksUpToDate>
  <CharactersWithSpaces>71351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7</cp:revision>
  <cp:lastPrinted>2015-11-23T11:34:00Z</cp:lastPrinted>
  <dcterms:created xsi:type="dcterms:W3CDTF">2015-11-11T07:39:00Z</dcterms:created>
  <dcterms:modified xsi:type="dcterms:W3CDTF">2015-11-23T11:45:00Z</dcterms:modified>
</cp:coreProperties>
</file>