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A19" w:rsidRDefault="00082A19" w:rsidP="00082A19">
      <w:pPr>
        <w:jc w:val="center"/>
      </w:pPr>
      <w:r>
        <w:rPr>
          <w:noProof/>
        </w:rPr>
        <w:drawing>
          <wp:anchor distT="0" distB="0" distL="114300" distR="114300" simplePos="0" relativeHeight="251678720" behindDoc="0" locked="0" layoutInCell="1" allowOverlap="1">
            <wp:simplePos x="0" y="0"/>
            <wp:positionH relativeFrom="column">
              <wp:posOffset>2447925</wp:posOffset>
            </wp:positionH>
            <wp:positionV relativeFrom="paragraph">
              <wp:posOffset>-493395</wp:posOffset>
            </wp:positionV>
            <wp:extent cx="1257300" cy="1219200"/>
            <wp:effectExtent l="19050" t="0" r="0" b="0"/>
            <wp:wrapNone/>
            <wp:docPr id="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1257300" cy="1219200"/>
                    </a:xfrm>
                    <a:prstGeom prst="rect">
                      <a:avLst/>
                    </a:prstGeom>
                    <a:noFill/>
                  </pic:spPr>
                </pic:pic>
              </a:graphicData>
            </a:graphic>
          </wp:anchor>
        </w:drawing>
      </w:r>
    </w:p>
    <w:p w:rsidR="00082A19" w:rsidRDefault="00082A19" w:rsidP="00082A19">
      <w:pPr>
        <w:jc w:val="center"/>
      </w:pPr>
    </w:p>
    <w:p w:rsidR="00082A19" w:rsidRDefault="00082A19" w:rsidP="00082A19">
      <w:pPr>
        <w:jc w:val="center"/>
      </w:pPr>
    </w:p>
    <w:p w:rsidR="003441BD" w:rsidRPr="003441BD" w:rsidRDefault="003441BD" w:rsidP="003441BD">
      <w:pPr>
        <w:pStyle w:val="af5"/>
        <w:jc w:val="center"/>
        <w:rPr>
          <w:rStyle w:val="af3"/>
          <w:rFonts w:ascii="Arial" w:hAnsi="Arial" w:cs="Arial"/>
          <w:sz w:val="32"/>
          <w:szCs w:val="32"/>
          <w:lang w:val="ru-RU"/>
        </w:rPr>
      </w:pPr>
      <w:r w:rsidRPr="003441BD">
        <w:rPr>
          <w:rStyle w:val="af3"/>
          <w:rFonts w:ascii="Arial" w:hAnsi="Arial" w:cs="Arial"/>
          <w:sz w:val="32"/>
          <w:szCs w:val="32"/>
          <w:lang w:val="ru-RU"/>
        </w:rPr>
        <w:t>АДМИНИСТРАЦИЯ</w:t>
      </w:r>
    </w:p>
    <w:p w:rsidR="003441BD" w:rsidRPr="003441BD" w:rsidRDefault="00551256" w:rsidP="003441BD">
      <w:pPr>
        <w:pStyle w:val="af5"/>
        <w:jc w:val="center"/>
        <w:rPr>
          <w:rStyle w:val="af3"/>
          <w:sz w:val="32"/>
          <w:szCs w:val="32"/>
          <w:lang w:val="ru-RU"/>
        </w:rPr>
      </w:pPr>
      <w:r>
        <w:rPr>
          <w:rStyle w:val="af3"/>
          <w:rFonts w:ascii="Arial" w:hAnsi="Arial" w:cs="Arial"/>
          <w:sz w:val="32"/>
          <w:szCs w:val="32"/>
          <w:lang w:val="ru-RU"/>
        </w:rPr>
        <w:t>ИВАНОВСКОГО</w:t>
      </w:r>
      <w:r w:rsidR="003441BD" w:rsidRPr="003441BD">
        <w:rPr>
          <w:rStyle w:val="af3"/>
          <w:rFonts w:ascii="Arial" w:hAnsi="Arial" w:cs="Arial"/>
          <w:sz w:val="32"/>
          <w:szCs w:val="32"/>
          <w:lang w:val="ru-RU"/>
        </w:rPr>
        <w:t xml:space="preserve"> СЕЛЬСОВЕТА </w:t>
      </w:r>
    </w:p>
    <w:p w:rsidR="003441BD" w:rsidRPr="003441BD" w:rsidRDefault="003441BD" w:rsidP="003441BD">
      <w:pPr>
        <w:pStyle w:val="af5"/>
        <w:jc w:val="center"/>
        <w:rPr>
          <w:rStyle w:val="af3"/>
          <w:rFonts w:ascii="Arial" w:hAnsi="Arial" w:cs="Arial"/>
          <w:sz w:val="32"/>
          <w:szCs w:val="32"/>
          <w:lang w:val="ru-RU"/>
        </w:rPr>
      </w:pPr>
      <w:r w:rsidRPr="003441BD">
        <w:rPr>
          <w:rStyle w:val="af3"/>
          <w:rFonts w:ascii="Arial" w:hAnsi="Arial" w:cs="Arial"/>
          <w:sz w:val="32"/>
          <w:szCs w:val="32"/>
          <w:lang w:val="ru-RU"/>
        </w:rPr>
        <w:t>СОЛНЦЕВСКОГО РАЙОНА</w:t>
      </w:r>
    </w:p>
    <w:p w:rsidR="003441BD" w:rsidRPr="003441BD" w:rsidRDefault="003441BD" w:rsidP="003441BD">
      <w:pPr>
        <w:pStyle w:val="af5"/>
        <w:jc w:val="center"/>
        <w:rPr>
          <w:rStyle w:val="af3"/>
          <w:rFonts w:ascii="Arial" w:hAnsi="Arial" w:cs="Arial"/>
          <w:sz w:val="32"/>
          <w:szCs w:val="32"/>
          <w:lang w:val="ru-RU"/>
        </w:rPr>
      </w:pPr>
      <w:r w:rsidRPr="003441BD">
        <w:rPr>
          <w:rStyle w:val="af3"/>
          <w:rFonts w:ascii="Arial" w:hAnsi="Arial" w:cs="Arial"/>
          <w:sz w:val="32"/>
          <w:szCs w:val="32"/>
          <w:lang w:val="ru-RU"/>
        </w:rPr>
        <w:t>КУРСКОЙ ОБЛАСТИ</w:t>
      </w:r>
    </w:p>
    <w:p w:rsidR="003441BD" w:rsidRPr="003441BD" w:rsidRDefault="003441BD" w:rsidP="003441BD">
      <w:pPr>
        <w:pStyle w:val="af5"/>
        <w:jc w:val="center"/>
        <w:rPr>
          <w:rFonts w:cs="Times New Roman"/>
          <w:lang w:val="ru-RU"/>
        </w:rPr>
      </w:pPr>
    </w:p>
    <w:p w:rsidR="003441BD" w:rsidRPr="003441BD" w:rsidRDefault="003441BD" w:rsidP="003441BD">
      <w:pPr>
        <w:pStyle w:val="af5"/>
        <w:jc w:val="center"/>
        <w:rPr>
          <w:rFonts w:ascii="Arial" w:hAnsi="Arial" w:cs="Arial"/>
          <w:b/>
          <w:sz w:val="32"/>
          <w:szCs w:val="32"/>
          <w:lang w:val="ru-RU"/>
        </w:rPr>
      </w:pPr>
      <w:r w:rsidRPr="003441BD">
        <w:rPr>
          <w:rFonts w:ascii="Arial" w:hAnsi="Arial" w:cs="Arial"/>
          <w:b/>
          <w:sz w:val="32"/>
          <w:szCs w:val="32"/>
          <w:lang w:val="ru-RU"/>
        </w:rPr>
        <w:t>ПОСТАНОВЛЕНИЕ</w:t>
      </w:r>
    </w:p>
    <w:p w:rsidR="003441BD" w:rsidRPr="003441BD" w:rsidRDefault="003441BD" w:rsidP="003441BD">
      <w:pPr>
        <w:pStyle w:val="af5"/>
        <w:jc w:val="center"/>
        <w:rPr>
          <w:rFonts w:ascii="Arial" w:hAnsi="Arial" w:cs="Arial"/>
          <w:b/>
          <w:sz w:val="32"/>
          <w:szCs w:val="32"/>
          <w:lang w:val="ru-RU"/>
        </w:rPr>
      </w:pPr>
      <w:r w:rsidRPr="003441BD">
        <w:rPr>
          <w:rFonts w:ascii="Arial" w:hAnsi="Arial" w:cs="Arial"/>
          <w:b/>
          <w:sz w:val="32"/>
          <w:szCs w:val="32"/>
          <w:lang w:val="ru-RU"/>
        </w:rPr>
        <w:t xml:space="preserve">от </w:t>
      </w:r>
      <w:r w:rsidR="00551256">
        <w:rPr>
          <w:rFonts w:ascii="Arial" w:hAnsi="Arial" w:cs="Arial"/>
          <w:b/>
          <w:sz w:val="32"/>
          <w:szCs w:val="32"/>
          <w:lang w:val="ru-RU"/>
        </w:rPr>
        <w:t xml:space="preserve"> </w:t>
      </w:r>
      <w:r w:rsidRPr="003441BD">
        <w:rPr>
          <w:rFonts w:ascii="Arial" w:hAnsi="Arial" w:cs="Arial"/>
          <w:b/>
          <w:sz w:val="32"/>
          <w:szCs w:val="32"/>
          <w:lang w:val="ru-RU"/>
        </w:rPr>
        <w:t xml:space="preserve">2015 г. № </w:t>
      </w:r>
      <w:r w:rsidR="00551256">
        <w:rPr>
          <w:rFonts w:ascii="Arial" w:hAnsi="Arial" w:cs="Arial"/>
          <w:b/>
          <w:sz w:val="32"/>
          <w:szCs w:val="32"/>
          <w:lang w:val="ru-RU"/>
        </w:rPr>
        <w:t xml:space="preserve">                       Проект</w:t>
      </w:r>
    </w:p>
    <w:p w:rsidR="008A65FF" w:rsidRPr="00C01D3D" w:rsidRDefault="008A65FF" w:rsidP="008A65FF">
      <w:pPr>
        <w:pStyle w:val="af5"/>
        <w:rPr>
          <w:rFonts w:ascii="Times New Roman" w:hAnsi="Times New Roman" w:cs="Times New Roman"/>
          <w:lang w:val="ru-RU"/>
        </w:rPr>
      </w:pPr>
      <w:r w:rsidRPr="00C01D3D">
        <w:rPr>
          <w:rFonts w:ascii="Times New Roman" w:hAnsi="Times New Roman" w:cs="Times New Roman"/>
          <w:lang w:val="ru-RU"/>
        </w:rPr>
        <w:t>.</w:t>
      </w:r>
    </w:p>
    <w:p w:rsidR="008A65FF" w:rsidRPr="004C0519" w:rsidRDefault="008A65FF" w:rsidP="004C0519">
      <w:pPr>
        <w:pStyle w:val="af5"/>
        <w:jc w:val="center"/>
        <w:rPr>
          <w:rFonts w:ascii="Arial" w:hAnsi="Arial" w:cs="Arial"/>
          <w:b/>
          <w:sz w:val="32"/>
          <w:szCs w:val="32"/>
          <w:lang w:val="ru-RU"/>
        </w:rPr>
      </w:pPr>
      <w:r w:rsidRPr="004C0519">
        <w:rPr>
          <w:rFonts w:ascii="Arial" w:hAnsi="Arial" w:cs="Arial"/>
          <w:b/>
          <w:sz w:val="32"/>
          <w:szCs w:val="32"/>
          <w:lang w:val="ru-RU"/>
        </w:rPr>
        <w:t>Об утверждении административного регламента</w:t>
      </w:r>
    </w:p>
    <w:p w:rsidR="008A65FF" w:rsidRPr="004C0519" w:rsidRDefault="008A65FF" w:rsidP="004C0519">
      <w:pPr>
        <w:pStyle w:val="af5"/>
        <w:jc w:val="center"/>
        <w:rPr>
          <w:rFonts w:ascii="Arial" w:hAnsi="Arial" w:cs="Arial"/>
          <w:b/>
          <w:sz w:val="32"/>
          <w:szCs w:val="32"/>
          <w:lang w:val="ru-RU"/>
        </w:rPr>
      </w:pPr>
      <w:r w:rsidRPr="004C0519">
        <w:rPr>
          <w:rFonts w:ascii="Arial" w:hAnsi="Arial" w:cs="Arial"/>
          <w:b/>
          <w:sz w:val="32"/>
          <w:szCs w:val="32"/>
          <w:lang w:val="ru-RU"/>
        </w:rPr>
        <w:t>по предоставлению муниципальной услуги</w:t>
      </w:r>
    </w:p>
    <w:p w:rsidR="008A65FF" w:rsidRPr="004C0519" w:rsidRDefault="008A65FF" w:rsidP="004C0519">
      <w:pPr>
        <w:widowControl w:val="0"/>
        <w:spacing w:after="0" w:line="240" w:lineRule="auto"/>
        <w:jc w:val="center"/>
        <w:rPr>
          <w:rFonts w:ascii="Arial" w:hAnsi="Arial" w:cs="Arial"/>
          <w:b/>
          <w:sz w:val="32"/>
          <w:szCs w:val="32"/>
        </w:rPr>
      </w:pPr>
      <w:r w:rsidRPr="004C0519">
        <w:rPr>
          <w:rFonts w:ascii="Arial" w:hAnsi="Arial" w:cs="Arial"/>
          <w:b/>
          <w:sz w:val="32"/>
          <w:szCs w:val="32"/>
        </w:rPr>
        <w:t>«Продажа земельных участков, находящихся в</w:t>
      </w:r>
    </w:p>
    <w:p w:rsidR="008A65FF" w:rsidRPr="004C0519" w:rsidRDefault="008A65FF" w:rsidP="004C0519">
      <w:pPr>
        <w:widowControl w:val="0"/>
        <w:spacing w:after="0" w:line="240" w:lineRule="auto"/>
        <w:jc w:val="center"/>
        <w:rPr>
          <w:rFonts w:ascii="Arial" w:hAnsi="Arial" w:cs="Arial"/>
          <w:b/>
          <w:sz w:val="32"/>
          <w:szCs w:val="32"/>
        </w:rPr>
      </w:pPr>
      <w:r w:rsidRPr="004C0519">
        <w:rPr>
          <w:rFonts w:ascii="Arial" w:hAnsi="Arial" w:cs="Arial"/>
          <w:b/>
          <w:sz w:val="32"/>
          <w:szCs w:val="32"/>
        </w:rPr>
        <w:t>муниципальной собственности, на территории</w:t>
      </w:r>
    </w:p>
    <w:p w:rsidR="008A65FF" w:rsidRPr="004C0519" w:rsidRDefault="008A65FF" w:rsidP="004C0519">
      <w:pPr>
        <w:widowControl w:val="0"/>
        <w:spacing w:after="0" w:line="240" w:lineRule="auto"/>
        <w:jc w:val="center"/>
        <w:rPr>
          <w:rFonts w:ascii="Arial" w:hAnsi="Arial" w:cs="Arial"/>
          <w:b/>
          <w:sz w:val="32"/>
          <w:szCs w:val="32"/>
        </w:rPr>
      </w:pPr>
      <w:r w:rsidRPr="004C0519">
        <w:rPr>
          <w:rFonts w:ascii="Arial" w:hAnsi="Arial" w:cs="Arial"/>
          <w:b/>
          <w:sz w:val="32"/>
          <w:szCs w:val="32"/>
        </w:rPr>
        <w:t>сельского поселения на торгах и без торгов»</w:t>
      </w:r>
    </w:p>
    <w:p w:rsidR="008A65FF" w:rsidRPr="00C01D3D" w:rsidRDefault="008A65FF" w:rsidP="008A65FF">
      <w:pPr>
        <w:widowControl w:val="0"/>
        <w:spacing w:after="0" w:line="240" w:lineRule="auto"/>
        <w:rPr>
          <w:rFonts w:ascii="Times New Roman" w:hAnsi="Times New Roman" w:cs="Times New Roman"/>
          <w:b/>
          <w:bCs/>
          <w:sz w:val="24"/>
          <w:szCs w:val="24"/>
        </w:rPr>
      </w:pPr>
    </w:p>
    <w:p w:rsidR="008A65FF" w:rsidRPr="00C01D3D" w:rsidRDefault="008A65FF" w:rsidP="008A65FF">
      <w:pPr>
        <w:pStyle w:val="af5"/>
        <w:rPr>
          <w:rFonts w:ascii="Times New Roman" w:eastAsia="A" w:hAnsi="Times New Roman" w:cs="Times New Roman"/>
          <w:lang w:val="ru-RU"/>
        </w:rPr>
      </w:pPr>
      <w:r w:rsidRPr="00C01D3D">
        <w:rPr>
          <w:rFonts w:ascii="Times New Roman" w:hAnsi="Times New Roman" w:cs="Times New Roman"/>
          <w:lang w:val="ru-RU"/>
        </w:rPr>
        <w:t xml:space="preserve"> </w:t>
      </w:r>
      <w:r w:rsidRPr="00C01D3D">
        <w:rPr>
          <w:rFonts w:ascii="Times New Roman" w:eastAsia="A" w:hAnsi="Times New Roman" w:cs="Times New Roman"/>
          <w:lang w:val="ru-RU"/>
        </w:rPr>
        <w:t xml:space="preserve"> </w:t>
      </w:r>
    </w:p>
    <w:p w:rsidR="00F10F99" w:rsidRPr="004C0519" w:rsidRDefault="008A65FF" w:rsidP="00F10F99">
      <w:pPr>
        <w:pStyle w:val="af5"/>
        <w:jc w:val="both"/>
        <w:rPr>
          <w:rFonts w:ascii="Arial" w:hAnsi="Arial" w:cs="Arial"/>
          <w:lang w:val="ru-RU"/>
        </w:rPr>
      </w:pPr>
      <w:r w:rsidRPr="00C01D3D">
        <w:rPr>
          <w:rFonts w:ascii="Times New Roman" w:eastAsia="A" w:hAnsi="Times New Roman" w:cs="Times New Roman"/>
          <w:lang w:val="ru-RU"/>
        </w:rPr>
        <w:t xml:space="preserve">      </w:t>
      </w:r>
      <w:r w:rsidRPr="004C0519">
        <w:rPr>
          <w:rFonts w:ascii="Arial" w:hAnsi="Arial" w:cs="Arial"/>
          <w:lang w:val="ru-RU"/>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27.07. 2010 года № 210-ФЗ «Об организации предоставления государственных и муниципальных услуг», постановлением Администрации </w:t>
      </w:r>
      <w:r w:rsidR="00551256">
        <w:rPr>
          <w:rFonts w:ascii="Arial" w:hAnsi="Arial" w:cs="Arial"/>
          <w:lang w:val="ru-RU"/>
        </w:rPr>
        <w:t>Ивановского</w:t>
      </w:r>
      <w:r w:rsidRPr="004C0519">
        <w:rPr>
          <w:rFonts w:ascii="Arial" w:hAnsi="Arial" w:cs="Arial"/>
          <w:lang w:val="ru-RU"/>
        </w:rPr>
        <w:t xml:space="preserve"> сельсовета Солнцевского района Курской области  от </w:t>
      </w:r>
      <w:r w:rsidR="000347DB">
        <w:rPr>
          <w:rFonts w:ascii="Arial" w:hAnsi="Arial" w:cs="Arial"/>
          <w:lang w:val="ru-RU"/>
        </w:rPr>
        <w:t>01</w:t>
      </w:r>
      <w:r w:rsidRPr="004C0519">
        <w:rPr>
          <w:rFonts w:ascii="Arial" w:hAnsi="Arial" w:cs="Arial"/>
          <w:lang w:val="ru-RU"/>
        </w:rPr>
        <w:t xml:space="preserve">.10.2012 г. № </w:t>
      </w:r>
      <w:r w:rsidR="000347DB">
        <w:rPr>
          <w:rFonts w:ascii="Arial" w:hAnsi="Arial" w:cs="Arial"/>
          <w:lang w:val="ru-RU"/>
        </w:rPr>
        <w:t>81</w:t>
      </w:r>
      <w:r w:rsidRPr="004C0519">
        <w:rPr>
          <w:rFonts w:ascii="Arial" w:hAnsi="Arial" w:cs="Arial"/>
          <w:lang w:val="ru-RU"/>
        </w:rPr>
        <w:t xml:space="preserve"> «О разработке и утверждении административных регламентов исполнения муниципальных функций и административных регламентов пред</w:t>
      </w:r>
      <w:r w:rsidR="00F10F99" w:rsidRPr="004C0519">
        <w:rPr>
          <w:rFonts w:ascii="Arial" w:hAnsi="Arial" w:cs="Arial"/>
          <w:lang w:val="ru-RU"/>
        </w:rPr>
        <w:t>оставления муниципальных услуг»,</w:t>
      </w:r>
      <w:r w:rsidRPr="004C0519">
        <w:rPr>
          <w:rFonts w:ascii="Arial" w:hAnsi="Arial" w:cs="Arial"/>
          <w:lang w:val="ru-RU"/>
        </w:rPr>
        <w:t>Уставом муниципального образования «</w:t>
      </w:r>
      <w:r w:rsidR="00551256">
        <w:rPr>
          <w:rFonts w:ascii="Arial" w:hAnsi="Arial" w:cs="Arial"/>
          <w:lang w:val="ru-RU"/>
        </w:rPr>
        <w:t>Ивановский</w:t>
      </w:r>
      <w:r w:rsidRPr="004C0519">
        <w:rPr>
          <w:rFonts w:ascii="Arial" w:hAnsi="Arial" w:cs="Arial"/>
          <w:lang w:val="ru-RU"/>
        </w:rPr>
        <w:t xml:space="preserve"> сельсовет» Солнцевского района Курской области» администрация </w:t>
      </w:r>
      <w:r w:rsidR="00551256">
        <w:rPr>
          <w:rFonts w:ascii="Arial" w:hAnsi="Arial" w:cs="Arial"/>
          <w:lang w:val="ru-RU"/>
        </w:rPr>
        <w:t>Ивановского</w:t>
      </w:r>
      <w:r w:rsidRPr="004C0519">
        <w:rPr>
          <w:rFonts w:ascii="Arial" w:hAnsi="Arial" w:cs="Arial"/>
          <w:lang w:val="ru-RU"/>
        </w:rPr>
        <w:t xml:space="preserve"> сельсовета Солнцевского района Курской области </w:t>
      </w:r>
    </w:p>
    <w:p w:rsidR="008A65FF" w:rsidRPr="004C0519" w:rsidRDefault="008A65FF" w:rsidP="00F10F99">
      <w:pPr>
        <w:pStyle w:val="af5"/>
        <w:jc w:val="center"/>
        <w:rPr>
          <w:rFonts w:ascii="Arial" w:hAnsi="Arial" w:cs="Arial"/>
          <w:lang w:val="ru-RU"/>
        </w:rPr>
      </w:pPr>
      <w:r w:rsidRPr="004C0519">
        <w:rPr>
          <w:rFonts w:ascii="Arial" w:hAnsi="Arial" w:cs="Arial"/>
          <w:lang w:val="ru-RU"/>
        </w:rPr>
        <w:t>ПОСТАНОВЛЯЕТ:</w:t>
      </w:r>
    </w:p>
    <w:p w:rsidR="008A65FF" w:rsidRPr="004C0519" w:rsidRDefault="00F10F99" w:rsidP="00F10F99">
      <w:pPr>
        <w:pStyle w:val="af5"/>
        <w:tabs>
          <w:tab w:val="clear" w:pos="709"/>
          <w:tab w:val="left" w:pos="1200"/>
        </w:tabs>
        <w:jc w:val="both"/>
        <w:rPr>
          <w:rFonts w:ascii="Arial" w:hAnsi="Arial" w:cs="Arial"/>
          <w:lang w:val="ru-RU"/>
        </w:rPr>
      </w:pPr>
      <w:r w:rsidRPr="004C0519">
        <w:rPr>
          <w:rFonts w:ascii="Arial" w:hAnsi="Arial" w:cs="Arial"/>
          <w:lang w:val="ru-RU"/>
        </w:rPr>
        <w:tab/>
      </w:r>
    </w:p>
    <w:p w:rsidR="008A65FF" w:rsidRPr="000347DB" w:rsidRDefault="008A65FF" w:rsidP="000347DB">
      <w:pPr>
        <w:pStyle w:val="af5"/>
        <w:jc w:val="both"/>
        <w:rPr>
          <w:rFonts w:ascii="Arial" w:hAnsi="Arial" w:cs="Arial"/>
          <w:lang w:val="ru-RU"/>
        </w:rPr>
      </w:pPr>
      <w:r w:rsidRPr="004C0519">
        <w:rPr>
          <w:rFonts w:ascii="Arial" w:hAnsi="Arial" w:cs="Arial"/>
          <w:lang w:val="ru-RU"/>
        </w:rPr>
        <w:tab/>
        <w:t>1.Утвердить Административный регламент  по предостав</w:t>
      </w:r>
      <w:r w:rsidR="000347DB">
        <w:rPr>
          <w:rFonts w:ascii="Arial" w:hAnsi="Arial" w:cs="Arial"/>
          <w:lang w:val="ru-RU"/>
        </w:rPr>
        <w:t xml:space="preserve">лению муниципальной услуги </w:t>
      </w:r>
      <w:r w:rsidRPr="000347DB">
        <w:rPr>
          <w:rFonts w:ascii="Arial" w:hAnsi="Arial" w:cs="Arial"/>
          <w:lang w:val="ru-RU"/>
        </w:rPr>
        <w:t>«Продажа земельных участков, находящихся в муниципальной собственности, на территории сельского поселения на торгах и без торгов»</w:t>
      </w:r>
      <w:r w:rsidR="000347DB">
        <w:rPr>
          <w:rFonts w:ascii="Arial" w:hAnsi="Arial" w:cs="Arial"/>
          <w:lang w:val="ru-RU"/>
        </w:rPr>
        <w:t>.</w:t>
      </w:r>
    </w:p>
    <w:p w:rsidR="008A65FF" w:rsidRPr="004C0519" w:rsidRDefault="008A65FF" w:rsidP="00F10F99">
      <w:pPr>
        <w:pStyle w:val="af5"/>
        <w:jc w:val="both"/>
        <w:rPr>
          <w:rFonts w:ascii="Arial" w:hAnsi="Arial" w:cs="Arial"/>
          <w:lang w:val="ru-RU"/>
        </w:rPr>
      </w:pPr>
      <w:r w:rsidRPr="004C0519">
        <w:rPr>
          <w:rFonts w:ascii="Arial" w:hAnsi="Arial" w:cs="Arial"/>
          <w:lang w:val="ru-RU"/>
        </w:rPr>
        <w:t xml:space="preserve">     </w:t>
      </w:r>
      <w:r w:rsidRPr="004C0519">
        <w:rPr>
          <w:rFonts w:ascii="Arial" w:hAnsi="Arial" w:cs="Arial"/>
          <w:bCs/>
          <w:lang w:val="ru-RU"/>
        </w:rPr>
        <w:t xml:space="preserve">2.Администрации </w:t>
      </w:r>
      <w:r w:rsidR="00551256">
        <w:rPr>
          <w:rFonts w:ascii="Arial" w:hAnsi="Arial" w:cs="Arial"/>
          <w:bCs/>
          <w:lang w:val="ru-RU"/>
        </w:rPr>
        <w:t>Ивановского</w:t>
      </w:r>
      <w:r w:rsidRPr="004C0519">
        <w:rPr>
          <w:rFonts w:ascii="Arial" w:hAnsi="Arial" w:cs="Arial"/>
          <w:bCs/>
          <w:lang w:val="ru-RU"/>
        </w:rPr>
        <w:t xml:space="preserve"> сельсовета Солнцевского района Курской области обнародовать  настоящее постановление  на информационных стендах </w:t>
      </w:r>
      <w:r w:rsidR="00551256">
        <w:rPr>
          <w:rFonts w:ascii="Arial" w:hAnsi="Arial" w:cs="Arial"/>
          <w:bCs/>
          <w:lang w:val="ru-RU"/>
        </w:rPr>
        <w:t>Ивановского</w:t>
      </w:r>
      <w:r w:rsidRPr="004C0519">
        <w:rPr>
          <w:rFonts w:ascii="Arial" w:hAnsi="Arial" w:cs="Arial"/>
          <w:bCs/>
          <w:lang w:val="ru-RU"/>
        </w:rPr>
        <w:t xml:space="preserve"> сельсовета Солнцевского района Курской области  и обеспечить размещение  его на официальном сайте администрации </w:t>
      </w:r>
      <w:r w:rsidR="00551256">
        <w:rPr>
          <w:rFonts w:ascii="Arial" w:hAnsi="Arial" w:cs="Arial"/>
          <w:bCs/>
          <w:lang w:val="ru-RU"/>
        </w:rPr>
        <w:t>Ивановского</w:t>
      </w:r>
      <w:r w:rsidRPr="004C0519">
        <w:rPr>
          <w:rFonts w:ascii="Arial" w:hAnsi="Arial" w:cs="Arial"/>
          <w:bCs/>
          <w:lang w:val="ru-RU"/>
        </w:rPr>
        <w:t xml:space="preserve"> сельсовета Солнцевского района Курской области</w:t>
      </w:r>
      <w:r w:rsidRPr="004C0519">
        <w:rPr>
          <w:rFonts w:ascii="Arial" w:hAnsi="Arial" w:cs="Arial"/>
          <w:lang w:val="ru-RU"/>
        </w:rPr>
        <w:t>.</w:t>
      </w:r>
    </w:p>
    <w:p w:rsidR="008A65FF" w:rsidRPr="004C0519" w:rsidRDefault="008A65FF" w:rsidP="00F10F99">
      <w:pPr>
        <w:pStyle w:val="af5"/>
        <w:jc w:val="both"/>
        <w:rPr>
          <w:rFonts w:ascii="Arial" w:hAnsi="Arial" w:cs="Arial"/>
          <w:lang w:val="ru-RU"/>
        </w:rPr>
      </w:pPr>
      <w:r w:rsidRPr="004C0519">
        <w:rPr>
          <w:rFonts w:ascii="Arial" w:hAnsi="Arial" w:cs="Arial"/>
          <w:lang w:val="ru-RU"/>
        </w:rPr>
        <w:t xml:space="preserve">    3.   Контроль за выполнением данного постановления оставляю за собой.</w:t>
      </w:r>
    </w:p>
    <w:p w:rsidR="008A65FF" w:rsidRPr="004C0519" w:rsidRDefault="008A65FF" w:rsidP="00F10F99">
      <w:pPr>
        <w:pStyle w:val="af5"/>
        <w:jc w:val="both"/>
        <w:rPr>
          <w:rFonts w:ascii="Arial" w:hAnsi="Arial" w:cs="Arial"/>
          <w:lang w:val="ru-RU"/>
        </w:rPr>
      </w:pPr>
    </w:p>
    <w:p w:rsidR="008A65FF" w:rsidRPr="004C0519" w:rsidRDefault="008A65FF" w:rsidP="00F10F99">
      <w:pPr>
        <w:pStyle w:val="af5"/>
        <w:jc w:val="both"/>
        <w:rPr>
          <w:rFonts w:ascii="Arial" w:hAnsi="Arial" w:cs="Arial"/>
          <w:lang w:val="ru-RU"/>
        </w:rPr>
      </w:pPr>
      <w:r w:rsidRPr="004C0519">
        <w:rPr>
          <w:rFonts w:ascii="Arial" w:hAnsi="Arial" w:cs="Arial"/>
          <w:lang w:val="ru-RU"/>
        </w:rPr>
        <w:t xml:space="preserve">                 </w:t>
      </w:r>
    </w:p>
    <w:p w:rsidR="008A65FF" w:rsidRPr="004C0519" w:rsidRDefault="008A65FF" w:rsidP="008A65FF">
      <w:pPr>
        <w:pStyle w:val="af5"/>
        <w:rPr>
          <w:rFonts w:ascii="Arial" w:hAnsi="Arial" w:cs="Arial"/>
          <w:lang w:val="ru-RU"/>
        </w:rPr>
      </w:pPr>
    </w:p>
    <w:p w:rsidR="008A65FF" w:rsidRPr="004C0519" w:rsidRDefault="008A65FF" w:rsidP="008A65FF">
      <w:pPr>
        <w:pStyle w:val="af5"/>
        <w:rPr>
          <w:rFonts w:ascii="Arial" w:hAnsi="Arial" w:cs="Arial"/>
          <w:lang w:val="ru-RU"/>
        </w:rPr>
      </w:pPr>
      <w:r w:rsidRPr="004C0519">
        <w:rPr>
          <w:rFonts w:ascii="Arial" w:hAnsi="Arial" w:cs="Arial"/>
          <w:lang w:val="ru-RU"/>
        </w:rPr>
        <w:t xml:space="preserve">Глава </w:t>
      </w:r>
      <w:r w:rsidR="00551256">
        <w:rPr>
          <w:rFonts w:ascii="Arial" w:hAnsi="Arial" w:cs="Arial"/>
          <w:lang w:val="ru-RU"/>
        </w:rPr>
        <w:t>Ивановского</w:t>
      </w:r>
      <w:r w:rsidRPr="004C0519">
        <w:rPr>
          <w:rFonts w:ascii="Arial" w:hAnsi="Arial" w:cs="Arial"/>
          <w:lang w:val="ru-RU"/>
        </w:rPr>
        <w:t xml:space="preserve"> сельсовета </w:t>
      </w:r>
      <w:r w:rsidRPr="004C0519">
        <w:rPr>
          <w:rFonts w:ascii="Arial" w:hAnsi="Arial" w:cs="Arial"/>
          <w:lang w:val="ru-RU"/>
        </w:rPr>
        <w:tab/>
        <w:t xml:space="preserve">                                                    </w:t>
      </w:r>
      <w:r w:rsidR="00551256">
        <w:rPr>
          <w:rFonts w:ascii="Arial" w:hAnsi="Arial" w:cs="Arial"/>
          <w:lang w:val="ru-RU"/>
        </w:rPr>
        <w:t>Э.Г.Казаков</w:t>
      </w:r>
    </w:p>
    <w:p w:rsidR="008A65FF" w:rsidRPr="004C0519" w:rsidRDefault="008A65FF" w:rsidP="008A65FF">
      <w:pPr>
        <w:pStyle w:val="af5"/>
        <w:rPr>
          <w:rFonts w:ascii="Arial" w:hAnsi="Arial" w:cs="Arial"/>
          <w:bCs/>
          <w:lang w:val="ru-RU"/>
        </w:rPr>
      </w:pPr>
    </w:p>
    <w:p w:rsidR="00D056AE" w:rsidRPr="004C0519" w:rsidRDefault="00D056AE" w:rsidP="00D056AE">
      <w:pPr>
        <w:spacing w:after="0" w:line="240" w:lineRule="auto"/>
        <w:jc w:val="right"/>
        <w:rPr>
          <w:rFonts w:ascii="Arial" w:hAnsi="Arial" w:cs="Arial"/>
          <w:sz w:val="24"/>
          <w:szCs w:val="24"/>
        </w:rPr>
      </w:pPr>
      <w:r w:rsidRPr="004C0519">
        <w:rPr>
          <w:rFonts w:ascii="Arial" w:hAnsi="Arial" w:cs="Arial"/>
          <w:sz w:val="24"/>
          <w:szCs w:val="24"/>
        </w:rPr>
        <w:lastRenderedPageBreak/>
        <w:t xml:space="preserve">Утвержден </w:t>
      </w:r>
    </w:p>
    <w:p w:rsidR="00D056AE" w:rsidRPr="004C0519" w:rsidRDefault="00D056AE" w:rsidP="00D056AE">
      <w:pPr>
        <w:spacing w:after="0" w:line="240" w:lineRule="auto"/>
        <w:jc w:val="right"/>
        <w:rPr>
          <w:rFonts w:ascii="Arial" w:hAnsi="Arial" w:cs="Arial"/>
          <w:sz w:val="24"/>
          <w:szCs w:val="24"/>
        </w:rPr>
      </w:pPr>
      <w:r w:rsidRPr="004C0519">
        <w:rPr>
          <w:rFonts w:ascii="Arial" w:hAnsi="Arial" w:cs="Arial"/>
          <w:sz w:val="24"/>
          <w:szCs w:val="24"/>
        </w:rPr>
        <w:t>постановлением администрации</w:t>
      </w:r>
    </w:p>
    <w:p w:rsidR="00D056AE" w:rsidRPr="004C0519" w:rsidRDefault="00551256" w:rsidP="00D056AE">
      <w:pPr>
        <w:spacing w:after="0" w:line="240" w:lineRule="auto"/>
        <w:jc w:val="right"/>
        <w:rPr>
          <w:rFonts w:ascii="Arial" w:hAnsi="Arial" w:cs="Arial"/>
          <w:sz w:val="24"/>
          <w:szCs w:val="24"/>
        </w:rPr>
      </w:pPr>
      <w:r>
        <w:rPr>
          <w:rFonts w:ascii="Arial" w:hAnsi="Arial" w:cs="Arial"/>
          <w:sz w:val="24"/>
          <w:szCs w:val="24"/>
        </w:rPr>
        <w:t>Ивановского</w:t>
      </w:r>
      <w:r w:rsidR="00D056AE" w:rsidRPr="004C0519">
        <w:rPr>
          <w:rFonts w:ascii="Arial" w:hAnsi="Arial" w:cs="Arial"/>
          <w:sz w:val="24"/>
          <w:szCs w:val="24"/>
        </w:rPr>
        <w:t xml:space="preserve"> сельсовета </w:t>
      </w:r>
    </w:p>
    <w:p w:rsidR="00D056AE" w:rsidRPr="004C0519" w:rsidRDefault="00D056AE" w:rsidP="00D056AE">
      <w:pPr>
        <w:spacing w:after="0" w:line="240" w:lineRule="auto"/>
        <w:jc w:val="right"/>
        <w:rPr>
          <w:rFonts w:ascii="Arial" w:hAnsi="Arial" w:cs="Arial"/>
          <w:sz w:val="24"/>
          <w:szCs w:val="24"/>
        </w:rPr>
      </w:pPr>
      <w:r w:rsidRPr="004C0519">
        <w:rPr>
          <w:rFonts w:ascii="Arial" w:hAnsi="Arial" w:cs="Arial"/>
          <w:sz w:val="24"/>
          <w:szCs w:val="24"/>
        </w:rPr>
        <w:t xml:space="preserve">Солнцевского района Курской области </w:t>
      </w:r>
    </w:p>
    <w:p w:rsidR="00D056AE" w:rsidRPr="004C0519" w:rsidRDefault="00D847F6" w:rsidP="00D056AE">
      <w:pPr>
        <w:spacing w:after="0" w:line="240" w:lineRule="auto"/>
        <w:jc w:val="right"/>
        <w:rPr>
          <w:rFonts w:ascii="Arial" w:hAnsi="Arial" w:cs="Arial"/>
          <w:sz w:val="24"/>
          <w:szCs w:val="24"/>
        </w:rPr>
      </w:pPr>
      <w:r>
        <w:rPr>
          <w:rFonts w:ascii="Arial" w:hAnsi="Arial" w:cs="Arial"/>
          <w:sz w:val="24"/>
          <w:szCs w:val="24"/>
        </w:rPr>
        <w:t>о</w:t>
      </w:r>
      <w:r w:rsidR="001D6BD5" w:rsidRPr="004C0519">
        <w:rPr>
          <w:rFonts w:ascii="Arial" w:hAnsi="Arial" w:cs="Arial"/>
          <w:sz w:val="24"/>
          <w:szCs w:val="24"/>
        </w:rPr>
        <w:t>т</w:t>
      </w:r>
      <w:r w:rsidR="00551256">
        <w:rPr>
          <w:rFonts w:ascii="Arial" w:hAnsi="Arial" w:cs="Arial"/>
          <w:sz w:val="24"/>
          <w:szCs w:val="24"/>
        </w:rPr>
        <w:t xml:space="preserve">   </w:t>
      </w:r>
      <w:r w:rsidR="001D6BD5" w:rsidRPr="004C0519">
        <w:rPr>
          <w:rFonts w:ascii="Arial" w:hAnsi="Arial" w:cs="Arial"/>
          <w:sz w:val="24"/>
          <w:szCs w:val="24"/>
        </w:rPr>
        <w:t xml:space="preserve">.2015 г. № </w:t>
      </w:r>
    </w:p>
    <w:p w:rsidR="00D056AE" w:rsidRPr="004C0519" w:rsidRDefault="00D056AE" w:rsidP="001B1BA9">
      <w:pPr>
        <w:widowControl w:val="0"/>
        <w:spacing w:after="0" w:line="240" w:lineRule="auto"/>
        <w:jc w:val="center"/>
        <w:rPr>
          <w:rFonts w:ascii="Arial" w:hAnsi="Arial" w:cs="Arial"/>
          <w:b/>
          <w:bCs/>
          <w:sz w:val="24"/>
          <w:szCs w:val="24"/>
        </w:rPr>
      </w:pPr>
    </w:p>
    <w:p w:rsidR="00D056AE" w:rsidRPr="004C0519" w:rsidRDefault="00D056AE" w:rsidP="001B1BA9">
      <w:pPr>
        <w:widowControl w:val="0"/>
        <w:spacing w:after="0" w:line="240" w:lineRule="auto"/>
        <w:jc w:val="center"/>
        <w:rPr>
          <w:rFonts w:ascii="Arial" w:hAnsi="Arial" w:cs="Arial"/>
          <w:b/>
          <w:bCs/>
          <w:sz w:val="24"/>
          <w:szCs w:val="24"/>
        </w:rPr>
      </w:pPr>
    </w:p>
    <w:p w:rsidR="001B1BA9" w:rsidRPr="004C0519" w:rsidRDefault="001B1BA9" w:rsidP="001B1BA9">
      <w:pPr>
        <w:widowControl w:val="0"/>
        <w:spacing w:after="0" w:line="240" w:lineRule="auto"/>
        <w:jc w:val="center"/>
        <w:rPr>
          <w:rFonts w:ascii="Arial" w:hAnsi="Arial" w:cs="Arial"/>
          <w:b/>
          <w:bCs/>
          <w:sz w:val="32"/>
          <w:szCs w:val="32"/>
        </w:rPr>
      </w:pPr>
      <w:r w:rsidRPr="004C0519">
        <w:rPr>
          <w:rFonts w:ascii="Arial" w:hAnsi="Arial" w:cs="Arial"/>
          <w:b/>
          <w:bCs/>
          <w:sz w:val="32"/>
          <w:szCs w:val="32"/>
        </w:rPr>
        <w:t xml:space="preserve">АДМИНИСТРАТИВНЫЙ РЕГЛАМЕНТ </w:t>
      </w:r>
    </w:p>
    <w:p w:rsidR="001B1BA9" w:rsidRPr="004C0519" w:rsidRDefault="001B1BA9" w:rsidP="001B1BA9">
      <w:pPr>
        <w:widowControl w:val="0"/>
        <w:spacing w:after="0" w:line="240" w:lineRule="auto"/>
        <w:jc w:val="center"/>
        <w:rPr>
          <w:rFonts w:ascii="Arial" w:hAnsi="Arial" w:cs="Arial"/>
          <w:b/>
          <w:bCs/>
          <w:sz w:val="32"/>
          <w:szCs w:val="32"/>
        </w:rPr>
      </w:pPr>
      <w:r w:rsidRPr="004C0519">
        <w:rPr>
          <w:rFonts w:ascii="Arial" w:hAnsi="Arial" w:cs="Arial"/>
          <w:b/>
          <w:bCs/>
          <w:sz w:val="32"/>
          <w:szCs w:val="32"/>
        </w:rPr>
        <w:t xml:space="preserve">предоставления муниципальной услуги </w:t>
      </w:r>
    </w:p>
    <w:p w:rsidR="001B1BA9" w:rsidRPr="004C0519" w:rsidRDefault="001B1BA9" w:rsidP="001B1BA9">
      <w:pPr>
        <w:widowControl w:val="0"/>
        <w:spacing w:after="0" w:line="240" w:lineRule="auto"/>
        <w:jc w:val="center"/>
        <w:rPr>
          <w:rFonts w:ascii="Arial" w:hAnsi="Arial" w:cs="Arial"/>
          <w:b/>
          <w:sz w:val="32"/>
          <w:szCs w:val="32"/>
        </w:rPr>
      </w:pPr>
      <w:r w:rsidRPr="004C0519">
        <w:rPr>
          <w:rFonts w:ascii="Arial" w:hAnsi="Arial" w:cs="Arial"/>
          <w:b/>
          <w:sz w:val="32"/>
          <w:szCs w:val="32"/>
        </w:rPr>
        <w:t>«Продажа земельных участков, находящихся в муниципальной собственности, на территории сельского поселения на торгах и без торгов»</w:t>
      </w:r>
    </w:p>
    <w:p w:rsidR="001B1BA9" w:rsidRPr="004C0519" w:rsidRDefault="001B1BA9" w:rsidP="001B1BA9">
      <w:pPr>
        <w:widowControl w:val="0"/>
        <w:spacing w:after="0" w:line="240" w:lineRule="auto"/>
        <w:jc w:val="center"/>
        <w:rPr>
          <w:rFonts w:ascii="Arial" w:hAnsi="Arial" w:cs="Arial"/>
          <w:b/>
          <w:bCs/>
          <w:sz w:val="24"/>
          <w:szCs w:val="24"/>
        </w:rPr>
      </w:pPr>
    </w:p>
    <w:p w:rsidR="001B1BA9" w:rsidRPr="004C0519" w:rsidRDefault="001B1BA9" w:rsidP="001B1BA9">
      <w:pPr>
        <w:widowControl w:val="0"/>
        <w:spacing w:after="0" w:line="240" w:lineRule="auto"/>
        <w:jc w:val="center"/>
        <w:rPr>
          <w:rFonts w:ascii="Arial" w:hAnsi="Arial" w:cs="Arial"/>
          <w:b/>
          <w:bCs/>
          <w:sz w:val="24"/>
          <w:szCs w:val="24"/>
        </w:rPr>
      </w:pPr>
      <w:r w:rsidRPr="004C0519">
        <w:rPr>
          <w:rFonts w:ascii="Arial" w:hAnsi="Arial" w:cs="Arial"/>
          <w:b/>
          <w:bCs/>
          <w:sz w:val="24"/>
          <w:szCs w:val="24"/>
        </w:rPr>
        <w:t>I. Общие положения</w:t>
      </w:r>
    </w:p>
    <w:p w:rsidR="001B1BA9" w:rsidRPr="004C0519" w:rsidRDefault="001B1BA9" w:rsidP="001B1BA9">
      <w:pPr>
        <w:widowControl w:val="0"/>
        <w:spacing w:after="0" w:line="240" w:lineRule="auto"/>
        <w:jc w:val="both"/>
        <w:rPr>
          <w:rFonts w:ascii="Arial" w:hAnsi="Arial" w:cs="Arial"/>
          <w:sz w:val="24"/>
          <w:szCs w:val="24"/>
        </w:rPr>
      </w:pPr>
    </w:p>
    <w:p w:rsidR="001B1BA9" w:rsidRPr="004C0519" w:rsidRDefault="001B1BA9" w:rsidP="001B1BA9">
      <w:pPr>
        <w:widowControl w:val="0"/>
        <w:spacing w:after="0" w:line="240" w:lineRule="auto"/>
        <w:ind w:firstLine="709"/>
        <w:jc w:val="both"/>
        <w:rPr>
          <w:rFonts w:ascii="Arial" w:hAnsi="Arial" w:cs="Arial"/>
          <w:b/>
          <w:bCs/>
          <w:sz w:val="24"/>
          <w:szCs w:val="24"/>
        </w:rPr>
      </w:pPr>
      <w:r w:rsidRPr="004C0519">
        <w:rPr>
          <w:rFonts w:ascii="Arial" w:hAnsi="Arial" w:cs="Arial"/>
          <w:b/>
          <w:bCs/>
          <w:sz w:val="24"/>
          <w:szCs w:val="24"/>
        </w:rPr>
        <w:t>1.1. Предмет регулирования административного регламента</w:t>
      </w:r>
    </w:p>
    <w:p w:rsidR="001B1BA9" w:rsidRPr="004C0519" w:rsidRDefault="001B1BA9" w:rsidP="001B1BA9">
      <w:pPr>
        <w:widowControl w:val="0"/>
        <w:spacing w:after="0" w:line="240" w:lineRule="auto"/>
        <w:jc w:val="both"/>
        <w:rPr>
          <w:rFonts w:ascii="Arial" w:hAnsi="Arial" w:cs="Arial"/>
          <w:sz w:val="24"/>
          <w:szCs w:val="24"/>
        </w:rPr>
      </w:pPr>
      <w:r w:rsidRPr="004C0519">
        <w:rPr>
          <w:rFonts w:ascii="Arial" w:hAnsi="Arial" w:cs="Arial"/>
          <w:sz w:val="24"/>
          <w:szCs w:val="24"/>
        </w:rPr>
        <w:t xml:space="preserve">          Настоящий административный регламент предоставления муниципальной услуги «Продажа земельных участков, находящихся в муниципальной собственности, на территории сельского поселения на торгах и без торгов» (далее – Регламент) разработан в целях повышения качества предоставления и доступности услуги и определяет: </w:t>
      </w:r>
      <w:r w:rsidRPr="004C0519">
        <w:rPr>
          <w:rFonts w:ascii="Arial" w:hAnsi="Arial" w:cs="Arial"/>
          <w:sz w:val="24"/>
          <w:szCs w:val="24"/>
          <w:lang w:eastAsia="en-US"/>
        </w:rPr>
        <w:t xml:space="preserve">стандарт предоставления муниципальной услуги; состав, </w:t>
      </w:r>
      <w:r w:rsidRPr="004C0519">
        <w:rPr>
          <w:rFonts w:ascii="Arial" w:hAnsi="Arial" w:cs="Arial"/>
          <w:sz w:val="24"/>
          <w:szCs w:val="24"/>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w:t>
      </w:r>
      <w:r w:rsidRPr="004C0519">
        <w:rPr>
          <w:rFonts w:ascii="Arial" w:hAnsi="Arial" w:cs="Arial"/>
          <w:color w:val="FF0000"/>
          <w:sz w:val="24"/>
          <w:szCs w:val="24"/>
        </w:rPr>
        <w:t xml:space="preserve"> </w:t>
      </w:r>
      <w:r w:rsidRPr="004C0519">
        <w:rPr>
          <w:rFonts w:ascii="Arial" w:hAnsi="Arial" w:cs="Arial"/>
          <w:sz w:val="24"/>
          <w:szCs w:val="24"/>
        </w:rPr>
        <w:t>должностных лиц, предоставляющих муниципальную услугу.</w:t>
      </w:r>
    </w:p>
    <w:p w:rsidR="001B1BA9" w:rsidRPr="004C0519" w:rsidRDefault="001B1BA9" w:rsidP="001B1BA9">
      <w:pPr>
        <w:widowControl w:val="0"/>
        <w:spacing w:after="0" w:line="240" w:lineRule="auto"/>
        <w:ind w:firstLine="720"/>
        <w:jc w:val="both"/>
        <w:rPr>
          <w:rFonts w:ascii="Arial" w:hAnsi="Arial" w:cs="Arial"/>
          <w:sz w:val="24"/>
          <w:szCs w:val="24"/>
        </w:rPr>
      </w:pPr>
      <w:r w:rsidRPr="004C0519">
        <w:rPr>
          <w:rFonts w:ascii="Arial" w:hAnsi="Arial" w:cs="Arial"/>
          <w:sz w:val="24"/>
          <w:szCs w:val="24"/>
        </w:rPr>
        <w:t xml:space="preserve">Предметом регулирования настоящего административного регламента являются отношения, возникающие в связи с </w:t>
      </w:r>
      <w:r w:rsidRPr="004C0519">
        <w:rPr>
          <w:rFonts w:ascii="Arial" w:hAnsi="Arial" w:cs="Arial"/>
          <w:color w:val="1D1D1D"/>
          <w:sz w:val="24"/>
          <w:szCs w:val="24"/>
          <w:shd w:val="clear" w:color="auto" w:fill="FFFFFF"/>
        </w:rPr>
        <w:t>предоставлением муниципальной услуги.</w:t>
      </w:r>
    </w:p>
    <w:p w:rsidR="001B1BA9" w:rsidRPr="004C0519" w:rsidRDefault="001B1BA9" w:rsidP="001B1BA9">
      <w:pPr>
        <w:widowControl w:val="0"/>
        <w:spacing w:after="0" w:line="240" w:lineRule="auto"/>
        <w:ind w:firstLine="709"/>
        <w:jc w:val="both"/>
        <w:rPr>
          <w:rFonts w:ascii="Arial" w:hAnsi="Arial" w:cs="Arial"/>
          <w:b/>
          <w:bCs/>
          <w:sz w:val="24"/>
          <w:szCs w:val="24"/>
        </w:rPr>
      </w:pPr>
      <w:r w:rsidRPr="004C0519">
        <w:rPr>
          <w:rFonts w:ascii="Arial" w:hAnsi="Arial" w:cs="Arial"/>
          <w:b/>
          <w:bCs/>
          <w:sz w:val="24"/>
          <w:szCs w:val="24"/>
        </w:rPr>
        <w:t>1.2. Круг заявителей</w:t>
      </w:r>
    </w:p>
    <w:p w:rsidR="001B1BA9" w:rsidRPr="004C0519" w:rsidRDefault="001B1BA9" w:rsidP="001B1BA9">
      <w:pPr>
        <w:widowControl w:val="0"/>
        <w:spacing w:after="0" w:line="240" w:lineRule="auto"/>
        <w:ind w:firstLine="720"/>
        <w:jc w:val="both"/>
        <w:rPr>
          <w:rFonts w:ascii="Arial" w:hAnsi="Arial" w:cs="Arial"/>
          <w:sz w:val="24"/>
          <w:szCs w:val="24"/>
          <w:lang w:eastAsia="ar-SA"/>
        </w:rPr>
      </w:pPr>
      <w:r w:rsidRPr="004C0519">
        <w:rPr>
          <w:rFonts w:ascii="Arial" w:hAnsi="Arial" w:cs="Arial"/>
          <w:sz w:val="24"/>
          <w:szCs w:val="24"/>
        </w:rPr>
        <w:t xml:space="preserve">Заявителями, обращающимися за предоставлением услуги, являются физические </w:t>
      </w:r>
      <w:r w:rsidRPr="004C0519">
        <w:rPr>
          <w:rFonts w:ascii="Arial" w:hAnsi="Arial" w:cs="Arial"/>
          <w:sz w:val="24"/>
          <w:szCs w:val="24"/>
          <w:lang w:eastAsia="ar-SA"/>
        </w:rPr>
        <w:t xml:space="preserve">и юридические лица, либо их законные представители (далее - заявители), обратившиеся в </w:t>
      </w:r>
      <w:r w:rsidRPr="004C0519">
        <w:rPr>
          <w:rFonts w:ascii="Arial" w:hAnsi="Arial" w:cs="Arial"/>
          <w:sz w:val="24"/>
          <w:szCs w:val="24"/>
        </w:rPr>
        <w:t xml:space="preserve">администрацию </w:t>
      </w:r>
      <w:r w:rsidR="00551256">
        <w:rPr>
          <w:rFonts w:ascii="Arial" w:hAnsi="Arial" w:cs="Arial"/>
          <w:sz w:val="24"/>
          <w:szCs w:val="24"/>
        </w:rPr>
        <w:t>Ивановского</w:t>
      </w:r>
      <w:r w:rsidRPr="004C0519">
        <w:rPr>
          <w:rFonts w:ascii="Arial" w:hAnsi="Arial" w:cs="Arial"/>
          <w:sz w:val="24"/>
          <w:szCs w:val="24"/>
        </w:rPr>
        <w:t xml:space="preserve"> сельсовета </w:t>
      </w:r>
      <w:r w:rsidR="008A65FF" w:rsidRPr="004C0519">
        <w:rPr>
          <w:rFonts w:ascii="Arial" w:hAnsi="Arial" w:cs="Arial"/>
          <w:sz w:val="24"/>
          <w:szCs w:val="24"/>
        </w:rPr>
        <w:t>Солнцевского</w:t>
      </w:r>
      <w:r w:rsidRPr="004C0519">
        <w:rPr>
          <w:rFonts w:ascii="Arial" w:hAnsi="Arial" w:cs="Arial"/>
          <w:sz w:val="24"/>
          <w:szCs w:val="24"/>
        </w:rPr>
        <w:t xml:space="preserve"> района Курской области (далее – администрация сельсовета) </w:t>
      </w:r>
      <w:r w:rsidRPr="004C0519">
        <w:rPr>
          <w:rFonts w:ascii="Arial" w:hAnsi="Arial" w:cs="Arial"/>
          <w:sz w:val="24"/>
          <w:szCs w:val="24"/>
          <w:lang w:eastAsia="ar-SA"/>
        </w:rPr>
        <w:t>с запросом о предоставлении муниципальной услуги.</w:t>
      </w:r>
    </w:p>
    <w:p w:rsidR="001B1BA9" w:rsidRPr="004C0519" w:rsidRDefault="001B1BA9" w:rsidP="001B1BA9">
      <w:pPr>
        <w:widowControl w:val="0"/>
        <w:spacing w:after="0" w:line="240" w:lineRule="auto"/>
        <w:ind w:firstLine="720"/>
        <w:jc w:val="both"/>
        <w:rPr>
          <w:rFonts w:ascii="Arial" w:hAnsi="Arial" w:cs="Arial"/>
          <w:b/>
          <w:bCs/>
          <w:sz w:val="24"/>
          <w:szCs w:val="24"/>
        </w:rPr>
      </w:pPr>
      <w:r w:rsidRPr="004C0519">
        <w:rPr>
          <w:rFonts w:ascii="Arial" w:hAnsi="Arial" w:cs="Arial"/>
          <w:b/>
          <w:bCs/>
          <w:sz w:val="24"/>
          <w:szCs w:val="24"/>
        </w:rPr>
        <w:t xml:space="preserve">1.3. Требования к порядку информирования о </w:t>
      </w:r>
      <w:r w:rsidRPr="004C0519">
        <w:rPr>
          <w:rFonts w:ascii="Arial" w:hAnsi="Arial" w:cs="Arial"/>
          <w:b/>
          <w:bCs/>
          <w:color w:val="000000"/>
          <w:sz w:val="24"/>
          <w:szCs w:val="24"/>
        </w:rPr>
        <w:t xml:space="preserve">предоставлении </w:t>
      </w:r>
      <w:r w:rsidRPr="004C0519">
        <w:rPr>
          <w:rFonts w:ascii="Arial" w:hAnsi="Arial" w:cs="Arial"/>
          <w:b/>
          <w:bCs/>
          <w:sz w:val="24"/>
          <w:szCs w:val="24"/>
        </w:rPr>
        <w:t>муниципальной</w:t>
      </w:r>
      <w:r w:rsidRPr="004C0519">
        <w:rPr>
          <w:rFonts w:ascii="Arial" w:hAnsi="Arial" w:cs="Arial"/>
          <w:b/>
          <w:bCs/>
          <w:color w:val="FF0000"/>
          <w:sz w:val="24"/>
          <w:szCs w:val="24"/>
        </w:rPr>
        <w:t xml:space="preserve"> </w:t>
      </w:r>
      <w:r w:rsidRPr="004C0519">
        <w:rPr>
          <w:rFonts w:ascii="Arial" w:hAnsi="Arial" w:cs="Arial"/>
          <w:b/>
          <w:bCs/>
          <w:sz w:val="24"/>
          <w:szCs w:val="24"/>
        </w:rPr>
        <w:t>услуги</w:t>
      </w:r>
    </w:p>
    <w:p w:rsidR="001B1BA9" w:rsidRPr="004C0519" w:rsidRDefault="001B1BA9" w:rsidP="001B1BA9">
      <w:pPr>
        <w:pStyle w:val="ConsPlusNormal"/>
        <w:widowControl/>
        <w:ind w:firstLine="708"/>
        <w:jc w:val="both"/>
        <w:rPr>
          <w:rFonts w:eastAsia="Times New Roman CYR" w:cs="Arial"/>
          <w:sz w:val="24"/>
          <w:szCs w:val="24"/>
        </w:rPr>
      </w:pPr>
      <w:r w:rsidRPr="004C0519">
        <w:rPr>
          <w:rFonts w:cs="Arial"/>
          <w:sz w:val="24"/>
          <w:szCs w:val="24"/>
        </w:rPr>
        <w:t xml:space="preserve">1.3.1. </w:t>
      </w:r>
      <w:r w:rsidRPr="004C0519">
        <w:rPr>
          <w:rFonts w:eastAsia="Times New Roman CYR" w:cs="Arial"/>
          <w:sz w:val="24"/>
          <w:szCs w:val="24"/>
        </w:rPr>
        <w:t xml:space="preserve">Информация о месте нахождения и графике работы (способы получения данной информации) администрации сельсовета и ОБУ </w:t>
      </w:r>
      <w:r w:rsidRPr="004C0519">
        <w:rPr>
          <w:rFonts w:cs="Arial"/>
          <w:sz w:val="24"/>
          <w:szCs w:val="24"/>
        </w:rPr>
        <w:t>«</w:t>
      </w:r>
      <w:r w:rsidRPr="004C0519">
        <w:rPr>
          <w:rFonts w:eastAsia="Times New Roman CYR" w:cs="Arial"/>
          <w:sz w:val="24"/>
          <w:szCs w:val="24"/>
        </w:rPr>
        <w:t>Многофункциональный центр по предоставлению государственных и муниципальных услуг</w:t>
      </w:r>
      <w:r w:rsidRPr="004C0519">
        <w:rPr>
          <w:rFonts w:cs="Arial"/>
          <w:sz w:val="24"/>
          <w:szCs w:val="24"/>
        </w:rPr>
        <w:t>»  (</w:t>
      </w:r>
      <w:r w:rsidRPr="004C0519">
        <w:rPr>
          <w:rFonts w:eastAsia="Times New Roman CYR" w:cs="Arial"/>
          <w:sz w:val="24"/>
          <w:szCs w:val="24"/>
        </w:rPr>
        <w:t>далее - МФЦ).</w:t>
      </w:r>
    </w:p>
    <w:p w:rsidR="001B1BA9" w:rsidRPr="004C0519" w:rsidRDefault="001B1BA9" w:rsidP="001B1BA9">
      <w:pPr>
        <w:autoSpaceDE w:val="0"/>
        <w:spacing w:after="0" w:line="240" w:lineRule="auto"/>
        <w:jc w:val="both"/>
        <w:rPr>
          <w:rFonts w:ascii="Arial" w:eastAsia="Times New Roman CYR" w:hAnsi="Arial" w:cs="Arial"/>
          <w:sz w:val="24"/>
          <w:szCs w:val="24"/>
        </w:rPr>
      </w:pPr>
      <w:r w:rsidRPr="004C0519">
        <w:rPr>
          <w:rFonts w:ascii="Arial" w:eastAsia="Times New Roman CYR" w:hAnsi="Arial" w:cs="Arial"/>
          <w:sz w:val="24"/>
          <w:szCs w:val="24"/>
        </w:rPr>
        <w:tab/>
        <w:t>Администрация сельсовета расположена по адресу:</w:t>
      </w:r>
    </w:p>
    <w:p w:rsidR="001B1BA9" w:rsidRPr="00551256" w:rsidRDefault="001B1BA9" w:rsidP="001B1BA9">
      <w:pPr>
        <w:pStyle w:val="ConsPlusNormal"/>
        <w:widowControl/>
        <w:ind w:firstLine="0"/>
        <w:jc w:val="both"/>
        <w:rPr>
          <w:rFonts w:eastAsia="Arial" w:cs="Arial"/>
          <w:sz w:val="24"/>
          <w:szCs w:val="24"/>
        </w:rPr>
      </w:pPr>
      <w:r w:rsidRPr="004C0519">
        <w:rPr>
          <w:rFonts w:cs="Arial"/>
          <w:sz w:val="24"/>
          <w:szCs w:val="24"/>
        </w:rPr>
        <w:tab/>
        <w:t>30</w:t>
      </w:r>
      <w:r w:rsidR="008A65FF" w:rsidRPr="004C0519">
        <w:rPr>
          <w:rFonts w:cs="Arial"/>
          <w:sz w:val="24"/>
          <w:szCs w:val="24"/>
        </w:rPr>
        <w:t>61</w:t>
      </w:r>
      <w:r w:rsidR="00551256">
        <w:rPr>
          <w:rFonts w:cs="Arial"/>
          <w:sz w:val="24"/>
          <w:szCs w:val="24"/>
        </w:rPr>
        <w:t>2</w:t>
      </w:r>
      <w:r w:rsidR="008A65FF" w:rsidRPr="004C0519">
        <w:rPr>
          <w:rFonts w:cs="Arial"/>
          <w:sz w:val="24"/>
          <w:szCs w:val="24"/>
        </w:rPr>
        <w:t>0</w:t>
      </w:r>
      <w:r w:rsidRPr="004C0519">
        <w:rPr>
          <w:rFonts w:cs="Arial"/>
          <w:sz w:val="24"/>
          <w:szCs w:val="24"/>
        </w:rPr>
        <w:t xml:space="preserve">, Курская область, </w:t>
      </w:r>
      <w:r w:rsidR="008A65FF" w:rsidRPr="004C0519">
        <w:rPr>
          <w:rFonts w:cs="Arial"/>
          <w:sz w:val="24"/>
          <w:szCs w:val="24"/>
        </w:rPr>
        <w:t>Солнцевский</w:t>
      </w:r>
      <w:r w:rsidRPr="004C0519">
        <w:rPr>
          <w:rFonts w:cs="Arial"/>
          <w:sz w:val="24"/>
          <w:szCs w:val="24"/>
        </w:rPr>
        <w:t xml:space="preserve"> район, </w:t>
      </w:r>
      <w:r w:rsidR="00551256">
        <w:rPr>
          <w:rFonts w:cs="Arial"/>
          <w:sz w:val="24"/>
          <w:szCs w:val="24"/>
        </w:rPr>
        <w:t>д.Ивановка</w:t>
      </w:r>
      <w:r w:rsidR="008065A4" w:rsidRPr="004C0519">
        <w:rPr>
          <w:rFonts w:cs="Arial"/>
          <w:i/>
          <w:sz w:val="24"/>
          <w:szCs w:val="24"/>
        </w:rPr>
        <w:t>,</w:t>
      </w:r>
      <w:r w:rsidR="008065A4" w:rsidRPr="00551256">
        <w:rPr>
          <w:rFonts w:cs="Arial"/>
          <w:sz w:val="24"/>
          <w:szCs w:val="24"/>
        </w:rPr>
        <w:t>ул.</w:t>
      </w:r>
      <w:r w:rsidR="00551256" w:rsidRPr="00551256">
        <w:rPr>
          <w:rFonts w:cs="Arial"/>
          <w:sz w:val="24"/>
          <w:szCs w:val="24"/>
        </w:rPr>
        <w:t>Жуковка</w:t>
      </w:r>
      <w:r w:rsidR="008065A4" w:rsidRPr="00551256">
        <w:rPr>
          <w:rFonts w:cs="Arial"/>
          <w:sz w:val="24"/>
          <w:szCs w:val="24"/>
        </w:rPr>
        <w:t>,д.</w:t>
      </w:r>
      <w:r w:rsidR="00551256" w:rsidRPr="00551256">
        <w:rPr>
          <w:rFonts w:cs="Arial"/>
          <w:sz w:val="24"/>
          <w:szCs w:val="24"/>
        </w:rPr>
        <w:t>3</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ab/>
        <w:t>График работы: с 9:00 до 17:00</w:t>
      </w:r>
    </w:p>
    <w:p w:rsidR="001B1BA9" w:rsidRPr="004C0519" w:rsidRDefault="001B1BA9" w:rsidP="001B1BA9">
      <w:pPr>
        <w:autoSpaceDE w:val="0"/>
        <w:autoSpaceDN w:val="0"/>
        <w:adjustRightInd w:val="0"/>
        <w:spacing w:after="0" w:line="240" w:lineRule="auto"/>
        <w:ind w:firstLine="709"/>
        <w:contextualSpacing/>
        <w:jc w:val="both"/>
        <w:rPr>
          <w:rFonts w:ascii="Arial" w:hAnsi="Arial" w:cs="Arial"/>
          <w:sz w:val="24"/>
          <w:szCs w:val="24"/>
        </w:rPr>
      </w:pPr>
      <w:r w:rsidRPr="004C0519">
        <w:rPr>
          <w:rFonts w:ascii="Arial" w:hAnsi="Arial" w:cs="Arial"/>
          <w:sz w:val="24"/>
          <w:szCs w:val="24"/>
        </w:rPr>
        <w:t>приемные дни: понедельник, вторник, среда, четверг, пятница</w:t>
      </w:r>
    </w:p>
    <w:p w:rsidR="001B1BA9" w:rsidRPr="004C0519" w:rsidRDefault="001B1BA9" w:rsidP="001B1BA9">
      <w:pPr>
        <w:autoSpaceDE w:val="0"/>
        <w:autoSpaceDN w:val="0"/>
        <w:adjustRightInd w:val="0"/>
        <w:spacing w:after="0" w:line="240" w:lineRule="auto"/>
        <w:ind w:firstLine="709"/>
        <w:contextualSpacing/>
        <w:jc w:val="both"/>
        <w:rPr>
          <w:rFonts w:ascii="Arial" w:hAnsi="Arial" w:cs="Arial"/>
          <w:sz w:val="24"/>
          <w:szCs w:val="24"/>
        </w:rPr>
      </w:pPr>
      <w:r w:rsidRPr="004C0519">
        <w:rPr>
          <w:rFonts w:ascii="Arial" w:hAnsi="Arial" w:cs="Arial"/>
          <w:sz w:val="24"/>
          <w:szCs w:val="24"/>
        </w:rPr>
        <w:t>перерыв: с 13:00 до 14:00</w:t>
      </w:r>
    </w:p>
    <w:p w:rsidR="001B1BA9" w:rsidRPr="004C0519" w:rsidRDefault="001B1BA9" w:rsidP="001B1BA9">
      <w:pPr>
        <w:autoSpaceDE w:val="0"/>
        <w:autoSpaceDN w:val="0"/>
        <w:adjustRightInd w:val="0"/>
        <w:spacing w:after="0" w:line="240" w:lineRule="auto"/>
        <w:ind w:firstLine="709"/>
        <w:contextualSpacing/>
        <w:jc w:val="both"/>
        <w:rPr>
          <w:rFonts w:ascii="Arial" w:hAnsi="Arial" w:cs="Arial"/>
          <w:sz w:val="24"/>
          <w:szCs w:val="24"/>
        </w:rPr>
      </w:pPr>
      <w:r w:rsidRPr="004C0519">
        <w:rPr>
          <w:rFonts w:ascii="Arial" w:hAnsi="Arial" w:cs="Arial"/>
          <w:sz w:val="24"/>
          <w:szCs w:val="24"/>
        </w:rPr>
        <w:t>выходные дни - суббота, воскресенье.</w:t>
      </w:r>
    </w:p>
    <w:p w:rsidR="001B1BA9" w:rsidRPr="004C0519" w:rsidRDefault="001B1BA9" w:rsidP="001B1BA9">
      <w:pPr>
        <w:spacing w:after="0" w:line="240" w:lineRule="auto"/>
        <w:jc w:val="both"/>
        <w:rPr>
          <w:rFonts w:ascii="Arial" w:hAnsi="Arial" w:cs="Arial"/>
          <w:sz w:val="24"/>
          <w:szCs w:val="24"/>
        </w:rPr>
      </w:pP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ab/>
        <w:t xml:space="preserve">МФЦ расположен по адресу: Курская область, поселок </w:t>
      </w:r>
      <w:r w:rsidR="008A65FF" w:rsidRPr="004C0519">
        <w:rPr>
          <w:rFonts w:ascii="Arial" w:hAnsi="Arial" w:cs="Arial"/>
          <w:sz w:val="24"/>
          <w:szCs w:val="24"/>
        </w:rPr>
        <w:t>Солнцево</w:t>
      </w:r>
      <w:r w:rsidRPr="004C0519">
        <w:rPr>
          <w:rFonts w:ascii="Arial" w:hAnsi="Arial" w:cs="Arial"/>
          <w:sz w:val="24"/>
          <w:szCs w:val="24"/>
        </w:rPr>
        <w:t xml:space="preserve">, улица </w:t>
      </w:r>
      <w:r w:rsidR="008A65FF" w:rsidRPr="004C0519">
        <w:rPr>
          <w:rFonts w:ascii="Arial" w:hAnsi="Arial" w:cs="Arial"/>
          <w:sz w:val="24"/>
          <w:szCs w:val="24"/>
        </w:rPr>
        <w:t>Первомайская,72</w:t>
      </w:r>
    </w:p>
    <w:p w:rsidR="001B1BA9" w:rsidRPr="004C0519" w:rsidRDefault="001B1BA9" w:rsidP="001B1BA9">
      <w:pPr>
        <w:spacing w:after="0" w:line="240" w:lineRule="auto"/>
        <w:jc w:val="center"/>
        <w:rPr>
          <w:rFonts w:ascii="Arial" w:hAnsi="Arial" w:cs="Arial"/>
          <w:b/>
          <w:sz w:val="24"/>
          <w:szCs w:val="24"/>
        </w:rPr>
      </w:pPr>
    </w:p>
    <w:p w:rsidR="001B1BA9" w:rsidRPr="004C0519" w:rsidRDefault="001B1BA9" w:rsidP="001B1BA9">
      <w:pPr>
        <w:spacing w:after="0" w:line="240" w:lineRule="auto"/>
        <w:jc w:val="center"/>
        <w:rPr>
          <w:rFonts w:ascii="Arial" w:hAnsi="Arial" w:cs="Arial"/>
          <w:b/>
          <w:sz w:val="24"/>
          <w:szCs w:val="24"/>
        </w:rPr>
      </w:pPr>
      <w:r w:rsidRPr="004C0519">
        <w:rPr>
          <w:rFonts w:ascii="Arial" w:hAnsi="Arial" w:cs="Arial"/>
          <w:b/>
          <w:sz w:val="24"/>
          <w:szCs w:val="24"/>
        </w:rPr>
        <w:t>График работы:</w:t>
      </w:r>
    </w:p>
    <w:tbl>
      <w:tblPr>
        <w:tblW w:w="0" w:type="auto"/>
        <w:tblInd w:w="-10" w:type="dxa"/>
        <w:tblLayout w:type="fixed"/>
        <w:tblLook w:val="04A0"/>
      </w:tblPr>
      <w:tblGrid>
        <w:gridCol w:w="4692"/>
        <w:gridCol w:w="4673"/>
      </w:tblGrid>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lang w:val="en-US"/>
              </w:rPr>
              <w:tab/>
            </w:r>
            <w:r w:rsidRPr="004C0519">
              <w:rPr>
                <w:rFonts w:ascii="Arial" w:hAnsi="Arial" w:cs="Arial"/>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9.00-18.00</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Вторник</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9.00-18.00</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9.00-18.00</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Четверг</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9.00-18.00</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9.00-18.00</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Суббота</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D847F6" w:rsidP="008A65FF">
            <w:pPr>
              <w:suppressAutoHyphens/>
              <w:snapToGrid w:val="0"/>
              <w:spacing w:line="240" w:lineRule="auto"/>
              <w:jc w:val="both"/>
              <w:rPr>
                <w:rFonts w:ascii="Arial" w:hAnsi="Arial" w:cs="Arial"/>
                <w:sz w:val="24"/>
                <w:szCs w:val="24"/>
                <w:lang w:eastAsia="ar-SA"/>
              </w:rPr>
            </w:pPr>
            <w:r>
              <w:rPr>
                <w:rFonts w:ascii="Arial" w:hAnsi="Arial" w:cs="Arial"/>
                <w:sz w:val="24"/>
                <w:szCs w:val="24"/>
                <w:lang w:eastAsia="ar-SA"/>
              </w:rPr>
              <w:t>выходной</w:t>
            </w:r>
          </w:p>
        </w:tc>
      </w:tr>
      <w:tr w:rsidR="001B1BA9" w:rsidRPr="004C0519" w:rsidTr="008A65FF">
        <w:tc>
          <w:tcPr>
            <w:tcW w:w="4692" w:type="dxa"/>
            <w:tcBorders>
              <w:top w:val="single" w:sz="4" w:space="0" w:color="000000"/>
              <w:left w:val="single" w:sz="4" w:space="0" w:color="000000"/>
              <w:bottom w:val="single" w:sz="4" w:space="0" w:color="000000"/>
              <w:right w:val="nil"/>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Воскресенье</w:t>
            </w:r>
          </w:p>
        </w:tc>
        <w:tc>
          <w:tcPr>
            <w:tcW w:w="4673" w:type="dxa"/>
            <w:tcBorders>
              <w:top w:val="single" w:sz="4" w:space="0" w:color="000000"/>
              <w:left w:val="single" w:sz="4" w:space="0" w:color="000000"/>
              <w:bottom w:val="single" w:sz="4" w:space="0" w:color="000000"/>
              <w:right w:val="single" w:sz="4" w:space="0" w:color="000000"/>
            </w:tcBorders>
            <w:hideMark/>
          </w:tcPr>
          <w:p w:rsidR="001B1BA9" w:rsidRPr="004C0519" w:rsidRDefault="001B1BA9" w:rsidP="008A65FF">
            <w:pPr>
              <w:suppressAutoHyphens/>
              <w:snapToGrid w:val="0"/>
              <w:spacing w:line="240" w:lineRule="auto"/>
              <w:jc w:val="both"/>
              <w:rPr>
                <w:rFonts w:ascii="Arial" w:hAnsi="Arial" w:cs="Arial"/>
                <w:sz w:val="24"/>
                <w:szCs w:val="24"/>
                <w:lang w:eastAsia="ar-SA"/>
              </w:rPr>
            </w:pPr>
            <w:r w:rsidRPr="004C0519">
              <w:rPr>
                <w:rFonts w:ascii="Arial" w:hAnsi="Arial" w:cs="Arial"/>
                <w:sz w:val="24"/>
                <w:szCs w:val="24"/>
              </w:rPr>
              <w:t>выходной</w:t>
            </w:r>
          </w:p>
        </w:tc>
      </w:tr>
    </w:tbl>
    <w:p w:rsidR="001B1BA9" w:rsidRPr="004C0519" w:rsidRDefault="001B1BA9" w:rsidP="001B1BA9">
      <w:pPr>
        <w:spacing w:line="240" w:lineRule="auto"/>
        <w:ind w:firstLine="709"/>
        <w:rPr>
          <w:rFonts w:ascii="Arial" w:hAnsi="Arial" w:cs="Arial"/>
          <w:sz w:val="24"/>
          <w:szCs w:val="24"/>
          <w:lang w:eastAsia="ar-SA"/>
        </w:rPr>
      </w:pP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Адрес официального сайта многофункционального центра: mfc-kursk.ru.</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Адрес электронной почты: mfc@rkursk.ru.</w:t>
      </w:r>
    </w:p>
    <w:p w:rsidR="001B1BA9" w:rsidRPr="004C0519" w:rsidRDefault="001B1BA9" w:rsidP="001B1BA9">
      <w:pPr>
        <w:spacing w:after="0" w:line="240" w:lineRule="auto"/>
        <w:ind w:firstLine="709"/>
        <w:jc w:val="both"/>
        <w:rPr>
          <w:rFonts w:ascii="Arial" w:hAnsi="Arial" w:cs="Arial"/>
          <w:sz w:val="24"/>
          <w:szCs w:val="24"/>
        </w:rPr>
      </w:pPr>
    </w:p>
    <w:p w:rsidR="001B1BA9" w:rsidRPr="004C0519" w:rsidRDefault="001B1BA9" w:rsidP="001B1BA9">
      <w:pPr>
        <w:spacing w:after="0" w:line="240" w:lineRule="auto"/>
        <w:ind w:firstLine="709"/>
        <w:jc w:val="both"/>
        <w:rPr>
          <w:rFonts w:ascii="Arial" w:eastAsia="Times New Roman CYR" w:hAnsi="Arial" w:cs="Arial"/>
          <w:sz w:val="24"/>
          <w:szCs w:val="24"/>
        </w:rPr>
      </w:pPr>
      <w:r w:rsidRPr="004C0519">
        <w:rPr>
          <w:rFonts w:ascii="Arial" w:hAnsi="Arial" w:cs="Arial"/>
          <w:sz w:val="24"/>
          <w:szCs w:val="24"/>
        </w:rPr>
        <w:t>1.3.2.</w:t>
      </w:r>
      <w:r w:rsidRPr="004C0519">
        <w:rPr>
          <w:rFonts w:ascii="Arial" w:eastAsia="Times New Roman CYR" w:hAnsi="Arial" w:cs="Arial"/>
          <w:sz w:val="24"/>
          <w:szCs w:val="24"/>
        </w:rPr>
        <w:t>Справочные телефоны администрации сельсовета и МФЦ:</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Телефоны администрации сельсовета:</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ab/>
        <w:t>для справок:</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ab/>
        <w:t>8 (471</w:t>
      </w:r>
      <w:r w:rsidR="008A65FF" w:rsidRPr="004C0519">
        <w:rPr>
          <w:rFonts w:ascii="Arial" w:hAnsi="Arial" w:cs="Arial"/>
          <w:sz w:val="24"/>
          <w:szCs w:val="24"/>
        </w:rPr>
        <w:t>54</w:t>
      </w:r>
      <w:r w:rsidRPr="004C0519">
        <w:rPr>
          <w:rFonts w:ascii="Arial" w:hAnsi="Arial" w:cs="Arial"/>
          <w:sz w:val="24"/>
          <w:szCs w:val="24"/>
        </w:rPr>
        <w:t xml:space="preserve">) </w:t>
      </w:r>
      <w:r w:rsidR="008A65FF" w:rsidRPr="004C0519">
        <w:rPr>
          <w:rFonts w:ascii="Arial" w:hAnsi="Arial" w:cs="Arial"/>
          <w:sz w:val="24"/>
          <w:szCs w:val="24"/>
        </w:rPr>
        <w:t>3 26 16</w:t>
      </w:r>
      <w:r w:rsidRPr="004C0519">
        <w:rPr>
          <w:rFonts w:ascii="Arial" w:hAnsi="Arial" w:cs="Arial"/>
          <w:sz w:val="24"/>
          <w:szCs w:val="24"/>
        </w:rPr>
        <w:t xml:space="preserve">; </w:t>
      </w:r>
    </w:p>
    <w:p w:rsidR="001B1BA9" w:rsidRPr="004C0519" w:rsidRDefault="001B1BA9" w:rsidP="001B1BA9">
      <w:pPr>
        <w:spacing w:after="0" w:line="240" w:lineRule="auto"/>
        <w:jc w:val="both"/>
        <w:rPr>
          <w:rFonts w:ascii="Arial" w:eastAsia="Times New Roman CYR" w:hAnsi="Arial" w:cs="Arial"/>
          <w:sz w:val="24"/>
          <w:szCs w:val="24"/>
        </w:rPr>
      </w:pPr>
      <w:r w:rsidRPr="004C0519">
        <w:rPr>
          <w:rFonts w:ascii="Arial" w:hAnsi="Arial" w:cs="Arial"/>
          <w:sz w:val="24"/>
          <w:szCs w:val="24"/>
        </w:rPr>
        <w:tab/>
      </w:r>
      <w:r w:rsidRPr="004C0519">
        <w:rPr>
          <w:rFonts w:ascii="Arial" w:eastAsia="Times New Roman CYR" w:hAnsi="Arial" w:cs="Arial"/>
          <w:sz w:val="24"/>
          <w:szCs w:val="24"/>
        </w:rPr>
        <w:tab/>
      </w:r>
    </w:p>
    <w:p w:rsidR="001B1BA9" w:rsidRPr="004C0519" w:rsidRDefault="001B1BA9" w:rsidP="001B1BA9">
      <w:pPr>
        <w:autoSpaceDE w:val="0"/>
        <w:spacing w:after="0" w:line="240" w:lineRule="auto"/>
        <w:jc w:val="both"/>
        <w:rPr>
          <w:rFonts w:ascii="Arial" w:eastAsia="Times New Roman CYR" w:hAnsi="Arial" w:cs="Arial"/>
          <w:sz w:val="24"/>
          <w:szCs w:val="24"/>
        </w:rPr>
      </w:pPr>
      <w:r w:rsidRPr="004C0519">
        <w:rPr>
          <w:rFonts w:ascii="Arial" w:eastAsia="Times New Roman CYR" w:hAnsi="Arial" w:cs="Arial"/>
          <w:sz w:val="24"/>
          <w:szCs w:val="24"/>
        </w:rPr>
        <w:tab/>
        <w:t>Телефоны МФЦ:</w:t>
      </w:r>
    </w:p>
    <w:p w:rsidR="001B1BA9" w:rsidRPr="004C0519" w:rsidRDefault="001B1BA9" w:rsidP="001B1BA9">
      <w:pPr>
        <w:autoSpaceDE w:val="0"/>
        <w:spacing w:after="0" w:line="240" w:lineRule="auto"/>
        <w:jc w:val="both"/>
        <w:rPr>
          <w:rFonts w:ascii="Arial" w:eastAsia="Times New Roman CYR" w:hAnsi="Arial" w:cs="Arial"/>
          <w:sz w:val="24"/>
          <w:szCs w:val="24"/>
        </w:rPr>
      </w:pPr>
      <w:r w:rsidRPr="004C0519">
        <w:rPr>
          <w:rFonts w:ascii="Arial" w:eastAsia="Times New Roman CYR" w:hAnsi="Arial" w:cs="Arial"/>
          <w:sz w:val="24"/>
          <w:szCs w:val="24"/>
        </w:rPr>
        <w:tab/>
        <w:t>для справок:(471</w:t>
      </w:r>
      <w:r w:rsidR="008A65FF" w:rsidRPr="004C0519">
        <w:rPr>
          <w:rFonts w:ascii="Arial" w:eastAsia="Times New Roman CYR" w:hAnsi="Arial" w:cs="Arial"/>
          <w:sz w:val="24"/>
          <w:szCs w:val="24"/>
        </w:rPr>
        <w:t>54</w:t>
      </w:r>
      <w:r w:rsidRPr="004C0519">
        <w:rPr>
          <w:rFonts w:ascii="Arial" w:eastAsia="Times New Roman CYR" w:hAnsi="Arial" w:cs="Arial"/>
          <w:sz w:val="24"/>
          <w:szCs w:val="24"/>
        </w:rPr>
        <w:t xml:space="preserve">) </w:t>
      </w:r>
      <w:r w:rsidR="008A65FF" w:rsidRPr="004C0519">
        <w:rPr>
          <w:rFonts w:ascii="Arial" w:eastAsia="Times New Roman CYR" w:hAnsi="Arial" w:cs="Arial"/>
          <w:sz w:val="24"/>
          <w:szCs w:val="24"/>
        </w:rPr>
        <w:t>2-25</w:t>
      </w:r>
      <w:r w:rsidRPr="004C0519">
        <w:rPr>
          <w:rFonts w:ascii="Arial" w:eastAsia="Times New Roman CYR" w:hAnsi="Arial" w:cs="Arial"/>
          <w:sz w:val="24"/>
          <w:szCs w:val="24"/>
        </w:rPr>
        <w:t>-39</w:t>
      </w:r>
    </w:p>
    <w:p w:rsidR="001B1BA9" w:rsidRPr="004C0519" w:rsidRDefault="001B1BA9" w:rsidP="001B1BA9">
      <w:pPr>
        <w:spacing w:after="0" w:line="240" w:lineRule="auto"/>
        <w:ind w:firstLine="540"/>
        <w:jc w:val="both"/>
        <w:rPr>
          <w:rFonts w:ascii="Arial" w:hAnsi="Arial" w:cs="Arial"/>
          <w:sz w:val="24"/>
          <w:szCs w:val="24"/>
        </w:rPr>
      </w:pPr>
    </w:p>
    <w:p w:rsidR="008A65FF" w:rsidRPr="004C0519" w:rsidRDefault="001B1BA9" w:rsidP="001B1BA9">
      <w:pPr>
        <w:spacing w:line="240" w:lineRule="auto"/>
        <w:ind w:firstLine="540"/>
        <w:jc w:val="both"/>
        <w:rPr>
          <w:rFonts w:ascii="Arial" w:eastAsia="Times New Roman CYR" w:hAnsi="Arial" w:cs="Arial"/>
          <w:sz w:val="24"/>
          <w:szCs w:val="24"/>
        </w:rPr>
      </w:pPr>
      <w:r w:rsidRPr="004C0519">
        <w:rPr>
          <w:rFonts w:ascii="Arial" w:hAnsi="Arial" w:cs="Arial"/>
          <w:sz w:val="24"/>
          <w:szCs w:val="24"/>
        </w:rPr>
        <w:t xml:space="preserve">1.3.3. </w:t>
      </w:r>
      <w:r w:rsidRPr="004C0519">
        <w:rPr>
          <w:rFonts w:ascii="Arial" w:eastAsia="Times New Roman CYR" w:hAnsi="Arial" w:cs="Arial"/>
          <w:sz w:val="24"/>
          <w:szCs w:val="24"/>
        </w:rPr>
        <w:t xml:space="preserve">Адреса официальных сайтов администрации сельсовета и МФЦ в информационно-телекоммуникационной сети </w:t>
      </w:r>
      <w:r w:rsidRPr="004C0519">
        <w:rPr>
          <w:rFonts w:ascii="Arial" w:hAnsi="Arial" w:cs="Arial"/>
          <w:sz w:val="24"/>
          <w:szCs w:val="24"/>
        </w:rPr>
        <w:t>«</w:t>
      </w:r>
      <w:r w:rsidRPr="004C0519">
        <w:rPr>
          <w:rFonts w:ascii="Arial" w:eastAsia="Times New Roman CYR" w:hAnsi="Arial" w:cs="Arial"/>
          <w:sz w:val="24"/>
          <w:szCs w:val="24"/>
        </w:rPr>
        <w:t>Интернет</w:t>
      </w:r>
      <w:r w:rsidRPr="004C0519">
        <w:rPr>
          <w:rFonts w:ascii="Arial" w:hAnsi="Arial" w:cs="Arial"/>
          <w:sz w:val="24"/>
          <w:szCs w:val="24"/>
        </w:rPr>
        <w:t xml:space="preserve">», </w:t>
      </w:r>
      <w:r w:rsidRPr="004C0519">
        <w:rPr>
          <w:rFonts w:ascii="Arial" w:eastAsia="Times New Roman CYR" w:hAnsi="Arial" w:cs="Arial"/>
          <w:sz w:val="24"/>
          <w:szCs w:val="24"/>
        </w:rPr>
        <w:t>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51256" w:rsidRPr="000F0F71" w:rsidRDefault="001B1BA9" w:rsidP="00551256">
      <w:pPr>
        <w:shd w:val="clear" w:color="auto" w:fill="FFFFFF"/>
        <w:jc w:val="both"/>
        <w:rPr>
          <w:rFonts w:ascii="Arial" w:hAnsi="Arial" w:cs="Arial"/>
          <w:color w:val="000000"/>
          <w:sz w:val="27"/>
          <w:szCs w:val="27"/>
        </w:rPr>
      </w:pPr>
      <w:r w:rsidRPr="004C0519">
        <w:rPr>
          <w:rFonts w:ascii="Arial" w:eastAsia="Times New Roman CYR" w:hAnsi="Arial" w:cs="Arial"/>
          <w:sz w:val="24"/>
          <w:szCs w:val="24"/>
        </w:rPr>
        <w:t xml:space="preserve">- </w:t>
      </w:r>
      <w:r w:rsidRPr="004C0519">
        <w:rPr>
          <w:rFonts w:ascii="Arial" w:hAnsi="Arial" w:cs="Arial"/>
          <w:sz w:val="24"/>
          <w:szCs w:val="24"/>
        </w:rPr>
        <w:t xml:space="preserve">на официальном сайте администрации </w:t>
      </w:r>
      <w:r w:rsidR="00551256">
        <w:rPr>
          <w:rFonts w:ascii="Arial" w:hAnsi="Arial" w:cs="Arial"/>
          <w:sz w:val="24"/>
          <w:szCs w:val="24"/>
        </w:rPr>
        <w:t>Ивановского</w:t>
      </w:r>
      <w:r w:rsidRPr="004C0519">
        <w:rPr>
          <w:rFonts w:ascii="Arial" w:hAnsi="Arial" w:cs="Arial"/>
          <w:sz w:val="24"/>
          <w:szCs w:val="24"/>
        </w:rPr>
        <w:t xml:space="preserve"> сельсовета                 </w:t>
      </w:r>
      <w:r w:rsidR="008A65FF" w:rsidRPr="004C0519">
        <w:rPr>
          <w:rFonts w:ascii="Arial" w:hAnsi="Arial" w:cs="Arial"/>
          <w:sz w:val="24"/>
          <w:szCs w:val="24"/>
        </w:rPr>
        <w:t>Солнцевского</w:t>
      </w:r>
      <w:r w:rsidRPr="004C0519">
        <w:rPr>
          <w:rFonts w:ascii="Arial" w:hAnsi="Arial" w:cs="Arial"/>
          <w:sz w:val="24"/>
          <w:szCs w:val="24"/>
        </w:rPr>
        <w:t xml:space="preserve"> района Курской области –</w:t>
      </w:r>
      <w:r w:rsidR="00551256" w:rsidRPr="00551256">
        <w:rPr>
          <w:rFonts w:ascii="Arial" w:hAnsi="Arial" w:cs="Arial"/>
          <w:color w:val="000000"/>
          <w:sz w:val="24"/>
          <w:szCs w:val="24"/>
        </w:rPr>
        <w:t xml:space="preserve"> </w:t>
      </w:r>
      <w:r w:rsidR="00551256">
        <w:rPr>
          <w:rFonts w:ascii="Arial" w:hAnsi="Arial" w:cs="Arial"/>
          <w:color w:val="000000"/>
          <w:sz w:val="24"/>
          <w:szCs w:val="24"/>
        </w:rPr>
        <w:t>а</w:t>
      </w:r>
      <w:r w:rsidR="00551256" w:rsidRPr="000F0F71">
        <w:rPr>
          <w:rFonts w:ascii="Arial" w:hAnsi="Arial" w:cs="Arial"/>
          <w:color w:val="000000"/>
          <w:sz w:val="24"/>
          <w:szCs w:val="24"/>
        </w:rPr>
        <w:t xml:space="preserve">дрес официального сайта:  </w:t>
      </w:r>
      <w:r w:rsidR="00551256">
        <w:rPr>
          <w:rFonts w:ascii="Arial" w:hAnsi="Arial" w:cs="Arial"/>
          <w:color w:val="000000"/>
          <w:sz w:val="24"/>
          <w:szCs w:val="24"/>
        </w:rPr>
        <w:t xml:space="preserve">          </w:t>
      </w:r>
      <w:r w:rsidR="00551256" w:rsidRPr="000F0F71">
        <w:rPr>
          <w:rFonts w:ascii="Arial" w:hAnsi="Arial" w:cs="Arial"/>
          <w:color w:val="000000"/>
          <w:sz w:val="24"/>
          <w:szCs w:val="24"/>
        </w:rPr>
        <w:t xml:space="preserve"> </w:t>
      </w:r>
    </w:p>
    <w:p w:rsidR="00D847F6" w:rsidRDefault="001B1BA9" w:rsidP="001B1BA9">
      <w:pPr>
        <w:spacing w:line="240" w:lineRule="auto"/>
        <w:ind w:firstLine="540"/>
        <w:jc w:val="both"/>
        <w:rPr>
          <w:rFonts w:ascii="Arial" w:hAnsi="Arial" w:cs="Arial"/>
          <w:color w:val="000000"/>
          <w:sz w:val="24"/>
          <w:szCs w:val="24"/>
        </w:rPr>
      </w:pPr>
      <w:r w:rsidRPr="004C0519">
        <w:rPr>
          <w:rFonts w:ascii="Arial" w:hAnsi="Arial" w:cs="Arial"/>
          <w:sz w:val="24"/>
          <w:szCs w:val="24"/>
        </w:rPr>
        <w:t xml:space="preserve"> </w:t>
      </w:r>
      <w:r w:rsidR="00551256" w:rsidRPr="000F0F71">
        <w:rPr>
          <w:rFonts w:ascii="Arial" w:hAnsi="Arial" w:cs="Arial"/>
          <w:color w:val="000000"/>
          <w:sz w:val="24"/>
          <w:szCs w:val="24"/>
          <w:lang w:val="en-US"/>
        </w:rPr>
        <w:t>www</w:t>
      </w:r>
      <w:r w:rsidR="00551256" w:rsidRPr="000F0F71">
        <w:rPr>
          <w:rFonts w:ascii="Arial" w:hAnsi="Arial" w:cs="Arial"/>
          <w:color w:val="000000"/>
          <w:sz w:val="24"/>
          <w:szCs w:val="24"/>
        </w:rPr>
        <w:t>.</w:t>
      </w:r>
      <w:r w:rsidR="00551256" w:rsidRPr="000F0F71">
        <w:rPr>
          <w:rFonts w:ascii="Arial" w:hAnsi="Arial" w:cs="Arial"/>
          <w:color w:val="000000"/>
          <w:sz w:val="24"/>
          <w:szCs w:val="24"/>
          <w:lang w:val="en-US"/>
        </w:rPr>
        <w:t>ivanovka</w:t>
      </w:r>
      <w:r w:rsidR="00551256" w:rsidRPr="000F0F71">
        <w:rPr>
          <w:rFonts w:ascii="Arial" w:hAnsi="Arial" w:cs="Arial"/>
          <w:color w:val="000000"/>
          <w:sz w:val="24"/>
          <w:szCs w:val="24"/>
        </w:rPr>
        <w:t xml:space="preserve">.rkursk.ru  </w:t>
      </w:r>
      <w:r w:rsidRPr="004C0519">
        <w:rPr>
          <w:rFonts w:ascii="Arial" w:hAnsi="Arial" w:cs="Arial"/>
          <w:sz w:val="24"/>
          <w:szCs w:val="24"/>
        </w:rPr>
        <w:t>(далее - официальный сайт)</w:t>
      </w:r>
      <w:r w:rsidRPr="004C0519">
        <w:rPr>
          <w:rFonts w:ascii="Arial" w:hAnsi="Arial" w:cs="Arial"/>
          <w:sz w:val="24"/>
          <w:szCs w:val="24"/>
          <w:shd w:val="clear" w:color="auto" w:fill="FFFFFF"/>
        </w:rPr>
        <w:t>,</w:t>
      </w:r>
      <w:r w:rsidR="00D847F6" w:rsidRPr="00D847F6">
        <w:rPr>
          <w:rFonts w:ascii="Arial" w:hAnsi="Arial" w:cs="Arial"/>
          <w:color w:val="000000"/>
          <w:sz w:val="24"/>
          <w:szCs w:val="24"/>
        </w:rPr>
        <w:t xml:space="preserve"> </w:t>
      </w:r>
    </w:p>
    <w:p w:rsidR="00D847F6" w:rsidRPr="004C0519" w:rsidRDefault="00D847F6" w:rsidP="00D847F6">
      <w:pPr>
        <w:spacing w:line="240" w:lineRule="auto"/>
        <w:ind w:firstLine="540"/>
        <w:jc w:val="both"/>
        <w:rPr>
          <w:rFonts w:ascii="Arial" w:hAnsi="Arial" w:cs="Arial"/>
          <w:sz w:val="24"/>
          <w:szCs w:val="24"/>
          <w:shd w:val="clear" w:color="auto" w:fill="FFFFFF"/>
        </w:rPr>
      </w:pPr>
      <w:r>
        <w:rPr>
          <w:rFonts w:ascii="Arial" w:hAnsi="Arial" w:cs="Arial"/>
          <w:color w:val="000000"/>
          <w:sz w:val="24"/>
          <w:szCs w:val="24"/>
        </w:rPr>
        <w:t>э</w:t>
      </w:r>
      <w:r w:rsidRPr="000F0F71">
        <w:rPr>
          <w:rFonts w:ascii="Arial" w:hAnsi="Arial" w:cs="Arial"/>
          <w:color w:val="000000"/>
          <w:sz w:val="24"/>
          <w:szCs w:val="24"/>
        </w:rPr>
        <w:t>лектронная почта</w:t>
      </w:r>
      <w:r w:rsidRPr="000F0F71">
        <w:rPr>
          <w:rFonts w:ascii="Arial" w:hAnsi="Arial" w:cs="Arial"/>
          <w:sz w:val="24"/>
          <w:szCs w:val="24"/>
        </w:rPr>
        <w:t>: ivanovkaselsovet2013@jandex.ru</w:t>
      </w:r>
      <w:r w:rsidRPr="000F0F71">
        <w:rPr>
          <w:rFonts w:ascii="Arial" w:hAnsi="Arial" w:cs="Arial"/>
        </w:rPr>
        <w:t xml:space="preserve"> </w:t>
      </w:r>
      <w:r w:rsidRPr="000F0F71">
        <w:rPr>
          <w:rFonts w:ascii="Arial" w:hAnsi="Arial" w:cs="Arial"/>
          <w:sz w:val="27"/>
          <w:szCs w:val="27"/>
        </w:rPr>
        <w:t xml:space="preserve">       </w:t>
      </w:r>
    </w:p>
    <w:p w:rsidR="001B1BA9" w:rsidRPr="004C0519" w:rsidRDefault="001B1BA9" w:rsidP="001B1BA9">
      <w:pPr>
        <w:spacing w:line="240" w:lineRule="auto"/>
        <w:ind w:firstLine="540"/>
        <w:jc w:val="both"/>
        <w:rPr>
          <w:rFonts w:ascii="Arial" w:hAnsi="Arial" w:cs="Arial"/>
          <w:sz w:val="24"/>
          <w:szCs w:val="24"/>
        </w:rPr>
      </w:pPr>
      <w:r w:rsidRPr="004C0519">
        <w:rPr>
          <w:rFonts w:ascii="Arial" w:hAnsi="Arial" w:cs="Arial"/>
          <w:sz w:val="24"/>
          <w:szCs w:val="24"/>
        </w:rPr>
        <w:t>- в региональной информационной системе «Портал государственных и муниципальных услуг (функций) Курской области» (http://pgu.rkursk.ru);</w:t>
      </w:r>
    </w:p>
    <w:p w:rsidR="001B1BA9" w:rsidRPr="004C0519" w:rsidRDefault="001B1BA9" w:rsidP="001B1BA9">
      <w:pPr>
        <w:autoSpaceDE w:val="0"/>
        <w:spacing w:line="240" w:lineRule="auto"/>
        <w:ind w:firstLine="540"/>
        <w:jc w:val="both"/>
        <w:rPr>
          <w:rFonts w:ascii="Arial" w:eastAsia="Times New Roman CYR" w:hAnsi="Arial" w:cs="Arial"/>
          <w:sz w:val="24"/>
          <w:szCs w:val="24"/>
        </w:rPr>
      </w:pPr>
      <w:r w:rsidRPr="004C0519">
        <w:rPr>
          <w:rFonts w:ascii="Arial" w:eastAsia="Times New Roman CYR" w:hAnsi="Arial" w:cs="Arial"/>
          <w:sz w:val="24"/>
          <w:szCs w:val="24"/>
        </w:rPr>
        <w:t>- в федеральной государственной информационной системе «Единый портал государственных и муниципальных услуг (функций)» (http://gosuslugi.ru).</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 xml:space="preserve">Адрес официального сайта МФЦ: </w:t>
      </w:r>
      <w:hyperlink r:id="rId8" w:history="1">
        <w:r w:rsidRPr="004C0519">
          <w:rPr>
            <w:rStyle w:val="a4"/>
            <w:rFonts w:ascii="Arial" w:eastAsia="Times New Roman CYR" w:hAnsi="Arial" w:cs="Arial"/>
            <w:color w:val="auto"/>
            <w:sz w:val="24"/>
            <w:szCs w:val="24"/>
          </w:rPr>
          <w:t>www.mfc-kursk.ru</w:t>
        </w:r>
      </w:hyperlink>
      <w:r w:rsidRPr="004C0519">
        <w:rPr>
          <w:rFonts w:ascii="Arial" w:eastAsia="Times New Roman CYR" w:hAnsi="Arial" w:cs="Arial"/>
          <w:sz w:val="24"/>
          <w:szCs w:val="24"/>
        </w:rPr>
        <w:t>.</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 xml:space="preserve">Электронная почта МФЦ: </w:t>
      </w:r>
      <w:hyperlink r:id="rId9" w:history="1">
        <w:r w:rsidRPr="004C0519">
          <w:rPr>
            <w:rStyle w:val="a4"/>
            <w:rFonts w:ascii="Arial" w:eastAsia="Times New Roman CYR" w:hAnsi="Arial" w:cs="Arial"/>
            <w:color w:val="auto"/>
            <w:sz w:val="24"/>
            <w:szCs w:val="24"/>
          </w:rPr>
          <w:t>mfc@rkursk.ru</w:t>
        </w:r>
      </w:hyperlink>
      <w:r w:rsidRPr="004C0519">
        <w:rPr>
          <w:rFonts w:ascii="Arial" w:eastAsia="Times New Roman CYR" w:hAnsi="Arial" w:cs="Arial"/>
          <w:sz w:val="24"/>
          <w:szCs w:val="24"/>
        </w:rPr>
        <w:t xml:space="preserve">, </w:t>
      </w:r>
    </w:p>
    <w:p w:rsidR="008A65FF" w:rsidRPr="004C0519" w:rsidRDefault="001B1BA9" w:rsidP="008A65FF">
      <w:pPr>
        <w:spacing w:line="240" w:lineRule="auto"/>
        <w:ind w:firstLine="540"/>
        <w:jc w:val="both"/>
        <w:rPr>
          <w:rFonts w:ascii="Arial" w:hAnsi="Arial" w:cs="Arial"/>
          <w:sz w:val="24"/>
          <w:szCs w:val="24"/>
        </w:rPr>
      </w:pPr>
      <w:r w:rsidRPr="004C0519">
        <w:rPr>
          <w:rFonts w:ascii="Arial" w:hAnsi="Arial" w:cs="Arial"/>
          <w:sz w:val="24"/>
          <w:szCs w:val="24"/>
        </w:rPr>
        <w:t xml:space="preserve">1.3.4. </w:t>
      </w:r>
      <w:r w:rsidRPr="004C0519">
        <w:rPr>
          <w:rFonts w:ascii="Arial" w:eastAsia="Times New Roman CYR" w:hAnsi="Arial" w:cs="Arial"/>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w:t>
      </w:r>
      <w:r w:rsidRPr="004C0519">
        <w:rPr>
          <w:rFonts w:ascii="Arial" w:hAnsi="Arial" w:cs="Arial"/>
          <w:sz w:val="24"/>
          <w:szCs w:val="24"/>
        </w:rPr>
        <w:t>«</w:t>
      </w:r>
      <w:r w:rsidRPr="004C0519">
        <w:rPr>
          <w:rFonts w:ascii="Arial" w:eastAsia="Times New Roman CYR" w:hAnsi="Arial" w:cs="Arial"/>
          <w:sz w:val="24"/>
          <w:szCs w:val="24"/>
        </w:rPr>
        <w:t>Единый портал государственных и муниципальных услуг (функций)</w:t>
      </w:r>
      <w:r w:rsidRPr="004C0519">
        <w:rPr>
          <w:rFonts w:ascii="Arial" w:hAnsi="Arial" w:cs="Arial"/>
          <w:sz w:val="24"/>
          <w:szCs w:val="24"/>
        </w:rPr>
        <w:t>».</w:t>
      </w:r>
    </w:p>
    <w:p w:rsidR="001B1BA9" w:rsidRPr="004C0519" w:rsidRDefault="001B1BA9" w:rsidP="008A65FF">
      <w:pPr>
        <w:spacing w:line="240" w:lineRule="auto"/>
        <w:ind w:firstLine="540"/>
        <w:jc w:val="both"/>
        <w:rPr>
          <w:rFonts w:ascii="Arial" w:eastAsia="Times New Roman CYR" w:hAnsi="Arial" w:cs="Arial"/>
          <w:sz w:val="24"/>
          <w:szCs w:val="24"/>
        </w:rPr>
      </w:pPr>
      <w:r w:rsidRPr="004C0519">
        <w:rPr>
          <w:rFonts w:ascii="Arial" w:eastAsia="Times New Roman CYR" w:hAnsi="Arial" w:cs="Arial"/>
          <w:sz w:val="24"/>
          <w:szCs w:val="24"/>
        </w:rPr>
        <w:t>Получение информации по вопросам предоставления муниципальной услуги, а также сведений о ходе предоставления муниципальной услуги в администрации сельсовета и МФЦ осуществляется в порядке консультирования при:</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личном обращении заявителя;</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письменном обращении заявителя;</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при обращении заявителя посредством телефонной связи;</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через официальный сайт и электронную почту, указанные в п. 1.3.3. Регламента.</w:t>
      </w:r>
    </w:p>
    <w:p w:rsidR="001B1BA9" w:rsidRPr="004C0519" w:rsidRDefault="001B1BA9" w:rsidP="001B1BA9">
      <w:pPr>
        <w:spacing w:after="0" w:line="240" w:lineRule="auto"/>
        <w:ind w:firstLine="540"/>
        <w:jc w:val="both"/>
        <w:rPr>
          <w:rFonts w:ascii="Arial" w:hAnsi="Arial" w:cs="Arial"/>
          <w:sz w:val="24"/>
          <w:szCs w:val="24"/>
        </w:rPr>
      </w:pPr>
    </w:p>
    <w:p w:rsidR="001B1BA9" w:rsidRPr="004C0519" w:rsidRDefault="001B1BA9" w:rsidP="001B1BA9">
      <w:pPr>
        <w:spacing w:after="0" w:line="240" w:lineRule="auto"/>
        <w:ind w:firstLine="540"/>
        <w:jc w:val="both"/>
        <w:rPr>
          <w:rFonts w:ascii="Arial" w:hAnsi="Arial" w:cs="Arial"/>
          <w:sz w:val="24"/>
          <w:szCs w:val="24"/>
        </w:rPr>
      </w:pPr>
      <w:r w:rsidRPr="004C0519">
        <w:rPr>
          <w:rFonts w:ascii="Arial" w:hAnsi="Arial" w:cs="Arial"/>
          <w:sz w:val="24"/>
          <w:szCs w:val="24"/>
        </w:rPr>
        <w:t>1.3.5. Основными, общими требованиями к информированию заявителей являются:</w:t>
      </w:r>
    </w:p>
    <w:p w:rsidR="001B1BA9" w:rsidRPr="004C0519" w:rsidRDefault="001B1BA9" w:rsidP="001B1BA9">
      <w:pPr>
        <w:spacing w:after="0" w:line="240" w:lineRule="auto"/>
        <w:ind w:firstLine="540"/>
        <w:jc w:val="both"/>
        <w:rPr>
          <w:rFonts w:ascii="Arial" w:hAnsi="Arial" w:cs="Arial"/>
          <w:sz w:val="24"/>
          <w:szCs w:val="24"/>
        </w:rPr>
      </w:pPr>
      <w:r w:rsidRPr="004C0519">
        <w:rPr>
          <w:rFonts w:ascii="Arial" w:hAnsi="Arial" w:cs="Arial"/>
          <w:sz w:val="24"/>
          <w:szCs w:val="24"/>
        </w:rPr>
        <w:t>- достоверность представляемой информации;</w:t>
      </w:r>
    </w:p>
    <w:p w:rsidR="001B1BA9" w:rsidRPr="004C0519" w:rsidRDefault="001B1BA9" w:rsidP="001B1BA9">
      <w:pPr>
        <w:spacing w:after="0" w:line="240" w:lineRule="auto"/>
        <w:ind w:firstLine="540"/>
        <w:jc w:val="both"/>
        <w:rPr>
          <w:rFonts w:ascii="Arial" w:hAnsi="Arial" w:cs="Arial"/>
          <w:sz w:val="24"/>
          <w:szCs w:val="24"/>
        </w:rPr>
      </w:pPr>
      <w:r w:rsidRPr="004C0519">
        <w:rPr>
          <w:rFonts w:ascii="Arial" w:hAnsi="Arial" w:cs="Arial"/>
          <w:sz w:val="24"/>
          <w:szCs w:val="24"/>
        </w:rPr>
        <w:t>- четкость в изложении информации;</w:t>
      </w:r>
    </w:p>
    <w:p w:rsidR="001B1BA9" w:rsidRPr="004C0519" w:rsidRDefault="001B1BA9" w:rsidP="001B1BA9">
      <w:pPr>
        <w:spacing w:after="0" w:line="240" w:lineRule="auto"/>
        <w:ind w:firstLine="540"/>
        <w:jc w:val="both"/>
        <w:rPr>
          <w:rFonts w:ascii="Arial" w:hAnsi="Arial" w:cs="Arial"/>
          <w:sz w:val="24"/>
          <w:szCs w:val="24"/>
        </w:rPr>
      </w:pPr>
      <w:r w:rsidRPr="004C0519">
        <w:rPr>
          <w:rFonts w:ascii="Arial" w:hAnsi="Arial" w:cs="Arial"/>
          <w:sz w:val="24"/>
          <w:szCs w:val="24"/>
        </w:rPr>
        <w:t>- полнота информирования;</w:t>
      </w:r>
    </w:p>
    <w:p w:rsidR="001B1BA9" w:rsidRPr="004C0519" w:rsidRDefault="001B1BA9" w:rsidP="001B1BA9">
      <w:pPr>
        <w:spacing w:after="0" w:line="240" w:lineRule="auto"/>
        <w:ind w:firstLine="540"/>
        <w:jc w:val="both"/>
        <w:rPr>
          <w:rFonts w:ascii="Arial" w:hAnsi="Arial" w:cs="Arial"/>
          <w:sz w:val="24"/>
          <w:szCs w:val="24"/>
        </w:rPr>
      </w:pPr>
      <w:r w:rsidRPr="004C0519">
        <w:rPr>
          <w:rFonts w:ascii="Arial" w:hAnsi="Arial" w:cs="Arial"/>
          <w:sz w:val="24"/>
          <w:szCs w:val="24"/>
        </w:rPr>
        <w:t>- удобство и доступность получения информации;</w:t>
      </w:r>
    </w:p>
    <w:p w:rsidR="001B1BA9" w:rsidRPr="004C0519" w:rsidRDefault="001B1BA9" w:rsidP="001B1BA9">
      <w:pPr>
        <w:numPr>
          <w:ilvl w:val="0"/>
          <w:numId w:val="22"/>
        </w:numPr>
        <w:suppressAutoHyphens/>
        <w:spacing w:after="0" w:line="240" w:lineRule="auto"/>
        <w:ind w:left="0" w:firstLine="540"/>
        <w:jc w:val="both"/>
        <w:rPr>
          <w:rFonts w:ascii="Arial" w:hAnsi="Arial" w:cs="Arial"/>
          <w:sz w:val="24"/>
          <w:szCs w:val="24"/>
        </w:rPr>
      </w:pPr>
      <w:r w:rsidRPr="004C0519">
        <w:rPr>
          <w:rFonts w:ascii="Arial" w:hAnsi="Arial" w:cs="Arial"/>
          <w:sz w:val="24"/>
          <w:szCs w:val="24"/>
        </w:rPr>
        <w:t>оперативность представления информации.</w:t>
      </w:r>
    </w:p>
    <w:p w:rsidR="001B1BA9" w:rsidRPr="004C0519" w:rsidRDefault="001B1BA9" w:rsidP="001B1BA9">
      <w:pPr>
        <w:spacing w:after="0"/>
        <w:ind w:firstLine="540"/>
        <w:jc w:val="both"/>
        <w:rPr>
          <w:rFonts w:ascii="Arial" w:hAnsi="Arial" w:cs="Arial"/>
          <w:sz w:val="24"/>
          <w:szCs w:val="24"/>
        </w:rPr>
      </w:pPr>
      <w:r w:rsidRPr="004C0519">
        <w:rPr>
          <w:rFonts w:ascii="Arial" w:hAnsi="Arial" w:cs="Arial"/>
          <w:sz w:val="24"/>
          <w:szCs w:val="24"/>
        </w:rPr>
        <w:t xml:space="preserve">1.3.6. </w:t>
      </w:r>
      <w:r w:rsidRPr="004C0519">
        <w:rPr>
          <w:rFonts w:ascii="Arial" w:eastAsia="Times New Roman CYR" w:hAnsi="Arial" w:cs="Arial"/>
          <w:sz w:val="24"/>
          <w:szCs w:val="24"/>
        </w:rPr>
        <w:t xml:space="preserve">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администрации сельсовета и МФЦ, органов и организаций, участвующих в предоставлении муниципальной услуги, в информационно-коммуникационной сети </w:t>
      </w:r>
      <w:r w:rsidRPr="004C0519">
        <w:rPr>
          <w:rFonts w:ascii="Arial" w:hAnsi="Arial" w:cs="Arial"/>
          <w:sz w:val="24"/>
          <w:szCs w:val="24"/>
        </w:rPr>
        <w:t>«</w:t>
      </w:r>
      <w:r w:rsidRPr="004C0519">
        <w:rPr>
          <w:rFonts w:ascii="Arial" w:eastAsia="Times New Roman CYR" w:hAnsi="Arial" w:cs="Arial"/>
          <w:sz w:val="24"/>
          <w:szCs w:val="24"/>
        </w:rPr>
        <w:t>Интернет</w:t>
      </w:r>
      <w:r w:rsidRPr="004C0519">
        <w:rPr>
          <w:rFonts w:ascii="Arial" w:hAnsi="Arial" w:cs="Arial"/>
          <w:sz w:val="24"/>
          <w:szCs w:val="24"/>
        </w:rPr>
        <w:t xml:space="preserve">», </w:t>
      </w:r>
      <w:r w:rsidRPr="004C0519">
        <w:rPr>
          <w:rFonts w:ascii="Arial" w:eastAsia="Times New Roman CYR" w:hAnsi="Arial" w:cs="Arial"/>
          <w:sz w:val="24"/>
          <w:szCs w:val="24"/>
        </w:rPr>
        <w:t>а также в</w:t>
      </w:r>
      <w:r w:rsidRPr="004C0519">
        <w:rPr>
          <w:rFonts w:ascii="Arial" w:hAnsi="Arial" w:cs="Arial"/>
          <w:sz w:val="24"/>
          <w:szCs w:val="24"/>
          <w:lang w:val="en-US"/>
        </w:rPr>
        <w:t> </w:t>
      </w:r>
      <w:r w:rsidRPr="004C0519">
        <w:rPr>
          <w:rFonts w:ascii="Arial" w:eastAsia="Times New Roman CYR" w:hAnsi="Arial" w:cs="Arial"/>
          <w:sz w:val="24"/>
          <w:szCs w:val="24"/>
        </w:rPr>
        <w:t xml:space="preserve">федеральной государственной информационной системе </w:t>
      </w:r>
      <w:r w:rsidRPr="004C0519">
        <w:rPr>
          <w:rFonts w:ascii="Arial" w:hAnsi="Arial" w:cs="Arial"/>
          <w:sz w:val="24"/>
          <w:szCs w:val="24"/>
        </w:rPr>
        <w:t>«</w:t>
      </w:r>
      <w:r w:rsidRPr="004C0519">
        <w:rPr>
          <w:rFonts w:ascii="Arial" w:eastAsia="Times New Roman CYR" w:hAnsi="Arial" w:cs="Arial"/>
          <w:sz w:val="24"/>
          <w:szCs w:val="24"/>
        </w:rPr>
        <w:t>Единый портал государственных и муниципальных услуг (функций)</w:t>
      </w:r>
      <w:r w:rsidRPr="004C0519">
        <w:rPr>
          <w:rFonts w:ascii="Arial" w:hAnsi="Arial" w:cs="Arial"/>
          <w:sz w:val="24"/>
          <w:szCs w:val="24"/>
        </w:rPr>
        <w:t>».</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На информационных стендах администрации сельсовета и МФЦ размещается следующая информация:</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перечень документов, необходимых для получения муниципальной услуги, и требования, предъявляемые к этим документам;</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формы документов для заполнения, образцы заполнения документов;</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перечень оснований для отказа в предоставлении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сроки предоставления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размеры государственных пошлин и иных платежей, связанных с получением муниципальной услуги, порядок их уплаты;</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порядок обжалования решений и действий (бездействия) должностных лиц администрации сельсовета и МФЦ, ответственных за предоставление муниципальной услуги;</w:t>
      </w:r>
    </w:p>
    <w:p w:rsidR="00747846" w:rsidRPr="004C0519" w:rsidRDefault="001B1BA9" w:rsidP="00747846">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747846" w:rsidRPr="004C0519" w:rsidRDefault="001B1BA9" w:rsidP="008065A4">
      <w:pPr>
        <w:autoSpaceDE w:val="0"/>
        <w:ind w:firstLine="567"/>
        <w:jc w:val="center"/>
        <w:rPr>
          <w:rFonts w:ascii="Arial" w:hAnsi="Arial" w:cs="Arial"/>
          <w:b/>
          <w:bCs/>
          <w:sz w:val="24"/>
          <w:szCs w:val="24"/>
        </w:rPr>
      </w:pPr>
      <w:r w:rsidRPr="004C0519">
        <w:rPr>
          <w:rFonts w:ascii="Arial" w:hAnsi="Arial" w:cs="Arial"/>
          <w:b/>
          <w:bCs/>
          <w:sz w:val="24"/>
          <w:szCs w:val="24"/>
        </w:rPr>
        <w:t>II. Стандарт предоставления муниципальной услуги</w:t>
      </w:r>
    </w:p>
    <w:p w:rsidR="00747846" w:rsidRPr="004C0519" w:rsidRDefault="001B1BA9" w:rsidP="00747846">
      <w:pPr>
        <w:autoSpaceDE w:val="0"/>
        <w:ind w:firstLine="567"/>
        <w:jc w:val="both"/>
        <w:rPr>
          <w:rFonts w:ascii="Arial" w:hAnsi="Arial" w:cs="Arial"/>
          <w:sz w:val="24"/>
          <w:szCs w:val="24"/>
        </w:rPr>
      </w:pPr>
      <w:r w:rsidRPr="004C0519">
        <w:rPr>
          <w:rFonts w:ascii="Arial" w:hAnsi="Arial" w:cs="Arial"/>
          <w:b/>
          <w:bCs/>
          <w:sz w:val="24"/>
          <w:szCs w:val="24"/>
        </w:rPr>
        <w:t>2.1. Наименование услуги</w:t>
      </w:r>
      <w:r w:rsidR="008065A4" w:rsidRPr="004C0519">
        <w:rPr>
          <w:rFonts w:ascii="Arial" w:hAnsi="Arial" w:cs="Arial"/>
          <w:b/>
          <w:bCs/>
          <w:sz w:val="24"/>
          <w:szCs w:val="24"/>
        </w:rPr>
        <w:t xml:space="preserve"> </w:t>
      </w:r>
      <w:r w:rsidRPr="004C0519">
        <w:rPr>
          <w:rFonts w:ascii="Arial" w:hAnsi="Arial" w:cs="Arial"/>
          <w:sz w:val="24"/>
          <w:szCs w:val="24"/>
        </w:rPr>
        <w:t>«</w:t>
      </w:r>
      <w:r w:rsidRPr="004C0519">
        <w:rPr>
          <w:rFonts w:ascii="Arial" w:hAnsi="Arial" w:cs="Arial"/>
          <w:b/>
          <w:sz w:val="24"/>
          <w:szCs w:val="24"/>
        </w:rPr>
        <w:t>Продажа земельных участков, находящихся в муниципальной собственности, на территории сельского поселения на торгах и без торгов</w:t>
      </w:r>
      <w:r w:rsidRPr="004C0519">
        <w:rPr>
          <w:rFonts w:ascii="Arial" w:hAnsi="Arial" w:cs="Arial"/>
          <w:sz w:val="24"/>
          <w:szCs w:val="24"/>
        </w:rPr>
        <w:t>»</w:t>
      </w:r>
    </w:p>
    <w:p w:rsidR="00747846" w:rsidRPr="004C0519" w:rsidRDefault="001B1BA9" w:rsidP="00747846">
      <w:pPr>
        <w:autoSpaceDE w:val="0"/>
        <w:ind w:firstLine="567"/>
        <w:jc w:val="both"/>
        <w:rPr>
          <w:rFonts w:ascii="Arial" w:hAnsi="Arial" w:cs="Arial"/>
          <w:b/>
          <w:bCs/>
          <w:sz w:val="24"/>
          <w:szCs w:val="24"/>
        </w:rPr>
      </w:pPr>
      <w:r w:rsidRPr="004C0519">
        <w:rPr>
          <w:rFonts w:ascii="Arial" w:hAnsi="Arial" w:cs="Arial"/>
          <w:b/>
          <w:bCs/>
          <w:sz w:val="24"/>
          <w:szCs w:val="24"/>
        </w:rPr>
        <w:t>2.2. Наименование органа местного самоуправления, предоставляющего муниципальную услугу</w:t>
      </w:r>
    </w:p>
    <w:p w:rsidR="00747846" w:rsidRPr="004C0519" w:rsidRDefault="00747846" w:rsidP="00747846">
      <w:pPr>
        <w:autoSpaceDE w:val="0"/>
        <w:ind w:firstLine="567"/>
        <w:jc w:val="both"/>
        <w:rPr>
          <w:rFonts w:ascii="Arial" w:hAnsi="Arial" w:cs="Arial"/>
          <w:sz w:val="24"/>
          <w:szCs w:val="24"/>
        </w:rPr>
      </w:pPr>
      <w:r w:rsidRPr="004C0519">
        <w:rPr>
          <w:rFonts w:ascii="Arial" w:hAnsi="Arial" w:cs="Arial"/>
          <w:b/>
          <w:bCs/>
          <w:sz w:val="24"/>
          <w:szCs w:val="24"/>
        </w:rPr>
        <w:t>М</w:t>
      </w:r>
      <w:r w:rsidR="001B1BA9" w:rsidRPr="004C0519">
        <w:rPr>
          <w:rFonts w:ascii="Arial" w:hAnsi="Arial" w:cs="Arial"/>
          <w:sz w:val="24"/>
          <w:szCs w:val="24"/>
        </w:rPr>
        <w:t xml:space="preserve">униципальная услуга предоставляется Администрацией  </w:t>
      </w:r>
      <w:r w:rsidR="00551256">
        <w:rPr>
          <w:rFonts w:ascii="Arial" w:hAnsi="Arial" w:cs="Arial"/>
          <w:sz w:val="24"/>
          <w:szCs w:val="24"/>
        </w:rPr>
        <w:t>Ивановского</w:t>
      </w:r>
      <w:r w:rsidR="001B1BA9" w:rsidRPr="004C0519">
        <w:rPr>
          <w:rFonts w:ascii="Arial" w:hAnsi="Arial" w:cs="Arial"/>
          <w:sz w:val="24"/>
          <w:szCs w:val="24"/>
        </w:rPr>
        <w:t xml:space="preserve"> сельсовета </w:t>
      </w:r>
      <w:r w:rsidR="008A65FF" w:rsidRPr="004C0519">
        <w:rPr>
          <w:rFonts w:ascii="Arial" w:hAnsi="Arial" w:cs="Arial"/>
          <w:sz w:val="24"/>
          <w:szCs w:val="24"/>
        </w:rPr>
        <w:t>Солнцевского</w:t>
      </w:r>
      <w:r w:rsidR="001B1BA9" w:rsidRPr="004C0519">
        <w:rPr>
          <w:rFonts w:ascii="Arial" w:hAnsi="Arial" w:cs="Arial"/>
          <w:sz w:val="24"/>
          <w:szCs w:val="24"/>
        </w:rPr>
        <w:t xml:space="preserve"> района Курской области.</w:t>
      </w:r>
    </w:p>
    <w:p w:rsidR="00747846" w:rsidRPr="004C0519" w:rsidRDefault="001B1BA9" w:rsidP="00747846">
      <w:pPr>
        <w:autoSpaceDE w:val="0"/>
        <w:ind w:firstLine="567"/>
        <w:jc w:val="both"/>
        <w:rPr>
          <w:rFonts w:ascii="Arial" w:hAnsi="Arial" w:cs="Arial"/>
          <w:b/>
          <w:sz w:val="24"/>
          <w:szCs w:val="24"/>
        </w:rPr>
      </w:pPr>
      <w:r w:rsidRPr="004C0519">
        <w:rPr>
          <w:rFonts w:ascii="Arial" w:hAnsi="Arial" w:cs="Arial"/>
          <w:b/>
          <w:sz w:val="24"/>
          <w:szCs w:val="24"/>
        </w:rPr>
        <w:t>2.2.2. В предоставлении муниципальной услуги участвуют:</w:t>
      </w:r>
    </w:p>
    <w:p w:rsidR="001B1BA9" w:rsidRPr="004C0519" w:rsidRDefault="001B1BA9" w:rsidP="00747846">
      <w:pPr>
        <w:autoSpaceDE w:val="0"/>
        <w:ind w:firstLine="567"/>
        <w:jc w:val="both"/>
        <w:rPr>
          <w:rFonts w:ascii="Arial" w:hAnsi="Arial" w:cs="Arial"/>
          <w:sz w:val="24"/>
          <w:szCs w:val="24"/>
        </w:rPr>
      </w:pPr>
      <w:r w:rsidRPr="004C0519">
        <w:rPr>
          <w:rFonts w:ascii="Arial" w:hAnsi="Arial" w:cs="Arial"/>
          <w:sz w:val="24"/>
          <w:szCs w:val="24"/>
        </w:rPr>
        <w:t xml:space="preserve"> центр по предоставлению государственных и муниципальных услуг»;</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 xml:space="preserve">- Межмуниципальный отдел по </w:t>
      </w:r>
      <w:r w:rsidR="00C01D3D" w:rsidRPr="004C0519">
        <w:rPr>
          <w:rFonts w:ascii="Arial" w:hAnsi="Arial" w:cs="Arial"/>
          <w:sz w:val="24"/>
          <w:szCs w:val="24"/>
        </w:rPr>
        <w:t>Солнцевскому  району</w:t>
      </w:r>
      <w:r w:rsidRPr="004C0519">
        <w:rPr>
          <w:rFonts w:ascii="Arial" w:hAnsi="Arial" w:cs="Arial"/>
          <w:sz w:val="24"/>
          <w:szCs w:val="24"/>
        </w:rPr>
        <w:t xml:space="preserve">  Управления Федеральной службы государственной регистрации кадастра и картографии по Курской области;</w:t>
      </w:r>
    </w:p>
    <w:p w:rsidR="001B1BA9" w:rsidRPr="004C0519" w:rsidRDefault="001B1BA9" w:rsidP="001B1BA9">
      <w:pPr>
        <w:pStyle w:val="af4"/>
        <w:numPr>
          <w:ilvl w:val="0"/>
          <w:numId w:val="20"/>
        </w:numPr>
        <w:spacing w:after="0" w:line="240" w:lineRule="auto"/>
        <w:ind w:left="0" w:firstLine="567"/>
        <w:jc w:val="both"/>
        <w:rPr>
          <w:rFonts w:ascii="Arial" w:hAnsi="Arial" w:cs="Arial"/>
          <w:color w:val="auto"/>
          <w:sz w:val="24"/>
          <w:szCs w:val="24"/>
        </w:rPr>
      </w:pPr>
      <w:r w:rsidRPr="004C0519">
        <w:rPr>
          <w:rFonts w:ascii="Arial" w:hAnsi="Arial" w:cs="Arial"/>
          <w:color w:val="auto"/>
          <w:sz w:val="24"/>
          <w:szCs w:val="24"/>
        </w:rPr>
        <w:t>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Курской области;</w:t>
      </w:r>
    </w:p>
    <w:p w:rsidR="001B1BA9" w:rsidRPr="004C0519" w:rsidRDefault="001B1BA9" w:rsidP="001B1BA9">
      <w:pPr>
        <w:pStyle w:val="af4"/>
        <w:numPr>
          <w:ilvl w:val="0"/>
          <w:numId w:val="20"/>
        </w:numPr>
        <w:spacing w:after="0" w:line="240" w:lineRule="auto"/>
        <w:ind w:left="0" w:firstLine="567"/>
        <w:jc w:val="both"/>
        <w:rPr>
          <w:rFonts w:ascii="Arial" w:hAnsi="Arial" w:cs="Arial"/>
          <w:color w:val="auto"/>
          <w:sz w:val="24"/>
          <w:szCs w:val="24"/>
        </w:rPr>
      </w:pPr>
      <w:r w:rsidRPr="004C0519">
        <w:rPr>
          <w:rFonts w:ascii="Arial" w:hAnsi="Arial" w:cs="Arial"/>
          <w:color w:val="auto"/>
          <w:sz w:val="24"/>
          <w:szCs w:val="24"/>
        </w:rPr>
        <w:t>Межрайонная инспекция Федеральной налоговой службы № 2 по Курской области;</w:t>
      </w:r>
    </w:p>
    <w:p w:rsidR="001B1BA9" w:rsidRPr="004C0519" w:rsidRDefault="001B1BA9" w:rsidP="001B1BA9">
      <w:pPr>
        <w:widowControl w:val="0"/>
        <w:autoSpaceDE w:val="0"/>
        <w:autoSpaceDN w:val="0"/>
        <w:adjustRightInd w:val="0"/>
        <w:spacing w:after="0" w:line="240" w:lineRule="auto"/>
        <w:ind w:firstLine="720"/>
        <w:jc w:val="both"/>
        <w:outlineLvl w:val="1"/>
        <w:rPr>
          <w:rFonts w:ascii="Arial" w:hAnsi="Arial" w:cs="Arial"/>
          <w:sz w:val="24"/>
          <w:szCs w:val="24"/>
        </w:rPr>
      </w:pPr>
      <w:r w:rsidRPr="004C0519">
        <w:rPr>
          <w:rFonts w:ascii="Arial" w:hAnsi="Arial" w:cs="Arial"/>
          <w:sz w:val="24"/>
          <w:szCs w:val="24"/>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1B1BA9" w:rsidRPr="004C0519" w:rsidRDefault="001B1BA9" w:rsidP="001B1BA9">
      <w:pPr>
        <w:widowControl w:val="0"/>
        <w:autoSpaceDE w:val="0"/>
        <w:autoSpaceDN w:val="0"/>
        <w:adjustRightInd w:val="0"/>
        <w:spacing w:after="0" w:line="240" w:lineRule="auto"/>
        <w:ind w:firstLine="720"/>
        <w:jc w:val="both"/>
        <w:outlineLvl w:val="1"/>
        <w:rPr>
          <w:rFonts w:ascii="Arial" w:hAnsi="Arial" w:cs="Arial"/>
          <w:b/>
          <w:bCs/>
          <w:sz w:val="24"/>
          <w:szCs w:val="24"/>
        </w:rPr>
      </w:pPr>
    </w:p>
    <w:p w:rsidR="001B1BA9" w:rsidRPr="004C0519" w:rsidRDefault="001B1BA9" w:rsidP="001B1BA9">
      <w:pPr>
        <w:widowControl w:val="0"/>
        <w:autoSpaceDE w:val="0"/>
        <w:autoSpaceDN w:val="0"/>
        <w:adjustRightInd w:val="0"/>
        <w:spacing w:after="0" w:line="240" w:lineRule="auto"/>
        <w:ind w:firstLine="720"/>
        <w:jc w:val="both"/>
        <w:rPr>
          <w:rFonts w:ascii="Arial" w:hAnsi="Arial" w:cs="Arial"/>
          <w:b/>
          <w:bCs/>
          <w:sz w:val="24"/>
          <w:szCs w:val="24"/>
        </w:rPr>
      </w:pPr>
      <w:r w:rsidRPr="004C0519">
        <w:rPr>
          <w:rFonts w:ascii="Arial" w:hAnsi="Arial" w:cs="Arial"/>
          <w:b/>
          <w:bCs/>
          <w:sz w:val="24"/>
          <w:szCs w:val="24"/>
        </w:rPr>
        <w:t xml:space="preserve">2.3. Описание результата предоставления </w:t>
      </w:r>
      <w:r w:rsidRPr="004C0519">
        <w:rPr>
          <w:rFonts w:ascii="Arial" w:hAnsi="Arial" w:cs="Arial"/>
          <w:b/>
          <w:sz w:val="24"/>
          <w:szCs w:val="24"/>
        </w:rPr>
        <w:t xml:space="preserve">муниципальной </w:t>
      </w:r>
      <w:r w:rsidRPr="004C0519">
        <w:rPr>
          <w:rFonts w:ascii="Arial" w:hAnsi="Arial" w:cs="Arial"/>
          <w:b/>
          <w:bCs/>
          <w:sz w:val="24"/>
          <w:szCs w:val="24"/>
        </w:rPr>
        <w:t>услуги</w:t>
      </w:r>
    </w:p>
    <w:p w:rsidR="001B1BA9" w:rsidRPr="004C0519" w:rsidRDefault="001B1BA9" w:rsidP="001B1BA9">
      <w:pPr>
        <w:spacing w:after="0"/>
        <w:ind w:right="-3" w:firstLine="851"/>
        <w:jc w:val="both"/>
        <w:rPr>
          <w:rFonts w:ascii="Arial" w:hAnsi="Arial" w:cs="Arial"/>
          <w:sz w:val="24"/>
          <w:szCs w:val="24"/>
        </w:rPr>
      </w:pPr>
      <w:r w:rsidRPr="004C0519">
        <w:rPr>
          <w:rFonts w:ascii="Arial" w:hAnsi="Arial" w:cs="Arial"/>
          <w:sz w:val="24"/>
          <w:szCs w:val="24"/>
        </w:rPr>
        <w:t xml:space="preserve">  Результатом предоставления муниципальной услуги является:</w:t>
      </w:r>
    </w:p>
    <w:p w:rsidR="001B1BA9" w:rsidRPr="004C0519" w:rsidRDefault="001B1BA9" w:rsidP="001B1BA9">
      <w:pPr>
        <w:spacing w:after="0"/>
        <w:ind w:right="-3" w:firstLine="567"/>
        <w:jc w:val="both"/>
        <w:rPr>
          <w:rFonts w:ascii="Arial" w:hAnsi="Arial" w:cs="Arial"/>
          <w:bCs/>
          <w:sz w:val="24"/>
          <w:szCs w:val="24"/>
        </w:rPr>
      </w:pPr>
      <w:r w:rsidRPr="004C0519">
        <w:rPr>
          <w:rFonts w:ascii="Arial" w:hAnsi="Arial" w:cs="Arial"/>
          <w:sz w:val="24"/>
          <w:szCs w:val="24"/>
        </w:rPr>
        <w:t xml:space="preserve">-  </w:t>
      </w:r>
      <w:r w:rsidRPr="004C0519">
        <w:rPr>
          <w:rFonts w:ascii="Arial" w:hAnsi="Arial" w:cs="Arial"/>
          <w:bCs/>
          <w:sz w:val="24"/>
          <w:szCs w:val="24"/>
        </w:rPr>
        <w:t>заключение  договора купли-продажи  земельного участка;</w:t>
      </w:r>
    </w:p>
    <w:p w:rsidR="001B1BA9" w:rsidRPr="004C0519" w:rsidRDefault="001B1BA9" w:rsidP="001B1BA9">
      <w:pPr>
        <w:pStyle w:val="af1"/>
        <w:numPr>
          <w:ilvl w:val="0"/>
          <w:numId w:val="25"/>
        </w:numPr>
        <w:autoSpaceDE w:val="0"/>
        <w:spacing w:after="0" w:line="240" w:lineRule="auto"/>
        <w:ind w:left="0" w:firstLine="567"/>
        <w:contextualSpacing/>
        <w:jc w:val="both"/>
        <w:rPr>
          <w:rFonts w:ascii="Arial" w:hAnsi="Arial" w:cs="Arial"/>
          <w:sz w:val="24"/>
          <w:szCs w:val="24"/>
          <w:lang w:eastAsia="en-US"/>
        </w:rPr>
      </w:pPr>
      <w:r w:rsidRPr="004C0519">
        <w:rPr>
          <w:rFonts w:ascii="Arial" w:hAnsi="Arial" w:cs="Arial"/>
          <w:bCs/>
          <w:sz w:val="24"/>
          <w:szCs w:val="24"/>
        </w:rPr>
        <w:t xml:space="preserve"> </w:t>
      </w:r>
      <w:r w:rsidRPr="004C0519">
        <w:rPr>
          <w:rFonts w:ascii="Arial" w:hAnsi="Arial" w:cs="Arial"/>
          <w:sz w:val="24"/>
          <w:szCs w:val="24"/>
        </w:rPr>
        <w:t>отказ в предоставлении земельного участка в собственность.</w:t>
      </w:r>
    </w:p>
    <w:p w:rsidR="001B1BA9" w:rsidRPr="004C0519" w:rsidRDefault="001B1BA9" w:rsidP="001B1BA9">
      <w:pPr>
        <w:pStyle w:val="af4"/>
        <w:spacing w:after="0" w:line="240" w:lineRule="auto"/>
        <w:ind w:firstLine="720"/>
        <w:jc w:val="both"/>
        <w:rPr>
          <w:rFonts w:ascii="Arial" w:hAnsi="Arial" w:cs="Arial"/>
          <w:b/>
          <w:bCs/>
          <w:sz w:val="24"/>
          <w:szCs w:val="24"/>
        </w:rPr>
      </w:pPr>
      <w:r w:rsidRPr="004C0519">
        <w:rPr>
          <w:rFonts w:ascii="Arial" w:hAnsi="Arial" w:cs="Arial"/>
          <w:b/>
          <w:bCs/>
          <w:sz w:val="24"/>
          <w:szCs w:val="24"/>
        </w:rPr>
        <w:t xml:space="preserve">2.4. Срок предоставления услуги </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Общий срок предоставления муниципальной услуги составляет 30 календарных дней со дня регистрации заявления если продажа земельного участка осуществляется без проведения торгов.</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В общий срок предоставления муниципальной услуги входит: срок приема и регистрации заявления и документов, срок формирования и направления межведомственных запросов и получения на них ответов, срок принятия решения о предоставлении или об отказе в предоставлении муниципальной услуги, срок выдачи (направления) документов, являющихся результатом предоставления муниципальной услуги.</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В срок предоставления муниципальной услуги не входит период подписания, и направления в Администрацию сельсовета заявителями проектов договоров.</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Срок приостановления предоставления муниципальной услуги не предусмотрен.</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5"/>
          <w:sz w:val="24"/>
          <w:szCs w:val="24"/>
          <w:lang w:eastAsia="en-US"/>
        </w:rPr>
        <w:t xml:space="preserve">           Срок предоставления муниципальной услуги в случае предоставления земельного участка по результатам проведения торгов</w:t>
      </w:r>
      <w:r w:rsidRPr="004C0519">
        <w:rPr>
          <w:rFonts w:ascii="Arial" w:hAnsi="Arial" w:cs="Arial"/>
          <w:spacing w:val="-2"/>
          <w:sz w:val="24"/>
          <w:szCs w:val="24"/>
          <w:lang w:eastAsia="en-US"/>
        </w:rPr>
        <w:t xml:space="preserve"> не должен превышать   2-х  </w:t>
      </w:r>
      <w:r w:rsidRPr="004C0519">
        <w:rPr>
          <w:rFonts w:ascii="Arial" w:hAnsi="Arial" w:cs="Arial"/>
          <w:spacing w:val="-1"/>
          <w:sz w:val="24"/>
          <w:szCs w:val="24"/>
          <w:lang w:eastAsia="en-US"/>
        </w:rPr>
        <w:t>месяцев со дня принятия решения о проведении аукциона.</w:t>
      </w:r>
    </w:p>
    <w:p w:rsidR="001B1BA9" w:rsidRPr="004C0519" w:rsidRDefault="001B1BA9" w:rsidP="001B1BA9">
      <w:pPr>
        <w:widowControl w:val="0"/>
        <w:spacing w:after="0" w:line="240" w:lineRule="auto"/>
        <w:jc w:val="both"/>
        <w:rPr>
          <w:rFonts w:ascii="Arial" w:hAnsi="Arial" w:cs="Arial"/>
          <w:b/>
          <w:bCs/>
          <w:sz w:val="24"/>
          <w:szCs w:val="24"/>
        </w:rPr>
      </w:pPr>
      <w:r w:rsidRPr="004C0519">
        <w:rPr>
          <w:rFonts w:ascii="Arial" w:hAnsi="Arial" w:cs="Arial"/>
          <w:b/>
          <w:bCs/>
          <w:sz w:val="24"/>
          <w:szCs w:val="24"/>
        </w:rPr>
        <w:t xml:space="preserve">            2.5. Перечень нормативных правовых актов, регулирующих отношения, возникающие в связи с предоставлением услуги</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Предоставление услуги осуществляется в соответствии со следующими нормативными правовыми актами:</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Конституцией Российской Федерации от 12.12.1993 («Российская газета» от 25.12.1993 № 237),</w:t>
      </w:r>
    </w:p>
    <w:p w:rsidR="001B1BA9" w:rsidRPr="004C0519" w:rsidRDefault="001B1BA9" w:rsidP="001B1BA9">
      <w:pPr>
        <w:autoSpaceDE w:val="0"/>
        <w:spacing w:after="0" w:line="240" w:lineRule="auto"/>
        <w:ind w:firstLine="709"/>
        <w:jc w:val="both"/>
        <w:rPr>
          <w:rFonts w:ascii="Arial" w:hAnsi="Arial" w:cs="Arial"/>
          <w:sz w:val="24"/>
          <w:szCs w:val="24"/>
        </w:rPr>
      </w:pPr>
      <w:r w:rsidRPr="004C0519">
        <w:rPr>
          <w:rFonts w:ascii="Arial" w:eastAsia="Batang" w:hAnsi="Arial" w:cs="Arial"/>
          <w:sz w:val="24"/>
          <w:szCs w:val="24"/>
          <w:lang w:eastAsia="ko-KR"/>
        </w:rPr>
        <w:t xml:space="preserve">Земельным  кодексом  Российской  Федерации </w:t>
      </w:r>
      <w:r w:rsidRPr="004C0519">
        <w:rPr>
          <w:rFonts w:ascii="Arial" w:hAnsi="Arial" w:cs="Arial"/>
          <w:sz w:val="24"/>
          <w:szCs w:val="24"/>
        </w:rPr>
        <w:t xml:space="preserve"> ("Собрание законодательства РФ" от 29.10.2001 № 44, ст. 4147, "Российская газета" от 30.10.2001 № 211-212);</w:t>
      </w:r>
    </w:p>
    <w:p w:rsidR="001B1BA9" w:rsidRPr="004C0519" w:rsidRDefault="001B1BA9" w:rsidP="001B1BA9">
      <w:pPr>
        <w:pStyle w:val="af4"/>
        <w:spacing w:after="0" w:line="240" w:lineRule="auto"/>
        <w:ind w:firstLine="567"/>
        <w:jc w:val="both"/>
        <w:rPr>
          <w:rFonts w:ascii="Arial" w:hAnsi="Arial" w:cs="Arial"/>
          <w:color w:val="auto"/>
          <w:sz w:val="24"/>
          <w:szCs w:val="24"/>
        </w:rPr>
      </w:pPr>
      <w:r w:rsidRPr="004C0519">
        <w:rPr>
          <w:rFonts w:ascii="Arial" w:eastAsia="Batang" w:hAnsi="Arial" w:cs="Arial"/>
          <w:color w:val="auto"/>
          <w:sz w:val="24"/>
          <w:szCs w:val="24"/>
          <w:lang w:eastAsia="ko-KR"/>
        </w:rPr>
        <w:t>Федеральным законом от 25.10.2001 № 137-ФЗ «О введении в действие Земельного кодекса Российской Федерации» (в редакции, действующей с 1 марта 2015 года) (</w:t>
      </w:r>
      <w:r w:rsidRPr="004C0519">
        <w:rPr>
          <w:rFonts w:ascii="Arial" w:hAnsi="Arial" w:cs="Arial"/>
          <w:sz w:val="24"/>
          <w:szCs w:val="24"/>
        </w:rPr>
        <w:t>«Российская газета»,</w:t>
      </w:r>
      <w:r w:rsidRPr="004C0519">
        <w:rPr>
          <w:rFonts w:ascii="Arial" w:eastAsia="Batang" w:hAnsi="Arial" w:cs="Arial"/>
          <w:color w:val="auto"/>
          <w:sz w:val="24"/>
          <w:szCs w:val="24"/>
          <w:lang w:eastAsia="ko-KR"/>
        </w:rPr>
        <w:t>30.10. 2001 г. - Федеральный выпуск №2823);</w:t>
      </w:r>
    </w:p>
    <w:p w:rsidR="001B1BA9" w:rsidRPr="004C0519" w:rsidRDefault="001B1BA9" w:rsidP="001B1BA9">
      <w:pPr>
        <w:pStyle w:val="af4"/>
        <w:spacing w:after="0" w:line="240" w:lineRule="auto"/>
        <w:ind w:firstLine="567"/>
        <w:jc w:val="both"/>
        <w:rPr>
          <w:rFonts w:ascii="Arial" w:hAnsi="Arial" w:cs="Arial"/>
          <w:color w:val="auto"/>
          <w:sz w:val="24"/>
          <w:szCs w:val="24"/>
        </w:rPr>
      </w:pPr>
      <w:r w:rsidRPr="004C0519">
        <w:rPr>
          <w:rFonts w:ascii="Arial" w:eastAsia="Batang" w:hAnsi="Arial" w:cs="Arial"/>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4C0519">
        <w:rPr>
          <w:rFonts w:ascii="Arial" w:hAnsi="Arial" w:cs="Arial"/>
          <w:sz w:val="24"/>
          <w:szCs w:val="24"/>
        </w:rPr>
        <w:t xml:space="preserve">(«Российская газета», </w:t>
      </w:r>
      <w:r w:rsidRPr="004C0519">
        <w:rPr>
          <w:rFonts w:ascii="Arial" w:eastAsia="Batang" w:hAnsi="Arial" w:cs="Arial"/>
          <w:color w:val="auto"/>
          <w:sz w:val="24"/>
          <w:szCs w:val="24"/>
          <w:lang w:eastAsia="ko-KR"/>
        </w:rPr>
        <w:t>27 . 06. 2014 г. в  - Федеральный выпуск №6414);</w:t>
      </w:r>
    </w:p>
    <w:p w:rsidR="001B1BA9" w:rsidRPr="004C0519" w:rsidRDefault="001B1BA9" w:rsidP="001B1BA9">
      <w:pPr>
        <w:spacing w:after="0" w:line="240" w:lineRule="auto"/>
        <w:ind w:firstLine="709"/>
        <w:jc w:val="both"/>
        <w:rPr>
          <w:rFonts w:ascii="Arial" w:hAnsi="Arial" w:cs="Arial"/>
          <w:sz w:val="24"/>
          <w:szCs w:val="24"/>
        </w:rPr>
      </w:pPr>
      <w:r w:rsidRPr="004C0519">
        <w:rPr>
          <w:rFonts w:ascii="Arial"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1B1BA9" w:rsidRPr="004C0519" w:rsidRDefault="001B1BA9" w:rsidP="001B1BA9">
      <w:pPr>
        <w:autoSpaceDE w:val="0"/>
        <w:spacing w:after="0" w:line="240" w:lineRule="auto"/>
        <w:ind w:firstLine="709"/>
        <w:jc w:val="both"/>
        <w:rPr>
          <w:rFonts w:ascii="Arial" w:hAnsi="Arial" w:cs="Arial"/>
          <w:sz w:val="24"/>
          <w:szCs w:val="24"/>
        </w:rPr>
      </w:pPr>
      <w:r w:rsidRPr="004C0519">
        <w:rPr>
          <w:rFonts w:ascii="Arial" w:hAnsi="Arial" w:cs="Arial"/>
          <w:sz w:val="24"/>
          <w:szCs w:val="24"/>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Федеральным законом от 27.07.2006 № 152-ФЗ «О персональных данных» («Российская газета», 29.07.2006, № 165);</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Федеральным законом от 27.07.2006 № 149-ФЗ «Об информации, информационных технологиях и о защите информации» («Российская газета», 29.07.2006, № 165);</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Федеральным законом от 24 июля 2007 г. № 221-ФЗ "О государственном кадастре недвижимости" (</w:t>
      </w:r>
      <w:r w:rsidRPr="004C0519">
        <w:rPr>
          <w:rFonts w:ascii="Arial" w:hAnsi="Arial" w:cs="Arial"/>
          <w:bCs/>
          <w:sz w:val="24"/>
          <w:szCs w:val="24"/>
          <w:lang w:eastAsia="en-US"/>
        </w:rPr>
        <w:t xml:space="preserve">ред. </w:t>
      </w:r>
      <w:r w:rsidRPr="004C0519">
        <w:rPr>
          <w:rFonts w:ascii="Arial" w:hAnsi="Arial" w:cs="Arial"/>
          <w:kern w:val="36"/>
          <w:sz w:val="24"/>
          <w:szCs w:val="24"/>
        </w:rPr>
        <w:t>с изм. и доп., вступающими в силу с 01.01.2014г.);</w:t>
      </w:r>
      <w:r w:rsidRPr="004C0519">
        <w:rPr>
          <w:rFonts w:ascii="Arial" w:hAnsi="Arial" w:cs="Arial"/>
          <w:sz w:val="24"/>
          <w:szCs w:val="24"/>
        </w:rPr>
        <w:t xml:space="preserve">           </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 35, ст. 5092);</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1B1BA9" w:rsidRPr="004C0519" w:rsidRDefault="001B1BA9" w:rsidP="001B1BA9">
      <w:pPr>
        <w:pStyle w:val="af4"/>
        <w:spacing w:after="0" w:line="240" w:lineRule="auto"/>
        <w:jc w:val="both"/>
        <w:rPr>
          <w:rFonts w:ascii="Arial" w:hAnsi="Arial" w:cs="Arial"/>
          <w:sz w:val="24"/>
          <w:szCs w:val="24"/>
        </w:rPr>
      </w:pPr>
      <w:r w:rsidRPr="004C0519">
        <w:rPr>
          <w:rFonts w:ascii="Arial" w:hAnsi="Arial" w:cs="Arial"/>
          <w:sz w:val="24"/>
          <w:szCs w:val="24"/>
        </w:rPr>
        <w:t xml:space="preserve">         Законом Курской области  от 25.11.2013г. № 110-ЗКО «О внесении изменений и дополнений в Закон Курской области «Об административных правонарушениях в Курской области» (Администрации Курской области http://adm.rkursk.ru, 26.11.2013, опубликован в издании  "Курская правда", № 143, 30.11.2013);</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Постановлением Администрации Курской области от 19.12.2012 № 1100-па «Об утверждении Положения об особенностях подачи и рассмотрения жалоб на решения и действия (бездействия)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(Официальный сайт Администрации Курской области http://adm.rkursk.ru, 20.12.2012);</w:t>
      </w:r>
    </w:p>
    <w:p w:rsidR="001B1BA9" w:rsidRPr="004C0519" w:rsidRDefault="001B1BA9" w:rsidP="001B1BA9">
      <w:pPr>
        <w:spacing w:line="240" w:lineRule="auto"/>
        <w:ind w:firstLine="567"/>
        <w:jc w:val="both"/>
        <w:rPr>
          <w:rFonts w:ascii="Arial" w:hAnsi="Arial" w:cs="Arial"/>
          <w:sz w:val="24"/>
          <w:szCs w:val="24"/>
        </w:rPr>
      </w:pPr>
      <w:r w:rsidRPr="004C0519">
        <w:rPr>
          <w:rFonts w:ascii="Arial" w:hAnsi="Arial" w:cs="Arial"/>
          <w:sz w:val="24"/>
          <w:szCs w:val="24"/>
        </w:rPr>
        <w:t>- Постановлением Администрации Курской области от 29.09.2011 г.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 последующими изменениями) (опубликован в издании «Курская правда», № 120, 08.10.2011 г.).</w:t>
      </w:r>
    </w:p>
    <w:p w:rsidR="00747846" w:rsidRPr="004C0519" w:rsidRDefault="001B1BA9" w:rsidP="00747846">
      <w:pPr>
        <w:spacing w:line="228" w:lineRule="auto"/>
        <w:ind w:firstLine="540"/>
        <w:jc w:val="both"/>
        <w:rPr>
          <w:rFonts w:ascii="Arial" w:eastAsia="Calibri" w:hAnsi="Arial" w:cs="Arial"/>
          <w:sz w:val="24"/>
          <w:szCs w:val="24"/>
        </w:rPr>
      </w:pPr>
      <w:r w:rsidRPr="004C0519">
        <w:rPr>
          <w:rFonts w:ascii="Arial" w:eastAsia="Calibri" w:hAnsi="Arial" w:cs="Arial"/>
          <w:sz w:val="24"/>
          <w:szCs w:val="24"/>
        </w:rPr>
        <w:t xml:space="preserve">- Постановлением Администрации </w:t>
      </w:r>
      <w:r w:rsidR="00551256">
        <w:rPr>
          <w:rFonts w:ascii="Arial" w:eastAsia="Calibri" w:hAnsi="Arial" w:cs="Arial"/>
          <w:sz w:val="24"/>
          <w:szCs w:val="24"/>
        </w:rPr>
        <w:t>Ивановского</w:t>
      </w:r>
      <w:r w:rsidRPr="004C0519">
        <w:rPr>
          <w:rFonts w:ascii="Arial" w:eastAsia="Calibri" w:hAnsi="Arial" w:cs="Arial"/>
          <w:sz w:val="24"/>
          <w:szCs w:val="24"/>
        </w:rPr>
        <w:t xml:space="preserve"> сельсовета </w:t>
      </w:r>
      <w:r w:rsidR="008A65FF" w:rsidRPr="004C0519">
        <w:rPr>
          <w:rFonts w:ascii="Arial" w:eastAsia="Calibri" w:hAnsi="Arial" w:cs="Arial"/>
          <w:sz w:val="24"/>
          <w:szCs w:val="24"/>
        </w:rPr>
        <w:t>Солнцевского</w:t>
      </w:r>
      <w:r w:rsidRPr="004C0519">
        <w:rPr>
          <w:rFonts w:ascii="Arial" w:eastAsia="Calibri" w:hAnsi="Arial" w:cs="Arial"/>
          <w:sz w:val="24"/>
          <w:szCs w:val="24"/>
        </w:rPr>
        <w:t xml:space="preserve"> района Курской области от </w:t>
      </w:r>
      <w:r w:rsidR="000347DB">
        <w:rPr>
          <w:rFonts w:ascii="Arial" w:eastAsia="Calibri" w:hAnsi="Arial" w:cs="Arial"/>
          <w:sz w:val="24"/>
          <w:szCs w:val="24"/>
        </w:rPr>
        <w:t>01.</w:t>
      </w:r>
      <w:r w:rsidR="00747846" w:rsidRPr="004C0519">
        <w:rPr>
          <w:rFonts w:ascii="Arial" w:eastAsia="Calibri" w:hAnsi="Arial" w:cs="Arial"/>
          <w:sz w:val="24"/>
          <w:szCs w:val="24"/>
        </w:rPr>
        <w:t>10</w:t>
      </w:r>
      <w:r w:rsidRPr="004C0519">
        <w:rPr>
          <w:rFonts w:ascii="Arial" w:eastAsia="Calibri" w:hAnsi="Arial" w:cs="Arial"/>
          <w:sz w:val="24"/>
          <w:szCs w:val="24"/>
        </w:rPr>
        <w:t xml:space="preserve">.2012г. № </w:t>
      </w:r>
      <w:r w:rsidR="000347DB">
        <w:rPr>
          <w:rFonts w:ascii="Arial" w:eastAsia="Calibri" w:hAnsi="Arial" w:cs="Arial"/>
          <w:sz w:val="24"/>
          <w:szCs w:val="24"/>
        </w:rPr>
        <w:t>81</w:t>
      </w:r>
      <w:r w:rsidRPr="004C0519">
        <w:rPr>
          <w:rFonts w:ascii="Arial" w:eastAsia="Calibri" w:hAnsi="Arial" w:cs="Arial"/>
          <w:sz w:val="24"/>
          <w:szCs w:val="24"/>
        </w:rPr>
        <w:t xml:space="preserve"> «О разработке и утверждения административных регламентов исполнения муниципальных функций и административных регламентов предоставления муниципальных услуг»;</w:t>
      </w:r>
    </w:p>
    <w:p w:rsidR="001B1BA9" w:rsidRPr="000347DB" w:rsidRDefault="001B1BA9" w:rsidP="000347DB">
      <w:pPr>
        <w:widowControl w:val="0"/>
        <w:spacing w:after="0" w:line="240" w:lineRule="auto"/>
        <w:ind w:firstLine="720"/>
        <w:jc w:val="both"/>
        <w:rPr>
          <w:rFonts w:ascii="Arial" w:hAnsi="Arial" w:cs="Arial"/>
          <w:color w:val="FF0000"/>
          <w:sz w:val="24"/>
          <w:szCs w:val="24"/>
        </w:rPr>
      </w:pPr>
      <w:r w:rsidRPr="004C0519">
        <w:rPr>
          <w:rFonts w:ascii="Arial" w:hAnsi="Arial" w:cs="Arial"/>
          <w:sz w:val="24"/>
          <w:szCs w:val="24"/>
        </w:rPr>
        <w:t>Уставом муниципального образования «</w:t>
      </w:r>
      <w:r w:rsidR="00551256">
        <w:rPr>
          <w:rFonts w:ascii="Arial" w:hAnsi="Arial" w:cs="Arial"/>
          <w:sz w:val="24"/>
          <w:szCs w:val="24"/>
        </w:rPr>
        <w:t>Ивановский</w:t>
      </w:r>
      <w:r w:rsidRPr="004C0519">
        <w:rPr>
          <w:rFonts w:ascii="Arial" w:hAnsi="Arial" w:cs="Arial"/>
          <w:sz w:val="24"/>
          <w:szCs w:val="24"/>
        </w:rPr>
        <w:t xml:space="preserve"> сельсовет» </w:t>
      </w:r>
      <w:r w:rsidR="008A65FF" w:rsidRPr="004C0519">
        <w:rPr>
          <w:rFonts w:ascii="Arial" w:hAnsi="Arial" w:cs="Arial"/>
          <w:sz w:val="24"/>
          <w:szCs w:val="24"/>
        </w:rPr>
        <w:t>Солнцевского</w:t>
      </w:r>
      <w:r w:rsidRPr="004C0519">
        <w:rPr>
          <w:rFonts w:ascii="Arial" w:hAnsi="Arial" w:cs="Arial"/>
          <w:sz w:val="24"/>
          <w:szCs w:val="24"/>
        </w:rPr>
        <w:t xml:space="preserve"> района Курской области (принят решением  Собрания депутатов  </w:t>
      </w:r>
      <w:r w:rsidR="00551256">
        <w:rPr>
          <w:rFonts w:ascii="Arial" w:hAnsi="Arial" w:cs="Arial"/>
          <w:sz w:val="24"/>
          <w:szCs w:val="24"/>
        </w:rPr>
        <w:t>Ивановского</w:t>
      </w:r>
      <w:r w:rsidRPr="004C0519">
        <w:rPr>
          <w:rFonts w:ascii="Arial" w:hAnsi="Arial" w:cs="Arial"/>
          <w:sz w:val="24"/>
          <w:szCs w:val="24"/>
        </w:rPr>
        <w:t xml:space="preserve"> сельсовета </w:t>
      </w:r>
      <w:r w:rsidR="008A65FF" w:rsidRPr="004C0519">
        <w:rPr>
          <w:rFonts w:ascii="Arial" w:hAnsi="Arial" w:cs="Arial"/>
          <w:sz w:val="24"/>
          <w:szCs w:val="24"/>
        </w:rPr>
        <w:t>Солнцевского</w:t>
      </w:r>
      <w:r w:rsidRPr="004C0519">
        <w:rPr>
          <w:rFonts w:ascii="Arial" w:hAnsi="Arial" w:cs="Arial"/>
          <w:sz w:val="24"/>
          <w:szCs w:val="24"/>
        </w:rPr>
        <w:t xml:space="preserve"> района Курской области от </w:t>
      </w:r>
      <w:r w:rsidR="000347DB">
        <w:rPr>
          <w:rFonts w:ascii="Arial" w:hAnsi="Arial" w:cs="Arial"/>
          <w:sz w:val="24"/>
          <w:szCs w:val="24"/>
        </w:rPr>
        <w:t>23</w:t>
      </w:r>
      <w:r w:rsidRPr="004C0519">
        <w:rPr>
          <w:rFonts w:ascii="Arial" w:hAnsi="Arial" w:cs="Arial"/>
          <w:sz w:val="24"/>
          <w:szCs w:val="24"/>
        </w:rPr>
        <w:t>.11.2010г.№</w:t>
      </w:r>
      <w:r w:rsidR="000347DB">
        <w:rPr>
          <w:rFonts w:ascii="Arial" w:hAnsi="Arial" w:cs="Arial"/>
          <w:sz w:val="24"/>
          <w:szCs w:val="24"/>
        </w:rPr>
        <w:t>11/3</w:t>
      </w:r>
      <w:r w:rsidR="000347DB">
        <w:rPr>
          <w:rFonts w:ascii="Arial" w:hAnsi="Arial" w:cs="Arial"/>
          <w:color w:val="FF0000"/>
          <w:sz w:val="24"/>
          <w:szCs w:val="24"/>
        </w:rPr>
        <w:t>,</w:t>
      </w:r>
      <w:r w:rsidRPr="004C0519">
        <w:rPr>
          <w:rFonts w:ascii="Arial" w:hAnsi="Arial" w:cs="Arial"/>
          <w:sz w:val="24"/>
          <w:szCs w:val="24"/>
        </w:rPr>
        <w:t>настоящим Регламентом.</w:t>
      </w:r>
    </w:p>
    <w:p w:rsidR="001B1BA9" w:rsidRPr="004C0519" w:rsidRDefault="001B1BA9" w:rsidP="001B1BA9">
      <w:pPr>
        <w:widowControl w:val="0"/>
        <w:spacing w:after="0" w:line="240" w:lineRule="auto"/>
        <w:ind w:firstLine="709"/>
        <w:jc w:val="both"/>
        <w:rPr>
          <w:rFonts w:ascii="Arial" w:hAnsi="Arial" w:cs="Arial"/>
          <w:b/>
          <w:bCs/>
          <w:sz w:val="24"/>
          <w:szCs w:val="24"/>
        </w:rPr>
      </w:pPr>
      <w:r w:rsidRPr="004C0519">
        <w:rPr>
          <w:rFonts w:ascii="Arial" w:hAnsi="Arial" w:cs="Arial"/>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2.6.1. Для получения муниципальной услуги необходимы следующие документы:</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xml:space="preserve">1) заявление в письменной форме или форме электронного документа, оформленное по образцу согласно Приложению №2 </w:t>
      </w:r>
      <w:bookmarkStart w:id="0" w:name="_GoBack"/>
      <w:bookmarkEnd w:id="0"/>
      <w:r w:rsidRPr="004C0519">
        <w:rPr>
          <w:rFonts w:ascii="Arial" w:hAnsi="Arial" w:cs="Arial"/>
          <w:color w:val="auto"/>
          <w:sz w:val="24"/>
          <w:szCs w:val="24"/>
        </w:rPr>
        <w:t>Регламента и содержащее следующую информацию:</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наименование органа, в который направляется заявление;</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фамилию, имя, отчество (последнее - при наличии) заявителя или наименование органа или организации;</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почтовый адрес, по которому должен быть направлен ответ;</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суть заявления;</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личную подпись и дату;</w:t>
      </w:r>
    </w:p>
    <w:p w:rsidR="001B1BA9" w:rsidRPr="004C0519" w:rsidRDefault="001B1BA9" w:rsidP="001B1BA9">
      <w:pPr>
        <w:pStyle w:val="af4"/>
        <w:autoSpaceDE w:val="0"/>
        <w:spacing w:after="0" w:line="240" w:lineRule="auto"/>
        <w:jc w:val="both"/>
        <w:rPr>
          <w:rFonts w:ascii="Arial" w:hAnsi="Arial" w:cs="Arial"/>
          <w:color w:val="auto"/>
          <w:sz w:val="24"/>
          <w:szCs w:val="24"/>
        </w:rPr>
      </w:pPr>
      <w:r w:rsidRPr="004C0519">
        <w:rPr>
          <w:rFonts w:ascii="Arial" w:hAnsi="Arial" w:cs="Arial"/>
          <w:color w:val="auto"/>
          <w:sz w:val="24"/>
          <w:szCs w:val="24"/>
        </w:rPr>
        <w:t>2) копию документа, удостоверяющего личность (для гражданина);</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3)для юридического лица - заверенную копию устава;</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4)копия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1B1BA9" w:rsidRPr="004C0519" w:rsidRDefault="001B1BA9" w:rsidP="001B1BA9">
      <w:pPr>
        <w:pStyle w:val="af4"/>
        <w:autoSpaceDE w:val="0"/>
        <w:spacing w:after="0" w:line="240" w:lineRule="auto"/>
        <w:jc w:val="both"/>
        <w:rPr>
          <w:rFonts w:ascii="Arial" w:hAnsi="Arial" w:cs="Arial"/>
          <w:color w:val="auto"/>
          <w:sz w:val="24"/>
          <w:szCs w:val="24"/>
        </w:rPr>
      </w:pPr>
      <w:r w:rsidRPr="004C0519">
        <w:rPr>
          <w:rFonts w:ascii="Arial" w:hAnsi="Arial" w:cs="Arial"/>
          <w:color w:val="auto"/>
          <w:sz w:val="24"/>
          <w:szCs w:val="24"/>
        </w:rPr>
        <w:t>5) согласие законного представителя на обработку персональных данных, содержащихся в заявлении и прилагаемых к нему документах, в порядке, установленном Федеральным законом "О персональных данных".</w:t>
      </w:r>
    </w:p>
    <w:p w:rsidR="001B1BA9" w:rsidRPr="004C0519" w:rsidRDefault="001B1BA9" w:rsidP="001B1BA9">
      <w:pPr>
        <w:pStyle w:val="af4"/>
        <w:autoSpaceDE w:val="0"/>
        <w:spacing w:after="0" w:line="240" w:lineRule="auto"/>
        <w:jc w:val="both"/>
        <w:rPr>
          <w:rFonts w:ascii="Arial" w:hAnsi="Arial" w:cs="Arial"/>
          <w:color w:val="auto"/>
          <w:sz w:val="24"/>
          <w:szCs w:val="24"/>
        </w:rPr>
      </w:pP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2.6.2.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сельсовета, а также на официальном сайте в сети «Интернет».</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2.6.3. Заявитель имеет право представить заявление с приложением копий документов в администрацию сельсовета:</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в письменном виде по почте;</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электронной почтой (при наличии электронной подписи);</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лично либо через своих представителей.</w:t>
      </w:r>
    </w:p>
    <w:p w:rsidR="001B1BA9" w:rsidRPr="004C0519" w:rsidRDefault="001B1BA9" w:rsidP="001B1BA9">
      <w:pPr>
        <w:pStyle w:val="p5"/>
        <w:shd w:val="clear" w:color="auto" w:fill="FFFFFF"/>
        <w:spacing w:before="0" w:beforeAutospacing="0" w:after="0" w:afterAutospacing="0"/>
        <w:ind w:firstLine="708"/>
        <w:jc w:val="both"/>
        <w:rPr>
          <w:rFonts w:ascii="Arial" w:hAnsi="Arial" w:cs="Arial"/>
        </w:rPr>
      </w:pPr>
      <w:r w:rsidRPr="004C0519">
        <w:rPr>
          <w:rFonts w:ascii="Arial" w:hAnsi="Arial" w:cs="Arial"/>
        </w:rPr>
        <w:t>Документы предоставляются на русском языке. К документам составленным на ином языке должны быть приобщен их перевод на русский язык,  заверенный нотариально.</w:t>
      </w:r>
    </w:p>
    <w:p w:rsidR="001B1BA9" w:rsidRPr="004C0519" w:rsidRDefault="001B1BA9" w:rsidP="001B1BA9">
      <w:pPr>
        <w:pStyle w:val="p5"/>
        <w:shd w:val="clear" w:color="auto" w:fill="FFFFFF"/>
        <w:spacing w:before="0" w:beforeAutospacing="0"/>
        <w:ind w:firstLine="708"/>
        <w:jc w:val="both"/>
        <w:rPr>
          <w:rFonts w:ascii="Arial" w:hAnsi="Arial" w:cs="Arial"/>
        </w:rPr>
      </w:pPr>
      <w:r w:rsidRPr="004C0519">
        <w:rPr>
          <w:rFonts w:ascii="Arial" w:hAnsi="Arial" w:cs="Arial"/>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В документах не должно быть подчисток, приписок, зачеркнутых слов и иных не оговоренных в них исправлений.</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Тексты на документах, полученных посредством ксерокопирования, должны быть разборчивы.</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B1BA9" w:rsidRPr="004C0519" w:rsidRDefault="001B1BA9" w:rsidP="001B1BA9">
      <w:pPr>
        <w:pStyle w:val="af4"/>
        <w:spacing w:line="240" w:lineRule="auto"/>
        <w:jc w:val="both"/>
        <w:rPr>
          <w:rFonts w:ascii="Arial" w:hAnsi="Arial" w:cs="Arial"/>
          <w:color w:val="auto"/>
          <w:sz w:val="24"/>
          <w:szCs w:val="24"/>
        </w:rPr>
      </w:pPr>
      <w:r w:rsidRPr="004C0519">
        <w:rPr>
          <w:rFonts w:ascii="Arial" w:hAnsi="Arial" w:cs="Arial"/>
          <w:color w:val="auto"/>
          <w:sz w:val="24"/>
          <w:szCs w:val="24"/>
        </w:rPr>
        <w:t>2.7.1. Для принятия решения о предоставлении земельного участка администрация сельсовета от государственных органов власти запрашиваются следующие документы:</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выписка из Единого государственного реестра прав на недвижимое имущество и сделок с ним на земельный участок;</w:t>
      </w:r>
    </w:p>
    <w:p w:rsidR="001B1BA9" w:rsidRPr="004C0519" w:rsidRDefault="001B1BA9" w:rsidP="001B1BA9">
      <w:pPr>
        <w:pStyle w:val="af4"/>
        <w:spacing w:after="0" w:line="240" w:lineRule="auto"/>
        <w:jc w:val="both"/>
        <w:rPr>
          <w:rFonts w:ascii="Arial" w:hAnsi="Arial" w:cs="Arial"/>
          <w:color w:val="auto"/>
          <w:sz w:val="24"/>
          <w:szCs w:val="24"/>
        </w:rPr>
      </w:pPr>
      <w:r w:rsidRPr="004C0519">
        <w:rPr>
          <w:rFonts w:ascii="Arial" w:hAnsi="Arial" w:cs="Arial"/>
          <w:color w:val="auto"/>
          <w:sz w:val="24"/>
          <w:szCs w:val="24"/>
        </w:rPr>
        <w:t>-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свидетельство о постановке на учет в налоговом органе;</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кадастровый паспорт земельного участка.</w:t>
      </w:r>
    </w:p>
    <w:p w:rsidR="001B1BA9" w:rsidRPr="004C0519" w:rsidRDefault="001B1BA9" w:rsidP="001B1BA9">
      <w:pPr>
        <w:pStyle w:val="af4"/>
        <w:spacing w:after="0" w:line="240" w:lineRule="auto"/>
        <w:ind w:firstLine="709"/>
        <w:jc w:val="both"/>
        <w:rPr>
          <w:rFonts w:ascii="Arial" w:hAnsi="Arial" w:cs="Arial"/>
          <w:color w:val="auto"/>
          <w:sz w:val="24"/>
          <w:szCs w:val="24"/>
        </w:rPr>
      </w:pPr>
      <w:r w:rsidRPr="004C0519">
        <w:rPr>
          <w:rFonts w:ascii="Arial" w:hAnsi="Arial" w:cs="Arial"/>
          <w:color w:val="auto"/>
          <w:sz w:val="24"/>
          <w:szCs w:val="24"/>
          <w:lang w:eastAsia="ar-SA"/>
        </w:rPr>
        <w:t>2.7.2. Документы, перечисленные в пункте 2.7.1., могут быть представлены заявителем самостоятельно.</w:t>
      </w:r>
    </w:p>
    <w:p w:rsidR="001B1BA9" w:rsidRPr="004C0519" w:rsidRDefault="001B1BA9" w:rsidP="00747846">
      <w:pPr>
        <w:spacing w:after="0" w:line="240" w:lineRule="auto"/>
        <w:ind w:firstLine="709"/>
        <w:jc w:val="both"/>
        <w:rPr>
          <w:rFonts w:ascii="Arial" w:hAnsi="Arial" w:cs="Arial"/>
          <w:sz w:val="24"/>
          <w:szCs w:val="24"/>
        </w:rPr>
      </w:pPr>
      <w:r w:rsidRPr="004C0519">
        <w:rPr>
          <w:rFonts w:ascii="Arial" w:hAnsi="Arial" w:cs="Arial"/>
          <w:sz w:val="24"/>
          <w:szCs w:val="24"/>
          <w:lang w:eastAsia="ar-SA"/>
        </w:rPr>
        <w:t>Непредставление заявителем указанных документов не является основанием для отказа в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2.8. Указание на запрет требовать от заявителя</w:t>
      </w:r>
    </w:p>
    <w:p w:rsidR="001B1BA9" w:rsidRPr="004C0519" w:rsidRDefault="001B1BA9" w:rsidP="001B1BA9">
      <w:pPr>
        <w:widowControl w:val="0"/>
        <w:spacing w:after="0" w:line="240" w:lineRule="auto"/>
        <w:ind w:firstLine="709"/>
        <w:jc w:val="both"/>
        <w:textAlignment w:val="top"/>
        <w:rPr>
          <w:rFonts w:ascii="Arial" w:hAnsi="Arial" w:cs="Arial"/>
          <w:i/>
          <w:iCs/>
          <w:sz w:val="24"/>
          <w:szCs w:val="24"/>
        </w:rPr>
      </w:pPr>
      <w:r w:rsidRPr="004C0519">
        <w:rPr>
          <w:rFonts w:ascii="Arial" w:hAnsi="Arial" w:cs="Arial"/>
          <w:sz w:val="24"/>
          <w:szCs w:val="24"/>
        </w:rPr>
        <w:t>Не допускается требовать от заявителя:</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27.07.2010г. №210-ФЗ».</w:t>
      </w:r>
    </w:p>
    <w:p w:rsidR="001B1BA9" w:rsidRPr="004C0519" w:rsidRDefault="001B1BA9" w:rsidP="001B1BA9">
      <w:pPr>
        <w:widowControl w:val="0"/>
        <w:spacing w:after="0" w:line="240" w:lineRule="auto"/>
        <w:ind w:firstLine="709"/>
        <w:jc w:val="both"/>
        <w:rPr>
          <w:rFonts w:ascii="Arial" w:hAnsi="Arial" w:cs="Arial"/>
          <w:b/>
          <w:bCs/>
          <w:sz w:val="24"/>
          <w:szCs w:val="24"/>
        </w:rPr>
      </w:pPr>
      <w:r w:rsidRPr="004C0519">
        <w:rPr>
          <w:rFonts w:ascii="Arial" w:hAnsi="Arial" w:cs="Arial"/>
          <w:b/>
          <w:bCs/>
          <w:sz w:val="24"/>
          <w:szCs w:val="24"/>
        </w:rPr>
        <w:t>2.9. Исчерпывающий перечень оснований для отказа в приеме документов, необходимых для предоставления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2.10. Исчерпывающий перечень оснований для приостановления или отказа в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2.10.1. Основанием для приостановления предоставления услуги является: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наличие в представленных документах повреждений, не позволяющих однозначно истолковать их содержание.</w:t>
      </w:r>
    </w:p>
    <w:p w:rsidR="001B1BA9" w:rsidRPr="004C0519" w:rsidRDefault="001B1BA9" w:rsidP="001B1BA9">
      <w:pPr>
        <w:pStyle w:val="af4"/>
        <w:spacing w:after="0" w:line="240" w:lineRule="auto"/>
        <w:ind w:firstLine="709"/>
        <w:jc w:val="both"/>
        <w:rPr>
          <w:rFonts w:ascii="Arial" w:hAnsi="Arial" w:cs="Arial"/>
          <w:color w:val="auto"/>
          <w:sz w:val="24"/>
          <w:szCs w:val="24"/>
        </w:rPr>
      </w:pPr>
      <w:r w:rsidRPr="004C0519">
        <w:rPr>
          <w:rFonts w:ascii="Arial" w:hAnsi="Arial" w:cs="Arial"/>
          <w:color w:val="auto"/>
          <w:sz w:val="24"/>
          <w:szCs w:val="24"/>
        </w:rPr>
        <w:t>2.10.2. Основания для отказа в предоставлении муниципальной услуги:</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земельный участок, является федеральной собственностью, собственностью Курской области или собственностью иного муниципального образования, а также собственностью юридического и (или) физического лица;</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наличие запрета на предоставление земельного участка, установленного действующим законодательством РФ;</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земельный участок изъят из оборота или ограничен в обороте, и федеральным законом не допускается его нахождение в частной собственности;</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земельный участок зарезервирован для государственных и (или) муниципальных нужд;</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наличие вступивших в законную силу решений суда, ограничивающих оборот земельного участка;</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представление неполного комплекта документов, необходимых для принятия решения о предоставлении муниципальной услуги, указанных в пункте 2.6.1. Административного регламента.</w:t>
      </w:r>
    </w:p>
    <w:p w:rsidR="001B1BA9" w:rsidRPr="004C0519" w:rsidRDefault="001B1BA9" w:rsidP="001B1BA9">
      <w:pPr>
        <w:pStyle w:val="af4"/>
        <w:widowControl w:val="0"/>
        <w:autoSpaceDE w:val="0"/>
        <w:spacing w:line="240" w:lineRule="auto"/>
        <w:jc w:val="both"/>
        <w:rPr>
          <w:rFonts w:ascii="Arial" w:hAnsi="Arial" w:cs="Arial"/>
          <w:color w:val="auto"/>
          <w:sz w:val="24"/>
          <w:szCs w:val="24"/>
        </w:rPr>
      </w:pPr>
      <w:r w:rsidRPr="004C0519">
        <w:rPr>
          <w:rFonts w:ascii="Arial" w:hAnsi="Arial" w:cs="Arial"/>
          <w:color w:val="auto"/>
          <w:sz w:val="24"/>
          <w:szCs w:val="24"/>
        </w:rPr>
        <w:t>- несоответствие обращения содержанию услуги.</w:t>
      </w:r>
    </w:p>
    <w:p w:rsidR="001B1BA9" w:rsidRPr="004C0519" w:rsidRDefault="001B1BA9" w:rsidP="001B1BA9">
      <w:pPr>
        <w:pStyle w:val="af4"/>
        <w:widowControl w:val="0"/>
        <w:autoSpaceDE w:val="0"/>
        <w:spacing w:line="240" w:lineRule="auto"/>
        <w:ind w:firstLine="709"/>
        <w:jc w:val="both"/>
        <w:rPr>
          <w:rFonts w:ascii="Arial" w:hAnsi="Arial" w:cs="Arial"/>
          <w:color w:val="auto"/>
          <w:sz w:val="24"/>
          <w:szCs w:val="24"/>
        </w:rPr>
      </w:pPr>
      <w:r w:rsidRPr="004C0519">
        <w:rPr>
          <w:rFonts w:ascii="Arial" w:hAnsi="Arial" w:cs="Arial"/>
          <w:color w:val="auto"/>
          <w:sz w:val="24"/>
          <w:szCs w:val="24"/>
        </w:rPr>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w:t>
      </w:r>
    </w:p>
    <w:p w:rsidR="001B1BA9" w:rsidRPr="004C0519" w:rsidRDefault="001B1BA9" w:rsidP="001B1BA9">
      <w:pPr>
        <w:pStyle w:val="af4"/>
        <w:spacing w:after="0" w:line="240" w:lineRule="auto"/>
        <w:ind w:firstLine="709"/>
        <w:jc w:val="both"/>
        <w:rPr>
          <w:rFonts w:ascii="Arial" w:hAnsi="Arial" w:cs="Arial"/>
          <w:color w:val="auto"/>
          <w:sz w:val="24"/>
          <w:szCs w:val="24"/>
        </w:rPr>
      </w:pPr>
      <w:r w:rsidRPr="004C0519">
        <w:rPr>
          <w:rFonts w:ascii="Arial" w:hAnsi="Arial" w:cs="Arial"/>
          <w:color w:val="auto"/>
          <w:sz w:val="24"/>
          <w:szCs w:val="24"/>
        </w:rPr>
        <w:t>2.10.4. Срок направления уведомления не может превышать 14 (четырнадцати) дней с момента обращения заявителя.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1B1BA9" w:rsidRPr="004C0519" w:rsidRDefault="001B1BA9" w:rsidP="00747846">
      <w:pPr>
        <w:spacing w:after="0" w:line="240" w:lineRule="auto"/>
        <w:ind w:firstLine="709"/>
        <w:jc w:val="both"/>
        <w:rPr>
          <w:rFonts w:ascii="Arial" w:hAnsi="Arial" w:cs="Arial"/>
          <w:sz w:val="24"/>
          <w:szCs w:val="24"/>
        </w:rPr>
      </w:pPr>
      <w:r w:rsidRPr="004C0519">
        <w:rPr>
          <w:rFonts w:ascii="Arial" w:hAnsi="Arial" w:cs="Arial"/>
          <w:sz w:val="24"/>
          <w:szCs w:val="24"/>
        </w:rPr>
        <w:t>- выполнение кадастровых работ.</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2.12. Порядок, размер и основания взимания государственной пошлины или иной платы, взимаемой за предоставление услуги</w:t>
      </w:r>
    </w:p>
    <w:p w:rsidR="001B1BA9" w:rsidRPr="004C0519" w:rsidRDefault="001B1BA9" w:rsidP="00747846">
      <w:pPr>
        <w:pStyle w:val="af4"/>
        <w:spacing w:after="0" w:line="240" w:lineRule="auto"/>
        <w:ind w:firstLine="709"/>
        <w:jc w:val="both"/>
        <w:rPr>
          <w:rFonts w:ascii="Arial" w:hAnsi="Arial" w:cs="Arial"/>
          <w:b/>
          <w:bCs/>
          <w:sz w:val="24"/>
          <w:szCs w:val="24"/>
        </w:rPr>
      </w:pPr>
      <w:r w:rsidRPr="004C0519">
        <w:rPr>
          <w:rFonts w:ascii="Arial" w:hAnsi="Arial" w:cs="Arial"/>
          <w:color w:val="auto"/>
          <w:sz w:val="24"/>
          <w:szCs w:val="24"/>
        </w:rPr>
        <w:t>Муниципальная услуга предоставляется без взимания государственной пошлины или иной платы.</w:t>
      </w:r>
    </w:p>
    <w:p w:rsidR="001B1BA9" w:rsidRPr="004C0519" w:rsidRDefault="001B1BA9" w:rsidP="001B1BA9">
      <w:pPr>
        <w:spacing w:after="0" w:line="240" w:lineRule="auto"/>
        <w:ind w:firstLine="709"/>
        <w:jc w:val="both"/>
        <w:rPr>
          <w:rFonts w:ascii="Arial" w:hAnsi="Arial" w:cs="Arial"/>
          <w:b/>
          <w:bCs/>
          <w:sz w:val="24"/>
          <w:szCs w:val="24"/>
        </w:rPr>
      </w:pPr>
      <w:r w:rsidRPr="004C0519">
        <w:rPr>
          <w:rFonts w:ascii="Arial" w:hAnsi="Arial" w:cs="Arial"/>
          <w:b/>
          <w:bCs/>
          <w:sz w:val="24"/>
          <w:szCs w:val="24"/>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747846" w:rsidRPr="004C0519" w:rsidRDefault="001B1BA9" w:rsidP="00747846">
      <w:pPr>
        <w:ind w:firstLine="709"/>
        <w:jc w:val="both"/>
        <w:rPr>
          <w:rFonts w:ascii="Arial" w:hAnsi="Arial" w:cs="Arial"/>
          <w:bCs/>
          <w:sz w:val="24"/>
          <w:szCs w:val="24"/>
        </w:rPr>
      </w:pPr>
      <w:r w:rsidRPr="004C0519">
        <w:rPr>
          <w:rFonts w:ascii="Arial" w:hAnsi="Arial" w:cs="Arial"/>
          <w:bCs/>
          <w:sz w:val="24"/>
          <w:szCs w:val="24"/>
        </w:rPr>
        <w:t>В соответствии с требованиями, установленными Федеральным законом от 24 июля 2007 года № 221-ФЗ "О государственном кадастре недвижимости" и Земельным Кодексом Российской Федерации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указанным Федеральным законом.</w:t>
      </w:r>
    </w:p>
    <w:p w:rsidR="001B1BA9" w:rsidRPr="004C0519" w:rsidRDefault="001B1BA9" w:rsidP="00747846">
      <w:pPr>
        <w:ind w:firstLine="709"/>
        <w:jc w:val="both"/>
        <w:rPr>
          <w:rFonts w:ascii="Arial" w:hAnsi="Arial" w:cs="Arial"/>
          <w:b/>
          <w:bCs/>
          <w:sz w:val="24"/>
          <w:szCs w:val="24"/>
        </w:rPr>
      </w:pPr>
      <w:r w:rsidRPr="004C0519">
        <w:rPr>
          <w:rFonts w:ascii="Arial" w:hAnsi="Arial" w:cs="Arial"/>
          <w:b/>
          <w:bCs/>
          <w:sz w:val="24"/>
          <w:szCs w:val="24"/>
        </w:rPr>
        <w:t>2.14.</w:t>
      </w:r>
      <w:r w:rsidRPr="004C0519">
        <w:rPr>
          <w:rFonts w:ascii="Arial" w:hAnsi="Arial" w:cs="Arial"/>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B1BA9" w:rsidRPr="004C0519" w:rsidRDefault="001B1BA9" w:rsidP="001B1BA9">
      <w:pPr>
        <w:widowControl w:val="0"/>
        <w:suppressAutoHyphens/>
        <w:spacing w:after="0" w:line="240" w:lineRule="auto"/>
        <w:ind w:firstLine="709"/>
        <w:jc w:val="both"/>
        <w:rPr>
          <w:rFonts w:ascii="Arial" w:hAnsi="Arial" w:cs="Arial"/>
          <w:sz w:val="24"/>
          <w:szCs w:val="24"/>
          <w:lang w:eastAsia="ar-SA"/>
        </w:rPr>
      </w:pPr>
      <w:r w:rsidRPr="004C0519">
        <w:rPr>
          <w:rFonts w:ascii="Arial" w:hAnsi="Arial" w:cs="Arial"/>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не</w:t>
      </w:r>
      <w:r w:rsidRPr="004C0519">
        <w:rPr>
          <w:rFonts w:ascii="Arial" w:hAnsi="Arial" w:cs="Arial"/>
          <w:sz w:val="24"/>
          <w:szCs w:val="24"/>
          <w:lang w:eastAsia="ar-SA"/>
        </w:rPr>
        <w:t xml:space="preserve"> может превышать 15 минут.</w:t>
      </w:r>
    </w:p>
    <w:p w:rsidR="001B1BA9" w:rsidRPr="004C0519" w:rsidRDefault="001B1BA9" w:rsidP="001B1BA9">
      <w:pPr>
        <w:widowControl w:val="0"/>
        <w:suppressAutoHyphens/>
        <w:spacing w:after="0" w:line="240" w:lineRule="auto"/>
        <w:ind w:firstLine="709"/>
        <w:jc w:val="both"/>
        <w:rPr>
          <w:rFonts w:ascii="Arial" w:hAnsi="Arial" w:cs="Arial"/>
          <w:sz w:val="24"/>
          <w:szCs w:val="24"/>
          <w:lang w:eastAsia="ar-SA"/>
        </w:rPr>
      </w:pPr>
    </w:p>
    <w:p w:rsidR="001B1BA9" w:rsidRPr="004C0519" w:rsidRDefault="001B1BA9" w:rsidP="001B1BA9">
      <w:pPr>
        <w:widowControl w:val="0"/>
        <w:spacing w:after="0" w:line="240" w:lineRule="auto"/>
        <w:ind w:firstLine="709"/>
        <w:jc w:val="both"/>
        <w:textAlignment w:val="top"/>
        <w:rPr>
          <w:rFonts w:ascii="Arial" w:hAnsi="Arial" w:cs="Arial"/>
          <w:b/>
          <w:bCs/>
          <w:sz w:val="24"/>
          <w:szCs w:val="24"/>
        </w:rPr>
      </w:pPr>
      <w:r w:rsidRPr="004C0519">
        <w:rPr>
          <w:rFonts w:ascii="Arial" w:hAnsi="Arial" w:cs="Arial"/>
          <w:b/>
          <w:bCs/>
          <w:sz w:val="24"/>
          <w:szCs w:val="24"/>
        </w:rPr>
        <w:t xml:space="preserve">2.15. Срок и порядок регистрации запроса заявителя о предоставлении </w:t>
      </w:r>
      <w:r w:rsidRPr="004C0519">
        <w:rPr>
          <w:rFonts w:ascii="Arial" w:hAnsi="Arial" w:cs="Arial"/>
          <w:b/>
          <w:sz w:val="24"/>
          <w:szCs w:val="24"/>
        </w:rPr>
        <w:t>муниципальной услуги и услуги, предоставляемой организацией, участвующей в предоставлении муниципальной услуги</w:t>
      </w:r>
      <w:r w:rsidRPr="004C0519">
        <w:rPr>
          <w:rFonts w:ascii="Arial" w:hAnsi="Arial" w:cs="Arial"/>
          <w:b/>
          <w:bCs/>
          <w:sz w:val="24"/>
          <w:szCs w:val="24"/>
        </w:rPr>
        <w:t>, в том числе в электронной форме</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Срок регистрации заявления о предоставлении услуги при личном обращении заявителя - в течение 15 минут</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проверяет (сличает) документы согласно представленной описи;</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ставит на экземпляр заявления заявителя (при наличии) отметку с номером и датой регистрации заявления;</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сообщает заявителю о предварительной дате предоставления услуги.</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b/>
          <w:bCs/>
          <w:sz w:val="24"/>
          <w:szCs w:val="24"/>
        </w:rPr>
        <w:t xml:space="preserve">2.16. </w:t>
      </w:r>
      <w:r w:rsidRPr="004C0519">
        <w:rPr>
          <w:rFonts w:ascii="Arial" w:hAnsi="Arial" w:cs="Arial"/>
          <w:b/>
          <w:sz w:val="24"/>
          <w:szCs w:val="24"/>
        </w:rPr>
        <w:t>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1B1BA9" w:rsidRPr="004C0519" w:rsidRDefault="001B1BA9" w:rsidP="001B1BA9">
      <w:pPr>
        <w:widowControl w:val="0"/>
        <w:spacing w:after="0" w:line="240" w:lineRule="auto"/>
        <w:ind w:firstLine="709"/>
        <w:jc w:val="both"/>
        <w:rPr>
          <w:rFonts w:ascii="Arial" w:hAnsi="Arial" w:cs="Arial"/>
          <w:sz w:val="24"/>
          <w:szCs w:val="24"/>
        </w:rPr>
      </w:pPr>
      <w:r w:rsidRPr="004C0519">
        <w:rPr>
          <w:rFonts w:ascii="Arial" w:hAnsi="Arial" w:cs="Arial"/>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рабочими столами и стульями, компьютером с доступом к информационным системам;</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средствами связи, оргтехникой, позволяющей своевременно и в полном объеме предоставлять услугу.</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Информационные стенды должны содержать актуальную и исчерпывающую информацию об услуге.</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Администрация сельсовета размещает на информационном стенде для ознакомления посетителей следующие документы (информацию):</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текст либо выписку из настоящего Регламента;</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копию Устава муниципального образования;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перечень документов, которые заявитель должен представить для предоставления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образец заполнения заявления о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перечень оснований для отказа в предоставлении услуги.</w:t>
      </w:r>
    </w:p>
    <w:p w:rsidR="001B1BA9" w:rsidRPr="004C0519" w:rsidRDefault="001B1BA9" w:rsidP="001B1BA9">
      <w:pPr>
        <w:widowControl w:val="0"/>
        <w:spacing w:after="0" w:line="240" w:lineRule="auto"/>
        <w:ind w:firstLine="709"/>
        <w:jc w:val="both"/>
        <w:textAlignment w:val="top"/>
        <w:rPr>
          <w:rFonts w:ascii="Arial" w:hAnsi="Arial" w:cs="Arial"/>
          <w:b/>
          <w:bCs/>
          <w:sz w:val="24"/>
          <w:szCs w:val="24"/>
        </w:rPr>
      </w:pPr>
      <w:r w:rsidRPr="004C0519">
        <w:rPr>
          <w:rFonts w:ascii="Arial" w:hAnsi="Arial" w:cs="Arial"/>
          <w:b/>
          <w:bCs/>
          <w:sz w:val="24"/>
          <w:szCs w:val="24"/>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2.17.1. Показатели доступности и качества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соблюдение сроков предоставления услуги и условий ожидания при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достоверность информации о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своевременное полное информирование об услуге посредством различных форм информирования, предусмотренных настоящим Регламентом;</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четкость, простота и ясность в изложении информации;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обоснованность отказов в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отсутствие обоснованных жалоб по предоставлению услуги;</w:t>
      </w:r>
    </w:p>
    <w:p w:rsidR="001B1BA9" w:rsidRPr="004C0519" w:rsidRDefault="001B1BA9" w:rsidP="001B1BA9">
      <w:pPr>
        <w:autoSpaceDE w:val="0"/>
        <w:spacing w:after="0" w:line="240" w:lineRule="auto"/>
        <w:ind w:firstLine="709"/>
        <w:jc w:val="both"/>
        <w:rPr>
          <w:rFonts w:ascii="Arial" w:hAnsi="Arial" w:cs="Arial"/>
          <w:sz w:val="24"/>
          <w:szCs w:val="24"/>
        </w:rPr>
      </w:pPr>
      <w:r w:rsidRPr="004C0519">
        <w:rPr>
          <w:rFonts w:ascii="Arial" w:hAnsi="Arial" w:cs="Arial"/>
          <w:sz w:val="24"/>
          <w:szCs w:val="24"/>
        </w:rPr>
        <w:t>культура обслуживания заявителей;</w:t>
      </w:r>
    </w:p>
    <w:p w:rsidR="001B1BA9" w:rsidRPr="004C0519" w:rsidRDefault="001B1BA9" w:rsidP="001B1BA9">
      <w:pPr>
        <w:autoSpaceDE w:val="0"/>
        <w:spacing w:after="0" w:line="240" w:lineRule="auto"/>
        <w:ind w:firstLine="709"/>
        <w:jc w:val="both"/>
        <w:rPr>
          <w:rFonts w:ascii="Arial" w:hAnsi="Arial" w:cs="Arial"/>
          <w:sz w:val="24"/>
          <w:szCs w:val="24"/>
          <w:lang w:eastAsia="en-US"/>
        </w:rPr>
      </w:pPr>
      <w:r w:rsidRPr="004C0519">
        <w:rPr>
          <w:rFonts w:ascii="Arial" w:hAnsi="Arial" w:cs="Arial"/>
          <w:sz w:val="24"/>
          <w:szCs w:val="24"/>
          <w:lang w:eastAsia="en-US"/>
        </w:rPr>
        <w:t xml:space="preserve">возможность подачи заявления о предоставлении муниципальной услуги через ОБУ «МФЦ». </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ресурсное обеспечение исполнения Регламента.</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2.17.2. Основные требования к качеству предоставления услуги:</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своевременность предоставления услуги;</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достоверность и полнота информирования гражданина о ходе рассмотрения его обращения;</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удобство и доступность получения гражданином информации о порядке предоставления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количество взаимодействий заявителя с должностными лицами администрации сельсовета при предоставлении услуги, не превышающее 2, с их общей продолжительностью, не превышающей 30 минут.</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2.17.3. Показателями качества предоставления услуги являются:</w:t>
      </w:r>
    </w:p>
    <w:p w:rsidR="001B1BA9" w:rsidRPr="004C0519" w:rsidRDefault="001B1BA9" w:rsidP="001B1BA9">
      <w:pPr>
        <w:widowControl w:val="0"/>
        <w:spacing w:after="0" w:line="240" w:lineRule="auto"/>
        <w:ind w:firstLine="709"/>
        <w:jc w:val="both"/>
        <w:textAlignment w:val="top"/>
        <w:rPr>
          <w:rFonts w:ascii="Arial" w:hAnsi="Arial" w:cs="Arial"/>
          <w:sz w:val="24"/>
          <w:szCs w:val="24"/>
        </w:rPr>
      </w:pPr>
      <w:r w:rsidRPr="004C0519">
        <w:rPr>
          <w:rFonts w:ascii="Arial" w:hAnsi="Arial" w:cs="Arial"/>
          <w:sz w:val="24"/>
          <w:szCs w:val="24"/>
        </w:rPr>
        <w:t>соблюдение срока рассмотрения заявления;</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rPr>
      </w:pPr>
      <w:r w:rsidRPr="004C0519">
        <w:rPr>
          <w:rFonts w:ascii="Arial" w:hAnsi="Arial" w:cs="Arial"/>
          <w:sz w:val="24"/>
          <w:szCs w:val="24"/>
        </w:rPr>
        <w:t>отсутствие обоснованных жалоб на действия (бездействия) должностного лица администрации сельсовета, ответственного за предоставление услуги.</w:t>
      </w:r>
    </w:p>
    <w:p w:rsidR="001B1BA9" w:rsidRPr="004C0519" w:rsidRDefault="001B1BA9" w:rsidP="001B1BA9">
      <w:pPr>
        <w:widowControl w:val="0"/>
        <w:tabs>
          <w:tab w:val="left" w:pos="851"/>
        </w:tabs>
        <w:spacing w:after="0" w:line="240" w:lineRule="auto"/>
        <w:ind w:firstLine="709"/>
        <w:jc w:val="both"/>
        <w:rPr>
          <w:rFonts w:ascii="Arial" w:hAnsi="Arial" w:cs="Arial"/>
          <w:sz w:val="24"/>
          <w:szCs w:val="24"/>
        </w:rPr>
      </w:pPr>
      <w:r w:rsidRPr="004C0519">
        <w:rPr>
          <w:rFonts w:ascii="Arial" w:hAnsi="Arial" w:cs="Arial"/>
          <w:sz w:val="24"/>
          <w:szCs w:val="24"/>
        </w:rPr>
        <w:t xml:space="preserve">2.17.4. На стадии рассмотрения документов получателя услуги в администрации сельсовета заявитель имеет право: </w:t>
      </w:r>
    </w:p>
    <w:p w:rsidR="001B1BA9" w:rsidRPr="004C0519" w:rsidRDefault="001B1BA9" w:rsidP="001B1BA9">
      <w:pPr>
        <w:pStyle w:val="p5"/>
        <w:shd w:val="clear" w:color="auto" w:fill="FFFFFF"/>
        <w:spacing w:before="0" w:beforeAutospacing="0" w:after="0" w:afterAutospacing="0"/>
        <w:ind w:firstLine="708"/>
        <w:jc w:val="both"/>
        <w:rPr>
          <w:rFonts w:ascii="Arial" w:hAnsi="Arial" w:cs="Arial"/>
        </w:rPr>
      </w:pPr>
      <w:r w:rsidRPr="004C0519">
        <w:rPr>
          <w:rFonts w:ascii="Arial" w:hAnsi="Arial" w:cs="Arial"/>
        </w:rPr>
        <w:t>представлять дополнительные документы и материалы, либо обращаться с просьбой об их истребовании, в том числе в электронной форме;</w:t>
      </w:r>
    </w:p>
    <w:p w:rsidR="001B1BA9" w:rsidRPr="004C0519" w:rsidRDefault="001B1BA9" w:rsidP="001B1BA9">
      <w:pPr>
        <w:pStyle w:val="p5"/>
        <w:shd w:val="clear" w:color="auto" w:fill="FFFFFF"/>
        <w:spacing w:before="0" w:beforeAutospacing="0" w:after="0" w:afterAutospacing="0"/>
        <w:ind w:firstLine="708"/>
        <w:jc w:val="both"/>
        <w:rPr>
          <w:rFonts w:ascii="Arial" w:hAnsi="Arial" w:cs="Arial"/>
          <w:kern w:val="1"/>
          <w:lang w:eastAsia="ar-SA"/>
        </w:rPr>
      </w:pPr>
      <w:r w:rsidRPr="004C0519">
        <w:rPr>
          <w:rFonts w:ascii="Arial" w:hAnsi="Arial" w:cs="Arial"/>
          <w:kern w:val="1"/>
          <w:lang w:eastAsia="ar-SA"/>
        </w:rPr>
        <w:t xml:space="preserve">знакомиться с документами и материалами, касающимися предоставления услуги, если это не затрагивает права, свободы и </w:t>
      </w:r>
      <w:bookmarkStart w:id="1" w:name="l73"/>
      <w:bookmarkEnd w:id="1"/>
      <w:r w:rsidRPr="004C0519">
        <w:rPr>
          <w:rFonts w:ascii="Arial" w:hAnsi="Arial" w:cs="Arial"/>
          <w:kern w:val="1"/>
          <w:lang w:eastAsia="ar-SA"/>
        </w:rPr>
        <w:t xml:space="preserve">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1B1BA9" w:rsidRPr="004C0519" w:rsidRDefault="001B1BA9" w:rsidP="001B1BA9">
      <w:pPr>
        <w:widowControl w:val="0"/>
        <w:tabs>
          <w:tab w:val="left" w:pos="567"/>
        </w:tabs>
        <w:autoSpaceDE w:val="0"/>
        <w:autoSpaceDN w:val="0"/>
        <w:adjustRightInd w:val="0"/>
        <w:spacing w:after="0" w:line="240" w:lineRule="auto"/>
        <w:ind w:firstLine="709"/>
        <w:jc w:val="both"/>
        <w:rPr>
          <w:rFonts w:ascii="Arial" w:hAnsi="Arial" w:cs="Arial"/>
          <w:kern w:val="1"/>
          <w:sz w:val="24"/>
          <w:szCs w:val="24"/>
          <w:lang w:eastAsia="ar-SA"/>
        </w:rPr>
      </w:pPr>
      <w:r w:rsidRPr="004C0519">
        <w:rPr>
          <w:rFonts w:ascii="Arial" w:hAnsi="Arial" w:cs="Arial"/>
          <w:sz w:val="24"/>
          <w:szCs w:val="24"/>
        </w:rPr>
        <w:t>получать информацию о ходе предоставления услуги, в том числе с использованием информационно - коммуникационных технологий;</w:t>
      </w:r>
    </w:p>
    <w:p w:rsidR="001B1BA9" w:rsidRPr="004C0519" w:rsidRDefault="001B1BA9" w:rsidP="001B1BA9">
      <w:pPr>
        <w:widowControl w:val="0"/>
        <w:tabs>
          <w:tab w:val="left" w:pos="567"/>
        </w:tabs>
        <w:autoSpaceDE w:val="0"/>
        <w:autoSpaceDN w:val="0"/>
        <w:adjustRightInd w:val="0"/>
        <w:spacing w:after="0" w:line="240" w:lineRule="auto"/>
        <w:ind w:firstLine="709"/>
        <w:jc w:val="both"/>
        <w:rPr>
          <w:rFonts w:ascii="Arial" w:hAnsi="Arial" w:cs="Arial"/>
          <w:kern w:val="1"/>
          <w:sz w:val="24"/>
          <w:szCs w:val="24"/>
          <w:lang w:eastAsia="ar-SA"/>
        </w:rPr>
      </w:pPr>
      <w:r w:rsidRPr="004C0519">
        <w:rPr>
          <w:rFonts w:ascii="Arial" w:hAnsi="Arial" w:cs="Arial"/>
          <w:kern w:val="1"/>
          <w:sz w:val="24"/>
          <w:szCs w:val="24"/>
          <w:lang w:eastAsia="ar-SA"/>
        </w:rPr>
        <w:t xml:space="preserve">обращаться с жалобой на действие (бездействие) ответственных лиц </w:t>
      </w:r>
      <w:r w:rsidRPr="004C0519">
        <w:rPr>
          <w:rFonts w:ascii="Arial" w:hAnsi="Arial" w:cs="Arial"/>
          <w:sz w:val="24"/>
          <w:szCs w:val="24"/>
        </w:rPr>
        <w:t>администрации сельсовета</w:t>
      </w:r>
      <w:r w:rsidRPr="004C0519">
        <w:rPr>
          <w:rFonts w:ascii="Arial" w:hAnsi="Arial" w:cs="Arial"/>
          <w:kern w:val="1"/>
          <w:sz w:val="24"/>
          <w:szCs w:val="24"/>
          <w:lang w:eastAsia="ar-SA"/>
        </w:rPr>
        <w:t xml:space="preserve"> в связи с </w:t>
      </w:r>
      <w:bookmarkStart w:id="2" w:name="l76"/>
      <w:bookmarkEnd w:id="2"/>
      <w:r w:rsidRPr="004C0519">
        <w:rPr>
          <w:rFonts w:ascii="Arial" w:hAnsi="Arial" w:cs="Arial"/>
          <w:kern w:val="1"/>
          <w:sz w:val="24"/>
          <w:szCs w:val="24"/>
          <w:lang w:eastAsia="ar-SA"/>
        </w:rPr>
        <w:t xml:space="preserve">рассмотрением заявления в административном и (или) судебном порядке в соответствии с законодательством Российской Федерации; </w:t>
      </w:r>
    </w:p>
    <w:p w:rsidR="001B1BA9" w:rsidRPr="004C0519" w:rsidRDefault="001B1BA9" w:rsidP="001B1BA9">
      <w:pPr>
        <w:widowControl w:val="0"/>
        <w:tabs>
          <w:tab w:val="left" w:pos="567"/>
        </w:tabs>
        <w:autoSpaceDE w:val="0"/>
        <w:autoSpaceDN w:val="0"/>
        <w:adjustRightInd w:val="0"/>
        <w:spacing w:after="0" w:line="240" w:lineRule="auto"/>
        <w:ind w:firstLine="709"/>
        <w:jc w:val="both"/>
        <w:rPr>
          <w:rFonts w:ascii="Arial" w:hAnsi="Arial" w:cs="Arial"/>
          <w:kern w:val="1"/>
          <w:sz w:val="24"/>
          <w:szCs w:val="24"/>
          <w:lang w:eastAsia="ar-SA"/>
        </w:rPr>
      </w:pPr>
      <w:r w:rsidRPr="004C0519">
        <w:rPr>
          <w:rFonts w:ascii="Arial" w:hAnsi="Arial" w:cs="Arial"/>
          <w:kern w:val="1"/>
          <w:sz w:val="24"/>
          <w:szCs w:val="24"/>
          <w:lang w:eastAsia="ar-SA"/>
        </w:rPr>
        <w:t>обращаться с заявлением о прекращении предоставления услуги.</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rPr>
      </w:pPr>
      <w:r w:rsidRPr="004C0519">
        <w:rPr>
          <w:rFonts w:ascii="Arial" w:hAnsi="Arial" w:cs="Arial"/>
          <w:b/>
          <w:bCs/>
          <w:sz w:val="24"/>
          <w:szCs w:val="24"/>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1B1BA9" w:rsidRPr="004C0519" w:rsidRDefault="001B1BA9" w:rsidP="001B1BA9">
      <w:pPr>
        <w:spacing w:line="240" w:lineRule="auto"/>
        <w:rPr>
          <w:rFonts w:ascii="Arial" w:hAnsi="Arial" w:cs="Arial"/>
          <w:sz w:val="24"/>
          <w:szCs w:val="24"/>
          <w:u w:val="single"/>
        </w:rPr>
      </w:pPr>
      <w:r w:rsidRPr="004C0519">
        <w:rPr>
          <w:rFonts w:ascii="Arial" w:hAnsi="Arial" w:cs="Arial"/>
          <w:sz w:val="24"/>
          <w:szCs w:val="24"/>
          <w:u w:val="single"/>
        </w:rPr>
        <w:t>Особенности предоставления муниципальной услуги в МФЦ.</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 xml:space="preserve">Предоставление муниципальной услуги осуществляется после однократного обращения заявителя с соответствующим запросом в МФЦ. </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 xml:space="preserve">Взаимодействие МФЦ с администрацией сельсовета осуществляется без участия заявителя в соответствии с нормативными правовыми актами и соглашением о взаимодействии. </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 xml:space="preserve">Для предоставления муниципальной услуги в МФЦ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1B1BA9" w:rsidRPr="004C0519" w:rsidRDefault="001B1BA9" w:rsidP="001B1BA9">
      <w:pPr>
        <w:spacing w:line="240" w:lineRule="auto"/>
        <w:jc w:val="both"/>
        <w:rPr>
          <w:rFonts w:ascii="Arial" w:hAnsi="Arial" w:cs="Arial"/>
          <w:sz w:val="24"/>
          <w:szCs w:val="24"/>
          <w:u w:val="single"/>
        </w:rPr>
      </w:pPr>
      <w:r w:rsidRPr="004C0519">
        <w:rPr>
          <w:rFonts w:ascii="Arial" w:hAnsi="Arial" w:cs="Arial"/>
          <w:sz w:val="24"/>
          <w:szCs w:val="24"/>
          <w:u w:val="single"/>
        </w:rPr>
        <w:t>Особенности предоставления муниципальной услуги в электронной форме.</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1B1BA9" w:rsidRPr="004C0519" w:rsidRDefault="001B1BA9" w:rsidP="001B1BA9">
      <w:pPr>
        <w:pStyle w:val="ListParagraph1"/>
        <w:tabs>
          <w:tab w:val="left" w:pos="709"/>
        </w:tabs>
        <w:spacing w:after="0" w:line="240" w:lineRule="auto"/>
        <w:ind w:left="0"/>
        <w:jc w:val="both"/>
        <w:rPr>
          <w:rFonts w:ascii="Arial" w:hAnsi="Arial" w:cs="Arial"/>
          <w:sz w:val="24"/>
          <w:szCs w:val="24"/>
        </w:rPr>
      </w:pPr>
      <w:r w:rsidRPr="004C0519">
        <w:rPr>
          <w:rFonts w:ascii="Arial" w:hAnsi="Arial" w:cs="Arial"/>
          <w:sz w:val="24"/>
          <w:szCs w:val="24"/>
        </w:rPr>
        <w:t xml:space="preserve">          Для получения муниципальной услуги в электронном виде необходимо заполнить заявление о предоставлении муниципальной услуги «</w:t>
      </w:r>
      <w:r w:rsidRPr="004C0519">
        <w:rPr>
          <w:rFonts w:ascii="Arial" w:hAnsi="Arial" w:cs="Arial"/>
          <w:color w:val="000000"/>
          <w:sz w:val="24"/>
          <w:szCs w:val="24"/>
        </w:rPr>
        <w:t>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4C0519">
        <w:rPr>
          <w:rFonts w:ascii="Arial" w:hAnsi="Arial" w:cs="Arial"/>
          <w:sz w:val="24"/>
          <w:szCs w:val="24"/>
        </w:rPr>
        <w:t>».</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Заявление в электронном виде поступит в администрацию сельсовета.</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Уточнить текущее состояние заявления можно в разделе «Мои заявки».</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1B1BA9" w:rsidRPr="004C0519" w:rsidRDefault="001B1BA9" w:rsidP="001B1BA9">
      <w:pPr>
        <w:spacing w:line="240" w:lineRule="auto"/>
        <w:ind w:firstLine="709"/>
        <w:jc w:val="both"/>
        <w:rPr>
          <w:rFonts w:ascii="Arial" w:hAnsi="Arial" w:cs="Arial"/>
          <w:sz w:val="24"/>
          <w:szCs w:val="24"/>
        </w:rPr>
      </w:pPr>
      <w:r w:rsidRPr="004C0519">
        <w:rPr>
          <w:rFonts w:ascii="Arial" w:hAnsi="Arial" w:cs="Arial"/>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1B1BA9" w:rsidRPr="004C0519" w:rsidRDefault="001B1BA9" w:rsidP="00747846">
      <w:pPr>
        <w:spacing w:line="240" w:lineRule="auto"/>
        <w:ind w:firstLine="709"/>
        <w:jc w:val="both"/>
        <w:rPr>
          <w:rFonts w:ascii="Arial" w:hAnsi="Arial" w:cs="Arial"/>
          <w:sz w:val="24"/>
          <w:szCs w:val="24"/>
        </w:rPr>
      </w:pPr>
      <w:r w:rsidRPr="004C0519">
        <w:rPr>
          <w:rFonts w:ascii="Arial" w:hAnsi="Arial" w:cs="Arial"/>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1B1BA9" w:rsidRPr="004C0519" w:rsidRDefault="001B1BA9" w:rsidP="00747846">
      <w:pPr>
        <w:widowControl w:val="0"/>
        <w:spacing w:after="0" w:line="240" w:lineRule="auto"/>
        <w:jc w:val="center"/>
        <w:rPr>
          <w:rFonts w:ascii="Arial" w:hAnsi="Arial" w:cs="Arial"/>
          <w:sz w:val="24"/>
          <w:szCs w:val="24"/>
        </w:rPr>
      </w:pPr>
      <w:r w:rsidRPr="004C0519">
        <w:rPr>
          <w:rFonts w:ascii="Arial" w:hAnsi="Arial" w:cs="Arial"/>
          <w:b/>
          <w:bCs/>
          <w:sz w:val="24"/>
          <w:szCs w:val="24"/>
        </w:rPr>
        <w:t>III</w:t>
      </w:r>
      <w:r w:rsidRPr="004C0519">
        <w:rPr>
          <w:rFonts w:ascii="Arial" w:hAnsi="Arial" w:cs="Arial"/>
          <w:b/>
          <w:bCs/>
          <w:sz w:val="24"/>
          <w:szCs w:val="24"/>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4C0519">
        <w:rPr>
          <w:rFonts w:ascii="Arial" w:hAnsi="Arial" w:cs="Arial"/>
          <w:b/>
          <w:sz w:val="24"/>
          <w:szCs w:val="24"/>
        </w:rPr>
        <w:t>выполнения административных процедур в многофункциональных центрах</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b/>
          <w:sz w:val="24"/>
          <w:szCs w:val="24"/>
        </w:rPr>
      </w:pPr>
      <w:bookmarkStart w:id="3" w:name="sub_400"/>
      <w:r w:rsidRPr="004C0519">
        <w:rPr>
          <w:rFonts w:ascii="Arial" w:hAnsi="Arial" w:cs="Arial"/>
          <w:b/>
          <w:sz w:val="24"/>
          <w:szCs w:val="24"/>
        </w:rPr>
        <w:t>Без проведения торгов осуществляется продажа:</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bookmarkStart w:id="4" w:name="Par499"/>
      <w:bookmarkEnd w:id="4"/>
      <w:r w:rsidRPr="004C0519">
        <w:rPr>
          <w:rFonts w:ascii="Arial" w:hAnsi="Arial" w:cs="Arial"/>
          <w:sz w:val="24"/>
          <w:szCs w:val="24"/>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bookmarkStart w:id="5" w:name="Par501"/>
      <w:bookmarkEnd w:id="5"/>
      <w:r w:rsidRPr="004C0519">
        <w:rPr>
          <w:rFonts w:ascii="Arial" w:hAnsi="Arial" w:cs="Arial"/>
          <w:sz w:val="24"/>
          <w:szCs w:val="24"/>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bookmarkStart w:id="6" w:name="Par504"/>
      <w:bookmarkEnd w:id="6"/>
      <w:r w:rsidRPr="004C0519">
        <w:rPr>
          <w:rFonts w:ascii="Arial" w:hAnsi="Arial" w:cs="Arial"/>
          <w:sz w:val="24"/>
          <w:szCs w:val="24"/>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B1BA9" w:rsidRPr="004C0519" w:rsidRDefault="001B1BA9" w:rsidP="001B1BA9">
      <w:pPr>
        <w:widowControl w:val="0"/>
        <w:autoSpaceDE w:val="0"/>
        <w:autoSpaceDN w:val="0"/>
        <w:adjustRightInd w:val="0"/>
        <w:spacing w:after="0" w:line="240" w:lineRule="auto"/>
        <w:ind w:firstLine="540"/>
        <w:jc w:val="both"/>
        <w:rPr>
          <w:rFonts w:ascii="Arial" w:hAnsi="Arial" w:cs="Arial"/>
          <w:sz w:val="24"/>
          <w:szCs w:val="24"/>
        </w:rPr>
      </w:pPr>
      <w:bookmarkStart w:id="7" w:name="Par506"/>
      <w:bookmarkEnd w:id="7"/>
      <w:r w:rsidRPr="004C0519">
        <w:rPr>
          <w:rFonts w:ascii="Arial" w:hAnsi="Arial" w:cs="Arial"/>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1B1BA9" w:rsidRPr="004C0519" w:rsidRDefault="001B1BA9" w:rsidP="00747846">
      <w:pPr>
        <w:widowControl w:val="0"/>
        <w:autoSpaceDE w:val="0"/>
        <w:autoSpaceDN w:val="0"/>
        <w:adjustRightInd w:val="0"/>
        <w:spacing w:after="0" w:line="240" w:lineRule="auto"/>
        <w:ind w:firstLine="540"/>
        <w:jc w:val="both"/>
        <w:rPr>
          <w:rFonts w:ascii="Arial" w:hAnsi="Arial" w:cs="Arial"/>
          <w:b/>
          <w:sz w:val="24"/>
          <w:szCs w:val="24"/>
        </w:rPr>
      </w:pPr>
      <w:r w:rsidRPr="004C0519">
        <w:rPr>
          <w:rFonts w:ascii="Arial" w:hAnsi="Arial" w:cs="Arial"/>
          <w:sz w:val="24"/>
          <w:szCs w:val="24"/>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1B1BA9" w:rsidRPr="004C0519" w:rsidRDefault="001B1BA9" w:rsidP="00747846">
      <w:pPr>
        <w:widowControl w:val="0"/>
        <w:spacing w:after="0" w:line="240" w:lineRule="auto"/>
        <w:ind w:firstLine="720"/>
        <w:jc w:val="both"/>
        <w:rPr>
          <w:rFonts w:ascii="Arial" w:hAnsi="Arial" w:cs="Arial"/>
          <w:b/>
          <w:sz w:val="24"/>
          <w:szCs w:val="24"/>
        </w:rPr>
      </w:pPr>
      <w:r w:rsidRPr="004C0519">
        <w:rPr>
          <w:rFonts w:ascii="Arial" w:hAnsi="Arial" w:cs="Arial"/>
          <w:sz w:val="24"/>
          <w:szCs w:val="24"/>
        </w:rPr>
        <w:t>3.1. Процесс предоставления услуги включает в себя выполнение следующих административных процедур:</w:t>
      </w:r>
    </w:p>
    <w:p w:rsidR="001B1BA9" w:rsidRPr="004C0519" w:rsidRDefault="001B1BA9" w:rsidP="001B1BA9">
      <w:pPr>
        <w:spacing w:after="0" w:line="240" w:lineRule="auto"/>
        <w:ind w:firstLine="567"/>
        <w:rPr>
          <w:rFonts w:ascii="Arial" w:hAnsi="Arial" w:cs="Arial"/>
          <w:sz w:val="24"/>
          <w:szCs w:val="24"/>
        </w:rPr>
      </w:pPr>
      <w:r w:rsidRPr="004C0519">
        <w:rPr>
          <w:rFonts w:ascii="Arial" w:hAnsi="Arial" w:cs="Arial"/>
          <w:sz w:val="24"/>
          <w:szCs w:val="24"/>
        </w:rPr>
        <w:t>Для индивидуального жилищного строительства:</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hAnsi="Arial" w:cs="Arial"/>
          <w:sz w:val="24"/>
          <w:szCs w:val="24"/>
        </w:rPr>
        <w:t xml:space="preserve">3.1.1. </w:t>
      </w:r>
      <w:r w:rsidRPr="004C0519">
        <w:rPr>
          <w:rFonts w:ascii="Arial" w:eastAsia="Times New Roman CYR" w:hAnsi="Arial" w:cs="Arial"/>
          <w:sz w:val="24"/>
          <w:szCs w:val="24"/>
        </w:rPr>
        <w:t>Прием и регистрация заявления и документов, необходимых для предоставления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3.1.2. </w:t>
      </w:r>
      <w:r w:rsidRPr="004C0519">
        <w:rPr>
          <w:rFonts w:ascii="Arial" w:eastAsia="Times New Roman CYR" w:hAnsi="Arial" w:cs="Arial"/>
          <w:sz w:val="24"/>
          <w:szCs w:val="24"/>
        </w:rPr>
        <w:t>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1B1BA9" w:rsidRPr="004C0519" w:rsidRDefault="001B1BA9" w:rsidP="001B1BA9">
      <w:pPr>
        <w:autoSpaceDE w:val="0"/>
        <w:ind w:firstLine="567"/>
        <w:jc w:val="both"/>
        <w:rPr>
          <w:rFonts w:ascii="Arial" w:hAnsi="Arial" w:cs="Arial"/>
          <w:sz w:val="24"/>
          <w:szCs w:val="24"/>
        </w:rPr>
      </w:pPr>
      <w:r w:rsidRPr="004C0519">
        <w:rPr>
          <w:rFonts w:ascii="Arial" w:hAnsi="Arial" w:cs="Arial"/>
          <w:sz w:val="24"/>
          <w:szCs w:val="24"/>
        </w:rPr>
        <w:t xml:space="preserve">3.1.3. </w:t>
      </w:r>
      <w:r w:rsidRPr="004C0519">
        <w:rPr>
          <w:rFonts w:ascii="Arial" w:eastAsia="Times New Roman CYR" w:hAnsi="Arial" w:cs="Arial"/>
          <w:sz w:val="24"/>
          <w:szCs w:val="24"/>
        </w:rPr>
        <w:t xml:space="preserve">Опубликование сообщения о предполагаемом предоставлении соответствующего земельного участка  в собственность для индивидуального жилищного строительства в средствах массовой информации, а также размещение в информационно-коммуникационной сети </w:t>
      </w:r>
      <w:r w:rsidRPr="004C0519">
        <w:rPr>
          <w:rFonts w:ascii="Arial" w:hAnsi="Arial" w:cs="Arial"/>
          <w:sz w:val="24"/>
          <w:szCs w:val="24"/>
        </w:rPr>
        <w:t>«</w:t>
      </w:r>
      <w:r w:rsidRPr="004C0519">
        <w:rPr>
          <w:rFonts w:ascii="Arial" w:eastAsia="Times New Roman CYR" w:hAnsi="Arial" w:cs="Arial"/>
          <w:sz w:val="24"/>
          <w:szCs w:val="24"/>
        </w:rPr>
        <w:t>Интернет</w:t>
      </w:r>
      <w:r w:rsidRPr="004C0519">
        <w:rPr>
          <w:rFonts w:ascii="Arial" w:hAnsi="Arial" w:cs="Arial"/>
          <w:sz w:val="24"/>
          <w:szCs w:val="24"/>
        </w:rPr>
        <w:t>».</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3.1.4. </w:t>
      </w:r>
      <w:r w:rsidRPr="004C0519">
        <w:rPr>
          <w:rFonts w:ascii="Arial" w:eastAsia="Times New Roman CYR" w:hAnsi="Arial" w:cs="Arial"/>
          <w:sz w:val="24"/>
          <w:szCs w:val="24"/>
        </w:rPr>
        <w:t>Проведение торгов (в случае, если подано больше одного заявления для получения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3.1.5. </w:t>
      </w:r>
      <w:r w:rsidRPr="004C0519">
        <w:rPr>
          <w:rFonts w:ascii="Arial" w:eastAsia="Times New Roman CYR" w:hAnsi="Arial" w:cs="Arial"/>
          <w:sz w:val="24"/>
          <w:szCs w:val="24"/>
        </w:rPr>
        <w:t>Принятие решения о предоставлении земельного участка в собственность и заключение договора купли-продажи земельного участка.</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3.1.6. </w:t>
      </w:r>
      <w:r w:rsidRPr="004C0519">
        <w:rPr>
          <w:rFonts w:ascii="Arial" w:eastAsia="Times New Roman CYR" w:hAnsi="Arial" w:cs="Arial"/>
          <w:sz w:val="24"/>
          <w:szCs w:val="24"/>
        </w:rPr>
        <w:t>Выдача заявителю результата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1B1BA9" w:rsidRPr="004C0519" w:rsidRDefault="001B1BA9" w:rsidP="001B1BA9">
      <w:pPr>
        <w:spacing w:after="0" w:line="240" w:lineRule="auto"/>
        <w:ind w:firstLine="567"/>
        <w:rPr>
          <w:rFonts w:ascii="Arial" w:hAnsi="Arial" w:cs="Arial"/>
          <w:sz w:val="24"/>
          <w:szCs w:val="24"/>
        </w:rPr>
      </w:pPr>
      <w:r w:rsidRPr="004C0519">
        <w:rPr>
          <w:rFonts w:ascii="Arial" w:hAnsi="Arial" w:cs="Arial"/>
          <w:sz w:val="24"/>
          <w:szCs w:val="24"/>
        </w:rPr>
        <w:t>Для ведения личного подсобного хозяйства</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hAnsi="Arial" w:cs="Arial"/>
          <w:sz w:val="24"/>
          <w:szCs w:val="24"/>
        </w:rPr>
        <w:t xml:space="preserve">3.1.1. </w:t>
      </w:r>
      <w:r w:rsidRPr="004C0519">
        <w:rPr>
          <w:rFonts w:ascii="Arial" w:eastAsia="Times New Roman CYR" w:hAnsi="Arial" w:cs="Arial"/>
          <w:sz w:val="24"/>
          <w:szCs w:val="24"/>
        </w:rPr>
        <w:t>Прием и регистрация заявления и документов, необходимых для предоставления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3.1.2. </w:t>
      </w:r>
      <w:r w:rsidRPr="004C0519">
        <w:rPr>
          <w:rFonts w:ascii="Arial" w:eastAsia="Times New Roman CYR" w:hAnsi="Arial" w:cs="Arial"/>
          <w:sz w:val="24"/>
          <w:szCs w:val="24"/>
        </w:rPr>
        <w:t>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1B1BA9" w:rsidRPr="004C0519" w:rsidRDefault="001B1BA9" w:rsidP="001B1BA9">
      <w:pPr>
        <w:autoSpaceDE w:val="0"/>
        <w:ind w:firstLine="567"/>
        <w:jc w:val="both"/>
        <w:rPr>
          <w:rFonts w:ascii="Arial" w:hAnsi="Arial" w:cs="Arial"/>
          <w:sz w:val="24"/>
          <w:szCs w:val="24"/>
        </w:rPr>
      </w:pPr>
      <w:r w:rsidRPr="004C0519">
        <w:rPr>
          <w:rFonts w:ascii="Arial" w:hAnsi="Arial" w:cs="Arial"/>
          <w:sz w:val="24"/>
          <w:szCs w:val="24"/>
        </w:rPr>
        <w:t xml:space="preserve">3.1.3. </w:t>
      </w:r>
      <w:r w:rsidRPr="004C0519">
        <w:rPr>
          <w:rFonts w:ascii="Arial" w:eastAsia="Times New Roman CYR" w:hAnsi="Arial" w:cs="Arial"/>
          <w:sz w:val="24"/>
          <w:szCs w:val="24"/>
        </w:rPr>
        <w:t xml:space="preserve">Опубликование сообщения о предполагаемом предоставлении соответствующего земельного участка для ведения личного подсобного хозяйства в средствах массовой информации, а также  размещение в информационно-коммуникационной сети </w:t>
      </w:r>
      <w:r w:rsidRPr="004C0519">
        <w:rPr>
          <w:rFonts w:ascii="Arial" w:hAnsi="Arial" w:cs="Arial"/>
          <w:sz w:val="24"/>
          <w:szCs w:val="24"/>
        </w:rPr>
        <w:t>«</w:t>
      </w:r>
      <w:r w:rsidRPr="004C0519">
        <w:rPr>
          <w:rFonts w:ascii="Arial" w:eastAsia="Times New Roman CYR" w:hAnsi="Arial" w:cs="Arial"/>
          <w:sz w:val="24"/>
          <w:szCs w:val="24"/>
        </w:rPr>
        <w:t>Интернет</w:t>
      </w:r>
      <w:r w:rsidRPr="004C0519">
        <w:rPr>
          <w:rFonts w:ascii="Arial" w:hAnsi="Arial" w:cs="Arial"/>
          <w:sz w:val="24"/>
          <w:szCs w:val="24"/>
        </w:rPr>
        <w:t>».</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3.1.4. </w:t>
      </w:r>
      <w:r w:rsidRPr="004C0519">
        <w:rPr>
          <w:rFonts w:ascii="Arial" w:eastAsia="Times New Roman CYR" w:hAnsi="Arial" w:cs="Arial"/>
          <w:sz w:val="24"/>
          <w:szCs w:val="24"/>
        </w:rPr>
        <w:t>Проведение торгов (в случае, если подано больше одного заявления для получения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3.1.5. </w:t>
      </w:r>
      <w:r w:rsidRPr="004C0519">
        <w:rPr>
          <w:rFonts w:ascii="Arial" w:eastAsia="Times New Roman CYR" w:hAnsi="Arial" w:cs="Arial"/>
          <w:sz w:val="24"/>
          <w:szCs w:val="24"/>
        </w:rPr>
        <w:t>Принятие решения о предоставлении земельного участка в собственность и заключение договора купли-продажи  земельного участка.</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3.1.6. </w:t>
      </w:r>
      <w:r w:rsidRPr="004C0519">
        <w:rPr>
          <w:rFonts w:ascii="Arial" w:eastAsia="Times New Roman CYR" w:hAnsi="Arial" w:cs="Arial"/>
          <w:sz w:val="24"/>
          <w:szCs w:val="24"/>
        </w:rPr>
        <w:t>Выдача заявителю результата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1B1BA9" w:rsidRPr="004C0519" w:rsidRDefault="001B1BA9" w:rsidP="001B1BA9">
      <w:pPr>
        <w:spacing w:after="0" w:line="240" w:lineRule="auto"/>
        <w:ind w:firstLine="709"/>
        <w:jc w:val="center"/>
        <w:rPr>
          <w:rFonts w:ascii="Arial" w:hAnsi="Arial" w:cs="Arial"/>
          <w:b/>
          <w:sz w:val="24"/>
          <w:szCs w:val="24"/>
          <w:u w:val="single"/>
        </w:rPr>
      </w:pPr>
    </w:p>
    <w:p w:rsidR="001B1BA9" w:rsidRPr="004C0519" w:rsidRDefault="001B1BA9" w:rsidP="001B1BA9">
      <w:pPr>
        <w:spacing w:after="0" w:line="240" w:lineRule="auto"/>
        <w:ind w:firstLine="709"/>
        <w:rPr>
          <w:rFonts w:ascii="Arial" w:hAnsi="Arial" w:cs="Arial"/>
          <w:sz w:val="24"/>
          <w:szCs w:val="24"/>
        </w:rPr>
      </w:pPr>
      <w:r w:rsidRPr="004C0519">
        <w:rPr>
          <w:rFonts w:ascii="Arial" w:hAnsi="Arial" w:cs="Arial"/>
          <w:sz w:val="24"/>
          <w:szCs w:val="24"/>
        </w:rPr>
        <w:t>Для садоводства, дачного хозяйства</w:t>
      </w:r>
    </w:p>
    <w:p w:rsidR="001B1BA9" w:rsidRPr="004C0519" w:rsidRDefault="001B1BA9" w:rsidP="001B1BA9">
      <w:pPr>
        <w:autoSpaceDE w:val="0"/>
        <w:spacing w:after="0" w:line="240" w:lineRule="auto"/>
        <w:ind w:firstLine="567"/>
        <w:jc w:val="both"/>
        <w:rPr>
          <w:rFonts w:ascii="Arial" w:eastAsia="Times New Roman CYR" w:hAnsi="Arial" w:cs="Arial"/>
          <w:sz w:val="24"/>
          <w:szCs w:val="24"/>
        </w:rPr>
      </w:pPr>
      <w:r w:rsidRPr="004C0519">
        <w:rPr>
          <w:rFonts w:ascii="Arial" w:hAnsi="Arial" w:cs="Arial"/>
          <w:sz w:val="24"/>
          <w:szCs w:val="24"/>
        </w:rPr>
        <w:t xml:space="preserve">3.1.1. </w:t>
      </w:r>
      <w:r w:rsidRPr="004C0519">
        <w:rPr>
          <w:rFonts w:ascii="Arial" w:eastAsia="Times New Roman CYR" w:hAnsi="Arial" w:cs="Arial"/>
          <w:sz w:val="24"/>
          <w:szCs w:val="24"/>
        </w:rPr>
        <w:t>Прием и регистрация заявления и документов, необходимых для предоставления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3.1.2. </w:t>
      </w:r>
      <w:r w:rsidRPr="004C0519">
        <w:rPr>
          <w:rFonts w:ascii="Arial" w:eastAsia="Times New Roman CYR" w:hAnsi="Arial" w:cs="Arial"/>
          <w:sz w:val="24"/>
          <w:szCs w:val="24"/>
        </w:rPr>
        <w:t>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1B1BA9" w:rsidRPr="004C0519" w:rsidRDefault="001B1BA9" w:rsidP="001B1BA9">
      <w:pPr>
        <w:autoSpaceDE w:val="0"/>
        <w:ind w:firstLine="567"/>
        <w:jc w:val="both"/>
        <w:rPr>
          <w:rFonts w:ascii="Arial" w:hAnsi="Arial" w:cs="Arial"/>
          <w:sz w:val="24"/>
          <w:szCs w:val="24"/>
        </w:rPr>
      </w:pPr>
      <w:r w:rsidRPr="004C0519">
        <w:rPr>
          <w:rFonts w:ascii="Arial" w:hAnsi="Arial" w:cs="Arial"/>
          <w:sz w:val="24"/>
          <w:szCs w:val="24"/>
        </w:rPr>
        <w:t xml:space="preserve">3.1.3. </w:t>
      </w:r>
      <w:r w:rsidRPr="004C0519">
        <w:rPr>
          <w:rFonts w:ascii="Arial" w:eastAsia="Times New Roman CYR" w:hAnsi="Arial" w:cs="Arial"/>
          <w:sz w:val="24"/>
          <w:szCs w:val="24"/>
        </w:rPr>
        <w:t xml:space="preserve">Опубликование сообщения о предполагаемом предоставлении соответствующего земельного участка для садоводства, дачного хозяйства в средствах массовой информации, а также размещение в информационно-коммуникационной сети </w:t>
      </w:r>
      <w:r w:rsidRPr="004C0519">
        <w:rPr>
          <w:rFonts w:ascii="Arial" w:hAnsi="Arial" w:cs="Arial"/>
          <w:sz w:val="24"/>
          <w:szCs w:val="24"/>
        </w:rPr>
        <w:t>«</w:t>
      </w:r>
      <w:r w:rsidRPr="004C0519">
        <w:rPr>
          <w:rFonts w:ascii="Arial" w:eastAsia="Times New Roman CYR" w:hAnsi="Arial" w:cs="Arial"/>
          <w:sz w:val="24"/>
          <w:szCs w:val="24"/>
        </w:rPr>
        <w:t>Интернет</w:t>
      </w:r>
      <w:r w:rsidRPr="004C0519">
        <w:rPr>
          <w:rFonts w:ascii="Arial" w:hAnsi="Arial" w:cs="Arial"/>
          <w:sz w:val="24"/>
          <w:szCs w:val="24"/>
        </w:rPr>
        <w:t>».</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3.1.4. </w:t>
      </w:r>
      <w:r w:rsidRPr="004C0519">
        <w:rPr>
          <w:rFonts w:ascii="Arial" w:eastAsia="Times New Roman CYR" w:hAnsi="Arial" w:cs="Arial"/>
          <w:sz w:val="24"/>
          <w:szCs w:val="24"/>
        </w:rPr>
        <w:t>Проведение торгов (в случае, если подано больше одного заявления для получения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3.1.5. </w:t>
      </w:r>
      <w:r w:rsidRPr="004C0519">
        <w:rPr>
          <w:rFonts w:ascii="Arial" w:eastAsia="Times New Roman CYR" w:hAnsi="Arial" w:cs="Arial"/>
          <w:sz w:val="24"/>
          <w:szCs w:val="24"/>
        </w:rPr>
        <w:t>Принятие решения о предоставлении земельного участка в собственность и заключение договора купли-продажи земельного участка.</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hAnsi="Arial" w:cs="Arial"/>
          <w:sz w:val="24"/>
          <w:szCs w:val="24"/>
        </w:rPr>
        <w:t xml:space="preserve">3.1.6. </w:t>
      </w:r>
      <w:r w:rsidRPr="004C0519">
        <w:rPr>
          <w:rFonts w:ascii="Arial" w:eastAsia="Times New Roman CYR" w:hAnsi="Arial" w:cs="Arial"/>
          <w:sz w:val="24"/>
          <w:szCs w:val="24"/>
        </w:rPr>
        <w:t>Выдача заявителю результата муниципальной услуги.</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1B1BA9" w:rsidRPr="004C0519" w:rsidRDefault="001B1BA9" w:rsidP="001B1BA9">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1B1BA9" w:rsidRPr="004C0519" w:rsidRDefault="001B1BA9" w:rsidP="001B1BA9">
      <w:pPr>
        <w:widowControl w:val="0"/>
        <w:spacing w:after="0" w:line="240" w:lineRule="auto"/>
        <w:ind w:firstLine="720"/>
        <w:jc w:val="center"/>
        <w:rPr>
          <w:rFonts w:ascii="Arial" w:hAnsi="Arial" w:cs="Arial"/>
          <w:sz w:val="24"/>
          <w:szCs w:val="24"/>
        </w:rPr>
      </w:pPr>
      <w:r w:rsidRPr="004C0519">
        <w:rPr>
          <w:rFonts w:ascii="Arial" w:hAnsi="Arial" w:cs="Arial"/>
          <w:sz w:val="24"/>
          <w:szCs w:val="24"/>
        </w:rPr>
        <w:t>Для осуществления крестьянским (фермерским) хозяйством его деятельности</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3.1.1. Предварительная и заблаговременная публикация сообщения о наличии свободных земельных участков в средствах массовой информации;</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3.1.2. Прием заявления и документов;</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3.1.3. Формирование и направление (в случае непредставления заявителем самостоятельно документов) межведомственных запросов;</w:t>
      </w:r>
    </w:p>
    <w:p w:rsidR="001B1BA9" w:rsidRPr="004C0519" w:rsidRDefault="001B1BA9" w:rsidP="001B1BA9">
      <w:pPr>
        <w:tabs>
          <w:tab w:val="left" w:pos="567"/>
        </w:tabs>
        <w:spacing w:after="0" w:line="240" w:lineRule="auto"/>
        <w:jc w:val="both"/>
        <w:rPr>
          <w:rFonts w:ascii="Arial" w:hAnsi="Arial" w:cs="Arial"/>
          <w:bCs/>
          <w:sz w:val="24"/>
          <w:szCs w:val="24"/>
        </w:rPr>
      </w:pPr>
      <w:r w:rsidRPr="004C0519">
        <w:rPr>
          <w:rFonts w:ascii="Arial" w:hAnsi="Arial" w:cs="Arial"/>
          <w:sz w:val="24"/>
          <w:szCs w:val="24"/>
        </w:rPr>
        <w:tab/>
        <w:t>3.1.4.Р</w:t>
      </w:r>
      <w:r w:rsidRPr="004C0519">
        <w:rPr>
          <w:rFonts w:ascii="Arial" w:hAnsi="Arial" w:cs="Arial"/>
          <w:bCs/>
          <w:sz w:val="24"/>
          <w:szCs w:val="24"/>
        </w:rPr>
        <w:t>ассмотрение материалов, необходимых для предоставления муниципальной услуги.</w:t>
      </w:r>
    </w:p>
    <w:p w:rsidR="001B1BA9" w:rsidRPr="004C0519" w:rsidRDefault="001B1BA9" w:rsidP="001B1BA9">
      <w:pPr>
        <w:tabs>
          <w:tab w:val="left" w:pos="567"/>
        </w:tabs>
        <w:spacing w:after="0" w:line="240" w:lineRule="auto"/>
        <w:jc w:val="both"/>
        <w:rPr>
          <w:rFonts w:ascii="Arial" w:hAnsi="Arial" w:cs="Arial"/>
          <w:sz w:val="24"/>
          <w:szCs w:val="24"/>
        </w:rPr>
      </w:pPr>
      <w:r w:rsidRPr="004C0519">
        <w:rPr>
          <w:rFonts w:ascii="Arial" w:hAnsi="Arial" w:cs="Arial"/>
          <w:sz w:val="24"/>
          <w:szCs w:val="24"/>
        </w:rPr>
        <w:tab/>
        <w:t>3.1.5. В случае если подано только одно заявление:</w:t>
      </w:r>
    </w:p>
    <w:p w:rsidR="001B1BA9" w:rsidRPr="004C0519" w:rsidRDefault="001B1BA9" w:rsidP="001B1BA9">
      <w:pPr>
        <w:spacing w:after="0" w:line="240" w:lineRule="auto"/>
        <w:ind w:firstLine="720"/>
        <w:jc w:val="both"/>
        <w:rPr>
          <w:rFonts w:ascii="Arial" w:hAnsi="Arial" w:cs="Arial"/>
          <w:sz w:val="24"/>
          <w:szCs w:val="24"/>
        </w:rPr>
      </w:pPr>
      <w:r w:rsidRPr="004C0519">
        <w:rPr>
          <w:rFonts w:ascii="Arial" w:hAnsi="Arial" w:cs="Arial"/>
          <w:sz w:val="24"/>
          <w:szCs w:val="24"/>
        </w:rPr>
        <w:t>- подготовка проекта постановления  о предоставлении земельного участка, его согласование и подписание;</w:t>
      </w:r>
    </w:p>
    <w:p w:rsidR="001B1BA9" w:rsidRPr="004C0519" w:rsidRDefault="001B1BA9" w:rsidP="001B1BA9">
      <w:pPr>
        <w:spacing w:after="0" w:line="240" w:lineRule="auto"/>
        <w:ind w:firstLine="720"/>
        <w:jc w:val="both"/>
        <w:rPr>
          <w:rFonts w:ascii="Arial" w:hAnsi="Arial" w:cs="Arial"/>
          <w:sz w:val="24"/>
          <w:szCs w:val="24"/>
        </w:rPr>
      </w:pPr>
      <w:r w:rsidRPr="004C0519">
        <w:rPr>
          <w:rFonts w:ascii="Arial" w:hAnsi="Arial" w:cs="Arial"/>
          <w:sz w:val="24"/>
          <w:szCs w:val="24"/>
        </w:rPr>
        <w:t>- подготовка проекта договора аренды земельных участков;</w:t>
      </w:r>
    </w:p>
    <w:p w:rsidR="001B1BA9" w:rsidRPr="004C0519" w:rsidRDefault="001B1BA9" w:rsidP="001B1BA9">
      <w:pPr>
        <w:spacing w:after="0" w:line="240" w:lineRule="auto"/>
        <w:ind w:firstLine="567"/>
        <w:jc w:val="both"/>
        <w:rPr>
          <w:rFonts w:ascii="Arial" w:hAnsi="Arial" w:cs="Arial"/>
          <w:sz w:val="24"/>
          <w:szCs w:val="24"/>
        </w:rPr>
      </w:pPr>
      <w:r w:rsidRPr="004C0519">
        <w:rPr>
          <w:rFonts w:ascii="Arial" w:hAnsi="Arial" w:cs="Arial"/>
          <w:sz w:val="24"/>
          <w:szCs w:val="24"/>
        </w:rPr>
        <w:t>3.1.6. В случае если подано два и более заявлений:</w:t>
      </w:r>
    </w:p>
    <w:p w:rsidR="001B1BA9" w:rsidRPr="004C0519" w:rsidRDefault="001B1BA9" w:rsidP="001B1BA9">
      <w:pPr>
        <w:tabs>
          <w:tab w:val="left" w:pos="3932"/>
        </w:tabs>
        <w:spacing w:after="0" w:line="240" w:lineRule="auto"/>
        <w:jc w:val="both"/>
        <w:rPr>
          <w:rFonts w:ascii="Arial" w:hAnsi="Arial" w:cs="Arial"/>
          <w:sz w:val="24"/>
          <w:szCs w:val="24"/>
        </w:rPr>
      </w:pPr>
      <w:r w:rsidRPr="004C0519">
        <w:rPr>
          <w:rFonts w:ascii="Arial" w:hAnsi="Arial" w:cs="Arial"/>
          <w:sz w:val="24"/>
          <w:szCs w:val="24"/>
        </w:rPr>
        <w:t xml:space="preserve">       - подготовка аукциона;</w:t>
      </w:r>
      <w:r w:rsidRPr="004C0519">
        <w:rPr>
          <w:rFonts w:ascii="Arial" w:hAnsi="Arial" w:cs="Arial"/>
          <w:sz w:val="24"/>
          <w:szCs w:val="24"/>
        </w:rPr>
        <w:tab/>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 подготовка и прием заявок на участие в аукционе;</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 проведение аукциона;</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3.1.7. Выдача документов или письма об отказе.</w:t>
      </w:r>
    </w:p>
    <w:p w:rsidR="00747846" w:rsidRPr="004C0519" w:rsidRDefault="001B1BA9" w:rsidP="00747846">
      <w:pPr>
        <w:autoSpaceDE w:val="0"/>
        <w:ind w:firstLine="567"/>
        <w:jc w:val="both"/>
        <w:rPr>
          <w:rFonts w:ascii="Arial" w:eastAsia="Times New Roman CYR" w:hAnsi="Arial" w:cs="Arial"/>
          <w:sz w:val="24"/>
          <w:szCs w:val="24"/>
        </w:rPr>
      </w:pPr>
      <w:r w:rsidRPr="004C0519">
        <w:rPr>
          <w:rFonts w:ascii="Arial" w:eastAsia="Times New Roman CYR" w:hAnsi="Arial" w:cs="Arial"/>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747846" w:rsidRPr="004C0519" w:rsidRDefault="001B1BA9" w:rsidP="00747846">
      <w:pPr>
        <w:autoSpaceDE w:val="0"/>
        <w:ind w:firstLine="567"/>
        <w:jc w:val="both"/>
        <w:rPr>
          <w:rFonts w:ascii="Arial" w:hAnsi="Arial" w:cs="Arial"/>
          <w:b/>
          <w:bCs/>
          <w:sz w:val="24"/>
          <w:szCs w:val="24"/>
        </w:rPr>
      </w:pPr>
      <w:r w:rsidRPr="004C0519">
        <w:rPr>
          <w:rFonts w:ascii="Arial" w:hAnsi="Arial" w:cs="Arial"/>
          <w:b/>
          <w:bCs/>
          <w:sz w:val="24"/>
          <w:szCs w:val="24"/>
        </w:rPr>
        <w:t>3.2. Прием и регистрация заявления с документами, необходимыми для предоставления муниципальной услуги</w:t>
      </w:r>
    </w:p>
    <w:p w:rsidR="001B1BA9" w:rsidRPr="004C0519" w:rsidRDefault="001B1BA9" w:rsidP="00747846">
      <w:pPr>
        <w:autoSpaceDE w:val="0"/>
        <w:ind w:firstLine="567"/>
        <w:jc w:val="both"/>
        <w:rPr>
          <w:rFonts w:ascii="Arial" w:hAnsi="Arial" w:cs="Arial"/>
          <w:sz w:val="24"/>
          <w:szCs w:val="24"/>
        </w:rPr>
      </w:pPr>
      <w:r w:rsidRPr="004C0519">
        <w:rPr>
          <w:rFonts w:ascii="Arial" w:hAnsi="Arial" w:cs="Arial"/>
          <w:sz w:val="24"/>
          <w:szCs w:val="24"/>
        </w:rPr>
        <w:t xml:space="preserve">         Основанием для оказания муниципальной услуги является письменное заявление о предварительном согласовании предоставления земельного участка, или о предоставлении земельного участка, находящегося в государственной (или муниципальной) собственности, без проведения торгов с приложением пакета документов, необходимого для исполнения муниципальной услуги, в соответствии с подразделом 2.6. Регламента.</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Заявление с приложением комплекта документов представляется в письменной форме</w:t>
      </w:r>
      <w:r w:rsidRPr="004C0519">
        <w:rPr>
          <w:rFonts w:ascii="Arial" w:hAnsi="Arial" w:cs="Arial"/>
          <w:color w:val="000000"/>
          <w:sz w:val="24"/>
          <w:szCs w:val="24"/>
        </w:rPr>
        <w:t>, образец заявления (приложение 2 к Регламенту) можно получить в администрации сельсовета, а в электронном виде – на официальном сайте администрации  сельсовета, официальном сайте МФЦ, официальном сайте Администрации Курской области, Портале государственных и муниципальных услуг (функций) Курской области.</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При получении заявления со всеми необходимыми документами специалист администрации сельсовета проверяет наличие документов, необходимых для предоставления муниципальной услуги.</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 xml:space="preserve">       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 xml:space="preserve">При наличии в представленных документах оснований для отказа в приеме документов, указанных в пункте </w:t>
      </w:r>
      <w:r w:rsidRPr="004C0519">
        <w:rPr>
          <w:rFonts w:ascii="Arial" w:hAnsi="Arial" w:cs="Arial"/>
          <w:sz w:val="24"/>
          <w:szCs w:val="24"/>
        </w:rPr>
        <w:t>2.10. настоящего Регламента, уведомляет заявителя о наличии препятствий в приеме заявления и документов, необходимых для предоставления муниципальной услуги</w:t>
      </w:r>
      <w:r w:rsidRPr="004C0519">
        <w:rPr>
          <w:rFonts w:ascii="Arial" w:hAnsi="Arial" w:cs="Arial"/>
          <w:color w:val="000000"/>
          <w:sz w:val="24"/>
          <w:szCs w:val="24"/>
        </w:rPr>
        <w:t>,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Если при установлении фактов отсутствия документов, указанных в пункте 2.6  настоящего Регламента, или наличия в представленных документах оснований для отказа в приеме документов,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вносит запись о приеме заявления в Журнал регистрации входящей документации администрации сельсовета.</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Поступившие по почте документы регистрируются специалистом в день поступления.</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536BE6" w:rsidRPr="004C0519" w:rsidRDefault="001B1BA9" w:rsidP="00536BE6">
      <w:pPr>
        <w:spacing w:line="240" w:lineRule="auto"/>
        <w:jc w:val="both"/>
        <w:rPr>
          <w:rFonts w:ascii="Arial" w:hAnsi="Arial" w:cs="Arial"/>
          <w:color w:val="000000"/>
          <w:sz w:val="24"/>
          <w:szCs w:val="24"/>
        </w:rPr>
      </w:pPr>
      <w:r w:rsidRPr="004C0519">
        <w:rPr>
          <w:rFonts w:ascii="Arial" w:hAnsi="Arial" w:cs="Arial"/>
          <w:color w:val="000000"/>
          <w:sz w:val="24"/>
          <w:szCs w:val="24"/>
        </w:rPr>
        <w:t>Способ фиксации результата – внесение записи в Журнал регистрации входящей документации.</w:t>
      </w:r>
    </w:p>
    <w:p w:rsidR="00536BE6" w:rsidRPr="004C0519" w:rsidRDefault="001B1BA9" w:rsidP="00536BE6">
      <w:pPr>
        <w:spacing w:line="240" w:lineRule="auto"/>
        <w:jc w:val="both"/>
        <w:rPr>
          <w:rFonts w:ascii="Arial" w:hAnsi="Arial" w:cs="Arial"/>
          <w:b/>
          <w:sz w:val="24"/>
          <w:szCs w:val="24"/>
        </w:rPr>
      </w:pPr>
      <w:r w:rsidRPr="004C0519">
        <w:rPr>
          <w:rFonts w:ascii="Arial" w:hAnsi="Arial" w:cs="Arial"/>
          <w:b/>
          <w:sz w:val="24"/>
          <w:szCs w:val="24"/>
        </w:rPr>
        <w:t>3.3.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1B1BA9" w:rsidRPr="004C0519" w:rsidRDefault="001B1BA9" w:rsidP="00536BE6">
      <w:pPr>
        <w:spacing w:line="240" w:lineRule="auto"/>
        <w:jc w:val="both"/>
        <w:rPr>
          <w:rFonts w:ascii="Arial" w:hAnsi="Arial" w:cs="Arial"/>
          <w:color w:val="000000"/>
          <w:sz w:val="24"/>
          <w:szCs w:val="24"/>
        </w:rPr>
      </w:pPr>
      <w:r w:rsidRPr="004C0519">
        <w:rPr>
          <w:rFonts w:ascii="Arial" w:hAnsi="Arial" w:cs="Arial"/>
          <w:color w:val="000000"/>
          <w:sz w:val="24"/>
          <w:szCs w:val="24"/>
        </w:rPr>
        <w:t xml:space="preserve">Основанием начала административной процедуры является непредставление заявителем </w:t>
      </w:r>
      <w:r w:rsidRPr="004C0519">
        <w:rPr>
          <w:rFonts w:ascii="Arial" w:hAnsi="Arial" w:cs="Arial"/>
          <w:sz w:val="24"/>
          <w:szCs w:val="24"/>
        </w:rPr>
        <w:t>самостоятельно документов,</w:t>
      </w:r>
      <w:r w:rsidRPr="004C0519">
        <w:rPr>
          <w:rFonts w:ascii="Arial" w:hAnsi="Arial" w:cs="Arial"/>
          <w:color w:val="000000"/>
          <w:sz w:val="24"/>
          <w:szCs w:val="24"/>
        </w:rPr>
        <w:t xml:space="preserve"> указанных в пункте 2.7. настоящего Регламента.</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color w:val="000000"/>
          <w:sz w:val="24"/>
          <w:szCs w:val="24"/>
        </w:rPr>
        <w:tab/>
        <w:t xml:space="preserve">Должностное лицо администрации сельсовета или МФЦ в течение трех рабочих дней  с момента получения заявления с пакетом документов, указанных в приложении 2 настоящего Регламента, формирует и направляет запросы в государственные органы, </w:t>
      </w:r>
      <w:r w:rsidRPr="004C0519">
        <w:rPr>
          <w:rFonts w:ascii="Arial" w:hAnsi="Arial" w:cs="Arial"/>
          <w:sz w:val="24"/>
          <w:szCs w:val="24"/>
        </w:rPr>
        <w:t>органы местного самоуправления и иные организации,  располагающие документами (сведениями) необходимыми для предоставления муниципальной услуги.</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Направление межведомственного запроса осуществляется следующими способами:</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 с использованием единой системы межведомственного электронного взаимодействия;</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При ее отсутствии:</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 почтовым отправлением;</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 курьером, под расписку;</w:t>
      </w:r>
    </w:p>
    <w:p w:rsidR="001B1BA9" w:rsidRPr="004C0519" w:rsidRDefault="001B1BA9" w:rsidP="001B1BA9">
      <w:pPr>
        <w:shd w:val="clear" w:color="auto" w:fill="FFFFFF"/>
        <w:spacing w:after="0" w:line="240" w:lineRule="auto"/>
        <w:jc w:val="both"/>
        <w:rPr>
          <w:rFonts w:ascii="Arial" w:hAnsi="Arial" w:cs="Arial"/>
          <w:sz w:val="24"/>
          <w:szCs w:val="24"/>
        </w:rPr>
      </w:pPr>
      <w:r w:rsidRPr="004C0519">
        <w:rPr>
          <w:rFonts w:ascii="Arial" w:hAnsi="Arial" w:cs="Arial"/>
          <w:sz w:val="24"/>
          <w:szCs w:val="24"/>
        </w:rPr>
        <w:t>- иными способами, не противоречащими законодательству.</w:t>
      </w:r>
    </w:p>
    <w:p w:rsidR="001B1BA9" w:rsidRPr="004C0519" w:rsidRDefault="001B1BA9" w:rsidP="001B1BA9">
      <w:pPr>
        <w:shd w:val="clear" w:color="auto" w:fill="FFFFFF"/>
        <w:spacing w:before="100" w:beforeAutospacing="1" w:after="199" w:line="240" w:lineRule="auto"/>
        <w:jc w:val="both"/>
        <w:rPr>
          <w:rFonts w:ascii="Arial" w:hAnsi="Arial" w:cs="Arial"/>
          <w:sz w:val="24"/>
          <w:szCs w:val="24"/>
        </w:rPr>
      </w:pPr>
      <w:r w:rsidRPr="004C0519">
        <w:rPr>
          <w:rFonts w:ascii="Arial" w:hAnsi="Arial" w:cs="Arial"/>
          <w:sz w:val="24"/>
          <w:szCs w:val="24"/>
        </w:rPr>
        <w:t>  Специалист, предоставляющий услугу, определяет способ направления запроса и в установленный срок осуществляет его направление.</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оказывающего услугу, в соответствии с правилами делопроизводства и документооборота.</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администрации сельсовета или МФЦ.</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Ответ на запрос регистрируется в установленном порядке.</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При получении ответа на запрос, должностное лицо администрации сельсовета, приобщает полученный ответ к документам, представленным заявителем.</w:t>
      </w:r>
    </w:p>
    <w:p w:rsidR="001B1BA9" w:rsidRPr="004C0519" w:rsidRDefault="001B1BA9" w:rsidP="001B1BA9">
      <w:pPr>
        <w:spacing w:line="240" w:lineRule="auto"/>
        <w:jc w:val="both"/>
        <w:rPr>
          <w:rFonts w:ascii="Arial" w:hAnsi="Arial" w:cs="Arial"/>
          <w:color w:val="000000"/>
          <w:sz w:val="24"/>
          <w:szCs w:val="24"/>
        </w:rPr>
      </w:pPr>
      <w:r w:rsidRPr="004C0519">
        <w:rPr>
          <w:rFonts w:ascii="Arial" w:hAnsi="Arial" w:cs="Arial"/>
          <w:color w:val="000000"/>
          <w:sz w:val="24"/>
          <w:szCs w:val="24"/>
        </w:rPr>
        <w:tab/>
        <w:t>Результат административной процедуры – получение ответа на межведомственный запрос. Способ фиксации результата – регистрация ответа на межведомственный запрос в журнале учета входящей корреспонденции.</w:t>
      </w:r>
    </w:p>
    <w:p w:rsidR="00536BE6" w:rsidRPr="004C0519" w:rsidRDefault="001B1BA9" w:rsidP="00536BE6">
      <w:pPr>
        <w:spacing w:line="240" w:lineRule="auto"/>
        <w:jc w:val="center"/>
        <w:rPr>
          <w:rFonts w:ascii="Arial" w:hAnsi="Arial" w:cs="Arial"/>
          <w:b/>
          <w:bCs/>
          <w:color w:val="000000"/>
          <w:sz w:val="24"/>
          <w:szCs w:val="24"/>
        </w:rPr>
      </w:pPr>
      <w:r w:rsidRPr="004C0519">
        <w:rPr>
          <w:rFonts w:ascii="Arial" w:hAnsi="Arial" w:cs="Arial"/>
          <w:b/>
          <w:bCs/>
          <w:color w:val="000000"/>
          <w:sz w:val="24"/>
          <w:szCs w:val="24"/>
        </w:rPr>
        <w:t>3.4. Принятие решения о предоставлении (отказе в предоставлении) муниципальной  услуги и оформление результатов муниципальной услуги</w:t>
      </w:r>
    </w:p>
    <w:p w:rsidR="001B1BA9" w:rsidRPr="004C0519" w:rsidRDefault="001B1BA9" w:rsidP="00536BE6">
      <w:pPr>
        <w:spacing w:line="240" w:lineRule="auto"/>
        <w:jc w:val="center"/>
        <w:rPr>
          <w:rFonts w:ascii="Arial" w:hAnsi="Arial" w:cs="Arial"/>
          <w:sz w:val="24"/>
          <w:szCs w:val="24"/>
        </w:rPr>
      </w:pPr>
      <w:r w:rsidRPr="004C0519">
        <w:rPr>
          <w:rFonts w:ascii="Arial" w:hAnsi="Arial" w:cs="Arial"/>
          <w:color w:val="000000"/>
          <w:sz w:val="24"/>
          <w:szCs w:val="24"/>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предоставление услуги (ответственный исполнитель).</w:t>
      </w:r>
    </w:p>
    <w:p w:rsidR="001B1BA9" w:rsidRPr="004C0519" w:rsidRDefault="001B1BA9" w:rsidP="001B1BA9">
      <w:pPr>
        <w:pStyle w:val="af4"/>
        <w:spacing w:line="240" w:lineRule="auto"/>
        <w:jc w:val="both"/>
        <w:rPr>
          <w:rFonts w:ascii="Arial" w:hAnsi="Arial" w:cs="Arial"/>
          <w:sz w:val="24"/>
          <w:szCs w:val="24"/>
        </w:rPr>
      </w:pPr>
      <w:r w:rsidRPr="004C0519">
        <w:rPr>
          <w:rFonts w:ascii="Arial" w:hAnsi="Arial" w:cs="Arial"/>
          <w:color w:val="000000"/>
          <w:sz w:val="24"/>
          <w:szCs w:val="24"/>
        </w:rPr>
        <w:tab/>
        <w:t>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w:t>
      </w:r>
    </w:p>
    <w:p w:rsidR="00536BE6" w:rsidRPr="004C0519" w:rsidRDefault="001B1BA9" w:rsidP="00536BE6">
      <w:pPr>
        <w:pStyle w:val="p13"/>
        <w:shd w:val="clear" w:color="auto" w:fill="FFFFFF"/>
        <w:jc w:val="both"/>
        <w:rPr>
          <w:rFonts w:ascii="Arial" w:hAnsi="Arial" w:cs="Arial"/>
        </w:rPr>
      </w:pPr>
      <w:r w:rsidRPr="004C0519">
        <w:rPr>
          <w:rFonts w:ascii="Arial" w:hAnsi="Arial" w:cs="Arial"/>
        </w:rPr>
        <w:t>При наличии оснований для отказа в предоставлении услуги специалист администрации сельсовета подготавливает уведомление об</w:t>
      </w:r>
      <w:r w:rsidRPr="004C0519">
        <w:rPr>
          <w:rStyle w:val="apple-converted-space"/>
          <w:rFonts w:ascii="Arial" w:hAnsi="Arial" w:cs="Arial"/>
        </w:rPr>
        <w:t> </w:t>
      </w:r>
      <w:r w:rsidRPr="004C0519">
        <w:rPr>
          <w:rStyle w:val="s8"/>
          <w:rFonts w:ascii="Arial" w:hAnsi="Arial" w:cs="Arial"/>
        </w:rPr>
        <w:t>отказе в предоставлении муниципальной услуги</w:t>
      </w:r>
      <w:r w:rsidRPr="004C0519">
        <w:rPr>
          <w:rStyle w:val="apple-converted-space"/>
          <w:rFonts w:ascii="Arial" w:hAnsi="Arial" w:cs="Arial"/>
        </w:rPr>
        <w:t> </w:t>
      </w:r>
      <w:r w:rsidRPr="004C0519">
        <w:rPr>
          <w:rFonts w:ascii="Arial" w:hAnsi="Arial" w:cs="Arial"/>
        </w:rPr>
        <w:t>(с указанием причин отказа со ссылками на нормы действующего законодательства Российской Федерации).</w:t>
      </w:r>
    </w:p>
    <w:p w:rsidR="001B1BA9" w:rsidRPr="004C0519" w:rsidRDefault="001B1BA9" w:rsidP="00536BE6">
      <w:pPr>
        <w:pStyle w:val="p13"/>
        <w:shd w:val="clear" w:color="auto" w:fill="FFFFFF"/>
        <w:jc w:val="both"/>
        <w:rPr>
          <w:rFonts w:ascii="Arial" w:hAnsi="Arial" w:cs="Arial"/>
          <w:b/>
          <w:i/>
          <w:u w:val="single"/>
        </w:rPr>
      </w:pPr>
      <w:r w:rsidRPr="004C0519">
        <w:rPr>
          <w:rFonts w:ascii="Arial" w:hAnsi="Arial" w:cs="Arial"/>
          <w:b/>
          <w:i/>
          <w:u w:val="single"/>
        </w:rPr>
        <w:t>Предварительное согласование предоставления земельного участка:</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сельсовета совершает одно из следующих действий:</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1) осуществляет подготовку проекта договора купли-продажи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 xml:space="preserve">2) принимает решение о предварительном согласовании предоставления земельного участка в соответствии со </w:t>
      </w:r>
      <w:hyperlink r:id="rId10" w:history="1">
        <w:r w:rsidRPr="004C0519">
          <w:rPr>
            <w:rStyle w:val="a4"/>
            <w:rFonts w:ascii="Arial" w:hAnsi="Arial" w:cs="Arial"/>
            <w:color w:val="auto"/>
            <w:sz w:val="24"/>
            <w:szCs w:val="24"/>
            <w:u w:val="none"/>
          </w:rPr>
          <w:t>статьей 39.15</w:t>
        </w:r>
      </w:hyperlink>
      <w:r w:rsidRPr="004C0519">
        <w:rPr>
          <w:rFonts w:ascii="Arial" w:hAnsi="Arial" w:cs="Arial"/>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11" w:history="1">
        <w:r w:rsidRPr="004C0519">
          <w:rPr>
            <w:rStyle w:val="a4"/>
            <w:rFonts w:ascii="Arial" w:hAnsi="Arial" w:cs="Arial"/>
            <w:color w:val="auto"/>
            <w:sz w:val="24"/>
            <w:szCs w:val="24"/>
            <w:u w:val="none"/>
          </w:rPr>
          <w:t>законом</w:t>
        </w:r>
      </w:hyperlink>
      <w:r w:rsidRPr="004C0519">
        <w:rPr>
          <w:rFonts w:ascii="Arial" w:hAnsi="Arial" w:cs="Arial"/>
          <w:sz w:val="24"/>
          <w:szCs w:val="24"/>
        </w:rPr>
        <w:t xml:space="preserve"> "О государственном кадастре недвижимости", и направляет указанное решение заявителю.</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12" w:history="1">
        <w:r w:rsidRPr="004C0519">
          <w:rPr>
            <w:rStyle w:val="a4"/>
            <w:rFonts w:ascii="Arial" w:hAnsi="Arial" w:cs="Arial"/>
            <w:color w:val="auto"/>
            <w:sz w:val="24"/>
            <w:szCs w:val="24"/>
            <w:u w:val="none"/>
          </w:rPr>
          <w:t>статьей 39.17</w:t>
        </w:r>
      </w:hyperlink>
      <w:r w:rsidRPr="004C0519">
        <w:rPr>
          <w:rFonts w:ascii="Arial" w:hAnsi="Arial" w:cs="Arial"/>
          <w:sz w:val="24"/>
          <w:szCs w:val="24"/>
        </w:rPr>
        <w:t xml:space="preserve"> Земельного Кодекса Российской Федерации.</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для целей, указанных в заявлении о предоставлении земельного участка;</w:t>
      </w:r>
    </w:p>
    <w:p w:rsidR="001B1BA9" w:rsidRPr="004C0519" w:rsidRDefault="001B1BA9" w:rsidP="00C01D3D">
      <w:pPr>
        <w:autoSpaceDE w:val="0"/>
        <w:autoSpaceDN w:val="0"/>
        <w:adjustRightInd w:val="0"/>
        <w:spacing w:after="0" w:line="240" w:lineRule="auto"/>
        <w:ind w:firstLine="540"/>
        <w:jc w:val="both"/>
        <w:rPr>
          <w:rFonts w:ascii="Arial" w:hAnsi="Arial" w:cs="Arial"/>
          <w:color w:val="000000"/>
          <w:sz w:val="24"/>
          <w:szCs w:val="24"/>
        </w:rPr>
      </w:pPr>
      <w:r w:rsidRPr="004C0519">
        <w:rPr>
          <w:rFonts w:ascii="Arial" w:hAnsi="Arial" w:cs="Arial"/>
          <w:sz w:val="24"/>
          <w:szCs w:val="24"/>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B1BA9" w:rsidRPr="004C0519" w:rsidRDefault="001B1BA9" w:rsidP="001B1BA9">
      <w:pPr>
        <w:widowControl w:val="0"/>
        <w:spacing w:after="0" w:line="240" w:lineRule="auto"/>
        <w:jc w:val="center"/>
        <w:rPr>
          <w:rFonts w:ascii="Arial" w:hAnsi="Arial" w:cs="Arial"/>
          <w:b/>
          <w:bCs/>
          <w:sz w:val="24"/>
          <w:szCs w:val="24"/>
        </w:rPr>
      </w:pPr>
      <w:r w:rsidRPr="004C0519">
        <w:rPr>
          <w:rFonts w:ascii="Arial" w:hAnsi="Arial" w:cs="Arial"/>
          <w:b/>
          <w:bCs/>
          <w:sz w:val="24"/>
          <w:szCs w:val="24"/>
        </w:rPr>
        <w:t>Процедура проведения аукциона:</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5"/>
          <w:sz w:val="24"/>
          <w:szCs w:val="24"/>
          <w:lang w:eastAsia="en-US"/>
        </w:rPr>
        <w:tab/>
        <w:t>Срок предоставления муниципальной услуги в случае предоставления земельного участка по результатам проведения торгов</w:t>
      </w:r>
      <w:r w:rsidRPr="004C0519">
        <w:rPr>
          <w:rFonts w:ascii="Arial" w:hAnsi="Arial" w:cs="Arial"/>
          <w:spacing w:val="-2"/>
          <w:sz w:val="24"/>
          <w:szCs w:val="24"/>
          <w:lang w:eastAsia="en-US"/>
        </w:rPr>
        <w:t xml:space="preserve"> не должен превышать 2-х  </w:t>
      </w:r>
      <w:r w:rsidRPr="004C0519">
        <w:rPr>
          <w:rFonts w:ascii="Arial" w:hAnsi="Arial" w:cs="Arial"/>
          <w:spacing w:val="-1"/>
          <w:sz w:val="24"/>
          <w:szCs w:val="24"/>
          <w:lang w:eastAsia="en-US"/>
        </w:rPr>
        <w:t>месяцев со дня принятия решения о проведении аукциона.</w:t>
      </w:r>
    </w:p>
    <w:p w:rsidR="001B1BA9" w:rsidRPr="004C0519" w:rsidRDefault="001B1BA9" w:rsidP="001B1BA9">
      <w:pPr>
        <w:widowControl w:val="0"/>
        <w:shd w:val="clear" w:color="auto" w:fill="FFFFFF"/>
        <w:tabs>
          <w:tab w:val="left" w:pos="709"/>
        </w:tabs>
        <w:suppressAutoHyphens/>
        <w:spacing w:line="240" w:lineRule="auto"/>
        <w:ind w:right="10"/>
        <w:jc w:val="both"/>
        <w:rPr>
          <w:rFonts w:ascii="Arial" w:eastAsia="SimSun" w:hAnsi="Arial" w:cs="Arial"/>
          <w:sz w:val="24"/>
          <w:szCs w:val="24"/>
          <w:lang w:eastAsia="zh-CN"/>
        </w:rPr>
      </w:pPr>
      <w:r w:rsidRPr="004C0519">
        <w:rPr>
          <w:rFonts w:ascii="Arial" w:eastAsia="SimSun" w:hAnsi="Arial" w:cs="Arial"/>
          <w:color w:val="FF0000"/>
          <w:spacing w:val="-1"/>
          <w:sz w:val="24"/>
          <w:szCs w:val="24"/>
          <w:lang w:eastAsia="en-US"/>
        </w:rPr>
        <w:tab/>
      </w:r>
      <w:r w:rsidRPr="004C0519">
        <w:rPr>
          <w:rFonts w:ascii="Arial" w:eastAsia="SimSun" w:hAnsi="Arial" w:cs="Arial"/>
          <w:spacing w:val="-1"/>
          <w:sz w:val="24"/>
          <w:szCs w:val="24"/>
          <w:lang w:eastAsia="en-US"/>
        </w:rPr>
        <w:t>Решение о проведении аукциона по продаже земельного участка, (далее также - аукцион), принимается уполномоченным органом - администрацией сельсовета, в том числе по заявлениям граждан или юридических лиц.</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Образование земельного участка для его продажи путем проведения аукциона по инициативе администрации сельсовета и подготовка к проведению аукциона осуществляются в следующем порядке:</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1) подготовка и утверждение администрацией сельсовета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2) обеспечение администрацией сельсовета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3">
        <w:r w:rsidRPr="004C0519">
          <w:rPr>
            <w:rFonts w:ascii="Arial" w:eastAsia="SimSun" w:hAnsi="Arial" w:cs="Arial"/>
            <w:sz w:val="24"/>
            <w:szCs w:val="24"/>
          </w:rPr>
          <w:t>законом</w:t>
        </w:r>
      </w:hyperlink>
      <w:r w:rsidRPr="004C0519">
        <w:rPr>
          <w:rFonts w:ascii="Arial" w:eastAsia="SimSun" w:hAnsi="Arial" w:cs="Arial"/>
          <w:sz w:val="24"/>
          <w:szCs w:val="24"/>
          <w:lang w:eastAsia="zh-CN"/>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3) осуществление на основании заявления администрации сельсовета государственного кадастрового учета земельного участка;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5) принятие администрацией сельсовета решения о проведении аукциона.</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Администрация сельсовета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1B1BA9" w:rsidRPr="004C0519" w:rsidRDefault="001B1BA9" w:rsidP="001B1BA9">
      <w:pPr>
        <w:widowControl w:val="0"/>
        <w:tabs>
          <w:tab w:val="left" w:pos="709"/>
        </w:tabs>
        <w:suppressAutoHyphens/>
        <w:spacing w:line="240" w:lineRule="auto"/>
        <w:jc w:val="both"/>
        <w:rPr>
          <w:rFonts w:ascii="Arial" w:eastAsia="SimSun" w:hAnsi="Arial" w:cs="Arial"/>
          <w:sz w:val="24"/>
          <w:szCs w:val="24"/>
          <w:lang w:eastAsia="zh-CN"/>
        </w:rPr>
      </w:pPr>
      <w:r w:rsidRPr="004C0519">
        <w:rPr>
          <w:rFonts w:ascii="Arial" w:eastAsia="SimSun" w:hAnsi="Arial" w:cs="Arial"/>
          <w:sz w:val="24"/>
          <w:szCs w:val="24"/>
          <w:lang w:eastAsia="zh-CN"/>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B1BA9" w:rsidRPr="004C0519" w:rsidRDefault="001B1BA9" w:rsidP="001B1BA9">
      <w:pPr>
        <w:shd w:val="clear" w:color="auto" w:fill="FFFFFF"/>
        <w:tabs>
          <w:tab w:val="left" w:pos="709"/>
        </w:tabs>
        <w:suppressAutoHyphens/>
        <w:spacing w:line="240" w:lineRule="auto"/>
        <w:ind w:right="10" w:firstLine="567"/>
        <w:jc w:val="both"/>
        <w:rPr>
          <w:rFonts w:ascii="Arial" w:hAnsi="Arial" w:cs="Arial"/>
          <w:sz w:val="24"/>
          <w:szCs w:val="24"/>
        </w:rPr>
      </w:pPr>
      <w:r w:rsidRPr="004C0519">
        <w:rPr>
          <w:rFonts w:ascii="Arial" w:hAnsi="Arial" w:cs="Arial"/>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4">
        <w:r w:rsidRPr="004C0519">
          <w:rPr>
            <w:rFonts w:ascii="Arial" w:hAnsi="Arial" w:cs="Arial"/>
            <w:spacing w:val="-1"/>
            <w:sz w:val="24"/>
            <w:szCs w:val="24"/>
            <w:u w:val="single"/>
            <w:lang w:eastAsia="en-US"/>
          </w:rPr>
          <w:t>пункте 9</w:t>
        </w:r>
      </w:hyperlink>
      <w:r w:rsidRPr="004C0519">
        <w:rPr>
          <w:rFonts w:ascii="Arial" w:hAnsi="Arial" w:cs="Arial"/>
          <w:spacing w:val="-1"/>
          <w:sz w:val="24"/>
          <w:szCs w:val="24"/>
          <w:lang w:eastAsia="en-US"/>
        </w:rPr>
        <w:t xml:space="preserve"> статьи 39.12. Земельного кодекса </w:t>
      </w:r>
      <w:r w:rsidRPr="004C0519">
        <w:rPr>
          <w:rFonts w:ascii="Arial" w:hAnsi="Arial" w:cs="Arial"/>
          <w:color w:val="00000A"/>
          <w:sz w:val="24"/>
          <w:szCs w:val="24"/>
        </w:rPr>
        <w:t>Российской Федерации</w:t>
      </w:r>
      <w:r w:rsidRPr="004C0519">
        <w:rPr>
          <w:rFonts w:ascii="Arial" w:hAnsi="Arial" w:cs="Arial"/>
          <w:spacing w:val="-1"/>
          <w:sz w:val="24"/>
          <w:szCs w:val="24"/>
          <w:lang w:eastAsia="en-US"/>
        </w:rPr>
        <w:t>.</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1B1BA9" w:rsidRPr="004C0519" w:rsidRDefault="001B1BA9" w:rsidP="001B1BA9">
      <w:pPr>
        <w:shd w:val="clear" w:color="auto" w:fill="FFFFFF"/>
        <w:tabs>
          <w:tab w:val="left" w:pos="709"/>
        </w:tabs>
        <w:suppressAutoHyphens/>
        <w:spacing w:line="240" w:lineRule="auto"/>
        <w:ind w:right="10"/>
        <w:jc w:val="both"/>
        <w:rPr>
          <w:rFonts w:ascii="Arial" w:hAnsi="Arial" w:cs="Arial"/>
          <w:sz w:val="24"/>
          <w:szCs w:val="24"/>
        </w:rPr>
      </w:pPr>
      <w:r w:rsidRPr="004C0519">
        <w:rPr>
          <w:rFonts w:ascii="Arial" w:hAnsi="Arial" w:cs="Arial"/>
          <w:spacing w:val="-1"/>
          <w:sz w:val="24"/>
          <w:szCs w:val="24"/>
          <w:lang w:eastAsia="en-US"/>
        </w:rPr>
        <w:tab/>
        <w:t xml:space="preserve"> В случае, если победитель аукциона или иное лицо, с которым договор купли-продажи заключается в соответствии с </w:t>
      </w:r>
      <w:hyperlink r:id="rId15">
        <w:r w:rsidRPr="004C0519">
          <w:rPr>
            <w:rFonts w:ascii="Arial" w:hAnsi="Arial" w:cs="Arial"/>
            <w:spacing w:val="-1"/>
            <w:sz w:val="24"/>
            <w:szCs w:val="24"/>
            <w:u w:val="single"/>
            <w:lang w:eastAsia="en-US"/>
          </w:rPr>
          <w:t>пунктами13</w:t>
        </w:r>
      </w:hyperlink>
      <w:r w:rsidRPr="004C0519">
        <w:rPr>
          <w:rFonts w:ascii="Arial" w:hAnsi="Arial" w:cs="Arial"/>
          <w:spacing w:val="-1"/>
          <w:sz w:val="24"/>
          <w:szCs w:val="24"/>
          <w:lang w:eastAsia="en-US"/>
        </w:rPr>
        <w:t xml:space="preserve">, </w:t>
      </w:r>
      <w:hyperlink r:id="rId16">
        <w:r w:rsidRPr="004C0519">
          <w:rPr>
            <w:rFonts w:ascii="Arial" w:hAnsi="Arial" w:cs="Arial"/>
            <w:spacing w:val="-1"/>
            <w:sz w:val="24"/>
            <w:szCs w:val="24"/>
            <w:u w:val="single"/>
            <w:lang w:eastAsia="en-US"/>
          </w:rPr>
          <w:t>14</w:t>
        </w:r>
      </w:hyperlink>
      <w:r w:rsidRPr="004C0519">
        <w:rPr>
          <w:rFonts w:ascii="Arial" w:hAnsi="Arial" w:cs="Arial"/>
          <w:spacing w:val="-1"/>
          <w:sz w:val="24"/>
          <w:szCs w:val="24"/>
          <w:lang w:eastAsia="en-US"/>
        </w:rPr>
        <w:t xml:space="preserve"> или </w:t>
      </w:r>
      <w:hyperlink r:id="rId17">
        <w:r w:rsidRPr="004C0519">
          <w:rPr>
            <w:rFonts w:ascii="Arial" w:hAnsi="Arial" w:cs="Arial"/>
            <w:spacing w:val="-1"/>
            <w:sz w:val="24"/>
            <w:szCs w:val="24"/>
            <w:u w:val="single"/>
            <w:lang w:eastAsia="en-US"/>
          </w:rPr>
          <w:t xml:space="preserve">2 </w:t>
        </w:r>
      </w:hyperlink>
      <w:r w:rsidRPr="004C0519">
        <w:rPr>
          <w:rFonts w:ascii="Arial" w:hAnsi="Arial" w:cs="Arial"/>
          <w:spacing w:val="-1"/>
          <w:sz w:val="24"/>
          <w:szCs w:val="24"/>
          <w:lang w:eastAsia="en-US"/>
        </w:rPr>
        <w:t xml:space="preserve">статьи 39.12. Земельного кодекса </w:t>
      </w:r>
      <w:r w:rsidRPr="004C0519">
        <w:rPr>
          <w:rFonts w:ascii="Arial" w:hAnsi="Arial" w:cs="Arial"/>
          <w:color w:val="00000A"/>
          <w:sz w:val="24"/>
          <w:szCs w:val="24"/>
        </w:rPr>
        <w:t>Российской Федерации</w:t>
      </w:r>
      <w:r w:rsidRPr="004C0519">
        <w:rPr>
          <w:rFonts w:ascii="Arial" w:hAnsi="Arial" w:cs="Arial"/>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18">
        <w:r w:rsidRPr="004C0519">
          <w:rPr>
            <w:rFonts w:ascii="Arial" w:hAnsi="Arial" w:cs="Arial"/>
            <w:spacing w:val="-1"/>
            <w:sz w:val="24"/>
            <w:szCs w:val="24"/>
            <w:u w:val="single"/>
            <w:lang w:eastAsia="en-US"/>
          </w:rPr>
          <w:t>подпунктами 1</w:t>
        </w:r>
      </w:hyperlink>
      <w:r w:rsidRPr="004C0519">
        <w:rPr>
          <w:rFonts w:ascii="Arial" w:hAnsi="Arial" w:cs="Arial"/>
          <w:spacing w:val="-1"/>
          <w:sz w:val="24"/>
          <w:szCs w:val="24"/>
          <w:lang w:eastAsia="en-US"/>
        </w:rPr>
        <w:t xml:space="preserve"> - </w:t>
      </w:r>
      <w:hyperlink r:id="rId19">
        <w:r w:rsidRPr="004C0519">
          <w:rPr>
            <w:rFonts w:ascii="Arial" w:hAnsi="Arial" w:cs="Arial"/>
            <w:spacing w:val="-1"/>
            <w:sz w:val="24"/>
            <w:szCs w:val="24"/>
            <w:u w:val="single"/>
            <w:lang w:eastAsia="en-US"/>
          </w:rPr>
          <w:t>3 пункта 29</w:t>
        </w:r>
      </w:hyperlink>
      <w:r w:rsidRPr="004C0519">
        <w:rPr>
          <w:rFonts w:ascii="Arial" w:hAnsi="Arial" w:cs="Arial"/>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B1BA9" w:rsidRPr="004C0519" w:rsidRDefault="001B1BA9" w:rsidP="001B1BA9">
      <w:pPr>
        <w:widowControl w:val="0"/>
        <w:tabs>
          <w:tab w:val="left" w:pos="709"/>
        </w:tabs>
        <w:suppressAutoHyphens/>
        <w:spacing w:line="240" w:lineRule="auto"/>
        <w:ind w:firstLine="540"/>
        <w:jc w:val="both"/>
        <w:rPr>
          <w:rFonts w:ascii="Arial" w:eastAsia="SimSun" w:hAnsi="Arial" w:cs="Arial"/>
          <w:sz w:val="24"/>
          <w:szCs w:val="24"/>
          <w:lang w:eastAsia="zh-CN"/>
        </w:rPr>
      </w:pPr>
      <w:r w:rsidRPr="004C0519">
        <w:rPr>
          <w:rFonts w:ascii="Arial" w:eastAsia="SimSun" w:hAnsi="Arial" w:cs="Arial"/>
          <w:sz w:val="24"/>
          <w:szCs w:val="24"/>
          <w:lang w:eastAsia="zh-CN"/>
        </w:rPr>
        <w:t xml:space="preserve">Сведения, предусмотренные </w:t>
      </w:r>
      <w:hyperlink r:id="rId20">
        <w:r w:rsidRPr="004C0519">
          <w:rPr>
            <w:rFonts w:ascii="Arial" w:eastAsia="SimSun" w:hAnsi="Arial" w:cs="Arial"/>
            <w:sz w:val="24"/>
            <w:szCs w:val="24"/>
            <w:u w:val="single"/>
          </w:rPr>
          <w:t>пунктом 29</w:t>
        </w:r>
      </w:hyperlink>
      <w:r w:rsidRPr="004C0519">
        <w:rPr>
          <w:rFonts w:ascii="Arial" w:eastAsia="SimSun" w:hAnsi="Arial" w:cs="Arial"/>
          <w:sz w:val="24"/>
          <w:szCs w:val="24"/>
          <w:lang w:eastAsia="zh-CN"/>
        </w:rPr>
        <w:t xml:space="preserve"> </w:t>
      </w:r>
      <w:r w:rsidRPr="004C0519">
        <w:rPr>
          <w:rFonts w:ascii="Arial" w:eastAsia="SimSun" w:hAnsi="Arial" w:cs="Arial"/>
          <w:spacing w:val="-1"/>
          <w:sz w:val="24"/>
          <w:szCs w:val="24"/>
          <w:lang w:eastAsia="en-US"/>
        </w:rPr>
        <w:t xml:space="preserve">статьи 39.12. Земельного кодекса </w:t>
      </w:r>
      <w:r w:rsidRPr="004C0519">
        <w:rPr>
          <w:rFonts w:ascii="Arial" w:eastAsia="SimSun" w:hAnsi="Arial" w:cs="Arial"/>
          <w:sz w:val="24"/>
          <w:szCs w:val="24"/>
          <w:lang w:eastAsia="zh-CN"/>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C01D3D" w:rsidRPr="004C0519" w:rsidRDefault="001B1BA9" w:rsidP="00C01D3D">
      <w:pPr>
        <w:shd w:val="clear" w:color="auto" w:fill="FFFFFF"/>
        <w:spacing w:before="100" w:beforeAutospacing="1" w:after="28" w:afterAutospacing="1" w:line="240" w:lineRule="auto"/>
        <w:ind w:firstLine="707"/>
        <w:jc w:val="both"/>
        <w:rPr>
          <w:rFonts w:ascii="Arial" w:hAnsi="Arial" w:cs="Arial"/>
          <w:sz w:val="24"/>
          <w:szCs w:val="24"/>
        </w:rPr>
      </w:pPr>
      <w:r w:rsidRPr="004C0519">
        <w:rPr>
          <w:rFonts w:ascii="Arial" w:hAnsi="Arial" w:cs="Arial"/>
          <w:sz w:val="24"/>
          <w:szCs w:val="24"/>
        </w:rPr>
        <w:t>Результатом административной процедуры является оформление результата предоставления (или отказа в предоставлении) муниципальной услуги.</w:t>
      </w:r>
    </w:p>
    <w:p w:rsidR="00C01D3D" w:rsidRPr="004C0519" w:rsidRDefault="001B1BA9" w:rsidP="00C01D3D">
      <w:pPr>
        <w:shd w:val="clear" w:color="auto" w:fill="FFFFFF"/>
        <w:spacing w:before="100" w:beforeAutospacing="1" w:after="28" w:afterAutospacing="1" w:line="240" w:lineRule="auto"/>
        <w:ind w:firstLine="707"/>
        <w:jc w:val="both"/>
        <w:rPr>
          <w:rFonts w:ascii="Arial" w:hAnsi="Arial" w:cs="Arial"/>
          <w:b/>
          <w:bCs/>
          <w:sz w:val="24"/>
          <w:szCs w:val="24"/>
        </w:rPr>
      </w:pPr>
      <w:r w:rsidRPr="004C0519">
        <w:rPr>
          <w:rFonts w:ascii="Arial" w:hAnsi="Arial" w:cs="Arial"/>
          <w:b/>
          <w:bCs/>
          <w:sz w:val="24"/>
          <w:szCs w:val="24"/>
        </w:rPr>
        <w:t>3.5. Выдача результатов предоставления муниципальной услуги заявителю.</w:t>
      </w:r>
    </w:p>
    <w:p w:rsidR="001B1BA9" w:rsidRPr="004C0519" w:rsidRDefault="001B1BA9" w:rsidP="00C01D3D">
      <w:pPr>
        <w:shd w:val="clear" w:color="auto" w:fill="FFFFFF"/>
        <w:spacing w:before="100" w:beforeAutospacing="1" w:after="28" w:afterAutospacing="1" w:line="240" w:lineRule="auto"/>
        <w:ind w:firstLine="707"/>
        <w:jc w:val="both"/>
        <w:rPr>
          <w:rFonts w:ascii="Arial" w:hAnsi="Arial" w:cs="Arial"/>
          <w:color w:val="000000"/>
          <w:sz w:val="24"/>
          <w:szCs w:val="24"/>
        </w:rPr>
      </w:pPr>
      <w:r w:rsidRPr="004C0519">
        <w:rPr>
          <w:rFonts w:ascii="Arial" w:hAnsi="Arial" w:cs="Arial"/>
          <w:color w:val="000000"/>
          <w:sz w:val="24"/>
          <w:szCs w:val="24"/>
        </w:rPr>
        <w:t>В случае если заявитель обратился за предоставлением муниципальной услуги в МФЦ, специалист администрации сельсовета передает результат услуги в МФЦ для выдачи заявителю.</w:t>
      </w:r>
    </w:p>
    <w:p w:rsidR="001B1BA9" w:rsidRPr="004C0519" w:rsidRDefault="001B1BA9" w:rsidP="001B1BA9">
      <w:pPr>
        <w:autoSpaceDE w:val="0"/>
        <w:spacing w:line="240" w:lineRule="auto"/>
        <w:ind w:firstLine="567"/>
        <w:jc w:val="both"/>
        <w:rPr>
          <w:rFonts w:ascii="Arial" w:hAnsi="Arial" w:cs="Arial"/>
          <w:color w:val="000000"/>
          <w:sz w:val="24"/>
          <w:szCs w:val="24"/>
        </w:rPr>
      </w:pPr>
      <w:r w:rsidRPr="004C0519">
        <w:rPr>
          <w:rFonts w:ascii="Arial" w:hAnsi="Arial" w:cs="Arial"/>
          <w:color w:val="000000"/>
          <w:sz w:val="24"/>
          <w:szCs w:val="24"/>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1B1BA9" w:rsidRPr="004C0519" w:rsidRDefault="001B1BA9" w:rsidP="001B1BA9">
      <w:pPr>
        <w:tabs>
          <w:tab w:val="left" w:pos="709"/>
        </w:tabs>
        <w:suppressAutoHyphens/>
        <w:spacing w:line="240" w:lineRule="auto"/>
        <w:ind w:firstLine="708"/>
        <w:jc w:val="both"/>
        <w:rPr>
          <w:rFonts w:ascii="Arial" w:hAnsi="Arial" w:cs="Arial"/>
          <w:color w:val="000000"/>
          <w:sz w:val="24"/>
          <w:szCs w:val="24"/>
        </w:rPr>
      </w:pPr>
      <w:r w:rsidRPr="004C0519">
        <w:rPr>
          <w:rFonts w:ascii="Arial" w:hAnsi="Arial" w:cs="Arial"/>
          <w:color w:val="000000"/>
          <w:sz w:val="24"/>
          <w:szCs w:val="24"/>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сельсовета в МФЦ сопровождается соответствующим Реестром передачи.</w:t>
      </w:r>
    </w:p>
    <w:p w:rsidR="001B1BA9" w:rsidRPr="004C0519" w:rsidRDefault="001B1BA9" w:rsidP="001B1BA9">
      <w:pPr>
        <w:autoSpaceDE w:val="0"/>
        <w:spacing w:line="240" w:lineRule="auto"/>
        <w:ind w:firstLine="567"/>
        <w:jc w:val="both"/>
        <w:rPr>
          <w:rFonts w:ascii="Arial" w:hAnsi="Arial" w:cs="Arial"/>
          <w:color w:val="000000"/>
          <w:sz w:val="24"/>
          <w:szCs w:val="24"/>
        </w:rPr>
      </w:pPr>
      <w:r w:rsidRPr="004C0519">
        <w:rPr>
          <w:rFonts w:ascii="Arial" w:hAnsi="Arial" w:cs="Arial"/>
          <w:color w:val="000000"/>
          <w:sz w:val="24"/>
          <w:szCs w:val="24"/>
        </w:rPr>
        <w:t>Процедура заканчивается выдачей заявителю одного из следующих документов:</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u w:val="single"/>
        </w:rPr>
      </w:pPr>
      <w:r w:rsidRPr="004C0519">
        <w:rPr>
          <w:rFonts w:ascii="Arial" w:hAnsi="Arial" w:cs="Arial"/>
          <w:sz w:val="24"/>
          <w:szCs w:val="24"/>
        </w:rPr>
        <w:t xml:space="preserve">1) договора купли-продажи земельного участка в трех экземплярах, их подписание и направление заявителю при условии, </w:t>
      </w:r>
      <w:r w:rsidRPr="004C0519">
        <w:rPr>
          <w:rFonts w:ascii="Arial" w:hAnsi="Arial" w:cs="Arial"/>
          <w:sz w:val="24"/>
          <w:szCs w:val="24"/>
          <w:u w:val="single"/>
        </w:rPr>
        <w:t>что не требуется образование или уточнение границ испрашиваемого земельного участка;</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 xml:space="preserve">2) постановление  о предоставлении земельного участка в соответствии со </w:t>
      </w:r>
      <w:hyperlink r:id="rId21" w:history="1">
        <w:r w:rsidRPr="004C0519">
          <w:rPr>
            <w:rFonts w:ascii="Arial" w:hAnsi="Arial" w:cs="Arial"/>
            <w:sz w:val="24"/>
            <w:szCs w:val="24"/>
          </w:rPr>
          <w:t>статьей 39.15</w:t>
        </w:r>
      </w:hyperlink>
      <w:r w:rsidRPr="004C0519">
        <w:rPr>
          <w:rFonts w:ascii="Arial" w:hAnsi="Arial" w:cs="Arial"/>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22" w:history="1">
        <w:r w:rsidRPr="004C0519">
          <w:rPr>
            <w:rFonts w:ascii="Arial" w:hAnsi="Arial" w:cs="Arial"/>
            <w:sz w:val="24"/>
            <w:szCs w:val="24"/>
          </w:rPr>
          <w:t>законом</w:t>
        </w:r>
      </w:hyperlink>
      <w:r w:rsidRPr="004C0519">
        <w:rPr>
          <w:rFonts w:ascii="Arial" w:hAnsi="Arial" w:cs="Arial"/>
          <w:sz w:val="24"/>
          <w:szCs w:val="24"/>
        </w:rPr>
        <w:t xml:space="preserve"> "О государственном кадастре недвижимости", и направление указанное решение заявителю.</w:t>
      </w:r>
    </w:p>
    <w:p w:rsidR="001B1BA9" w:rsidRPr="004C0519" w:rsidRDefault="001B1BA9" w:rsidP="001B1BA9">
      <w:pPr>
        <w:autoSpaceDE w:val="0"/>
        <w:spacing w:line="240" w:lineRule="auto"/>
        <w:ind w:firstLine="567"/>
        <w:jc w:val="both"/>
        <w:rPr>
          <w:rFonts w:ascii="Arial" w:hAnsi="Arial" w:cs="Arial"/>
          <w:color w:val="000000"/>
          <w:sz w:val="24"/>
          <w:szCs w:val="24"/>
        </w:rPr>
      </w:pPr>
      <w:r w:rsidRPr="004C0519">
        <w:rPr>
          <w:rFonts w:ascii="Arial" w:hAnsi="Arial" w:cs="Arial"/>
          <w:color w:val="000000"/>
          <w:sz w:val="24"/>
          <w:szCs w:val="24"/>
        </w:rPr>
        <w:t>При принятии отрицательного решения:</w:t>
      </w:r>
    </w:p>
    <w:p w:rsidR="001B1BA9" w:rsidRPr="004C0519" w:rsidRDefault="001B1BA9" w:rsidP="001B1BA9">
      <w:pPr>
        <w:autoSpaceDE w:val="0"/>
        <w:spacing w:line="240" w:lineRule="auto"/>
        <w:ind w:firstLine="567"/>
        <w:jc w:val="both"/>
        <w:rPr>
          <w:rFonts w:ascii="Arial" w:hAnsi="Arial" w:cs="Arial"/>
          <w:color w:val="000000"/>
          <w:sz w:val="24"/>
          <w:szCs w:val="24"/>
        </w:rPr>
      </w:pPr>
      <w:r w:rsidRPr="004C0519">
        <w:rPr>
          <w:rFonts w:ascii="Arial" w:hAnsi="Arial" w:cs="Arial"/>
          <w:color w:val="000000"/>
          <w:sz w:val="24"/>
          <w:szCs w:val="24"/>
        </w:rPr>
        <w:t>уведомление об отказе в предоставлении муниципальной услуги.</w:t>
      </w:r>
    </w:p>
    <w:p w:rsidR="001B1BA9" w:rsidRPr="004C0519" w:rsidRDefault="001B1BA9" w:rsidP="001B1BA9">
      <w:pPr>
        <w:tabs>
          <w:tab w:val="left" w:pos="709"/>
        </w:tabs>
        <w:suppressAutoHyphens/>
        <w:spacing w:line="240" w:lineRule="auto"/>
        <w:ind w:firstLine="708"/>
        <w:jc w:val="both"/>
        <w:rPr>
          <w:rFonts w:ascii="Arial" w:hAnsi="Arial" w:cs="Arial"/>
          <w:color w:val="000000"/>
          <w:sz w:val="24"/>
          <w:szCs w:val="24"/>
        </w:rPr>
      </w:pPr>
      <w:r w:rsidRPr="004C0519">
        <w:rPr>
          <w:rFonts w:ascii="Arial" w:hAnsi="Arial" w:cs="Arial"/>
          <w:color w:val="000000"/>
          <w:sz w:val="24"/>
          <w:szCs w:val="24"/>
        </w:rPr>
        <w:t>Фактом, подтверждающим получение результата услуги, является наличие подписи заявителя в журнале исходящей корреспонденции.</w:t>
      </w:r>
    </w:p>
    <w:p w:rsidR="001B1BA9" w:rsidRPr="004C0519" w:rsidRDefault="001B1BA9" w:rsidP="001B1BA9">
      <w:pPr>
        <w:tabs>
          <w:tab w:val="left" w:pos="709"/>
        </w:tabs>
        <w:suppressAutoHyphens/>
        <w:spacing w:line="240" w:lineRule="auto"/>
        <w:ind w:firstLine="708"/>
        <w:jc w:val="both"/>
        <w:rPr>
          <w:rFonts w:ascii="Arial" w:hAnsi="Arial" w:cs="Arial"/>
          <w:color w:val="00000A"/>
          <w:sz w:val="24"/>
          <w:szCs w:val="24"/>
        </w:rPr>
      </w:pPr>
      <w:r w:rsidRPr="004C0519">
        <w:rPr>
          <w:rFonts w:ascii="Arial" w:hAnsi="Arial" w:cs="Arial"/>
          <w:color w:val="00000A"/>
          <w:sz w:val="24"/>
          <w:szCs w:val="24"/>
        </w:rPr>
        <w:t xml:space="preserve">Результатом административной процедуры является оформление результата предоставления (или отказа в предоставлении) муниципальной услуги. </w:t>
      </w:r>
    </w:p>
    <w:p w:rsidR="001B1BA9" w:rsidRPr="004C0519" w:rsidRDefault="001B1BA9" w:rsidP="001B1BA9">
      <w:pPr>
        <w:tabs>
          <w:tab w:val="left" w:pos="709"/>
        </w:tabs>
        <w:suppressAutoHyphens/>
        <w:spacing w:line="240" w:lineRule="auto"/>
        <w:ind w:firstLine="708"/>
        <w:jc w:val="both"/>
        <w:rPr>
          <w:rFonts w:ascii="Arial" w:hAnsi="Arial" w:cs="Arial"/>
          <w:color w:val="00000A"/>
          <w:sz w:val="24"/>
          <w:szCs w:val="24"/>
        </w:rPr>
      </w:pPr>
      <w:r w:rsidRPr="004C0519">
        <w:rPr>
          <w:rFonts w:ascii="Arial" w:hAnsi="Arial" w:cs="Arial"/>
          <w:color w:val="00000A"/>
          <w:sz w:val="24"/>
          <w:szCs w:val="24"/>
        </w:rPr>
        <w:t>Способ фиксации результата – регистрация документов в журналах регистрации:</w:t>
      </w:r>
    </w:p>
    <w:p w:rsidR="001B1BA9" w:rsidRPr="004C0519" w:rsidRDefault="001B1BA9" w:rsidP="001B1BA9">
      <w:pPr>
        <w:tabs>
          <w:tab w:val="left" w:pos="709"/>
        </w:tabs>
        <w:suppressAutoHyphens/>
        <w:spacing w:line="240" w:lineRule="auto"/>
        <w:ind w:firstLine="708"/>
        <w:jc w:val="both"/>
        <w:rPr>
          <w:rFonts w:ascii="Arial" w:hAnsi="Arial" w:cs="Arial"/>
          <w:color w:val="00000A"/>
          <w:sz w:val="24"/>
          <w:szCs w:val="24"/>
        </w:rPr>
      </w:pPr>
      <w:r w:rsidRPr="004C0519">
        <w:rPr>
          <w:rFonts w:ascii="Arial" w:hAnsi="Arial" w:cs="Arial"/>
          <w:color w:val="00000A"/>
          <w:sz w:val="24"/>
          <w:szCs w:val="24"/>
        </w:rPr>
        <w:t>- договоров купли-продажи.</w:t>
      </w:r>
    </w:p>
    <w:p w:rsidR="001B1BA9" w:rsidRPr="004C0519" w:rsidRDefault="001B1BA9" w:rsidP="00C01D3D">
      <w:pPr>
        <w:widowControl w:val="0"/>
        <w:autoSpaceDE w:val="0"/>
        <w:autoSpaceDN w:val="0"/>
        <w:adjustRightInd w:val="0"/>
        <w:spacing w:after="0" w:line="240" w:lineRule="auto"/>
        <w:jc w:val="center"/>
        <w:outlineLvl w:val="0"/>
        <w:rPr>
          <w:rFonts w:ascii="Arial" w:hAnsi="Arial" w:cs="Arial"/>
          <w:sz w:val="24"/>
          <w:szCs w:val="24"/>
        </w:rPr>
      </w:pPr>
      <w:r w:rsidRPr="004C0519">
        <w:rPr>
          <w:rFonts w:ascii="Arial" w:hAnsi="Arial" w:cs="Arial"/>
          <w:b/>
          <w:bCs/>
          <w:sz w:val="24"/>
          <w:szCs w:val="24"/>
          <w:lang w:val="en-US"/>
        </w:rPr>
        <w:t>IV</w:t>
      </w:r>
      <w:r w:rsidRPr="004C0519">
        <w:rPr>
          <w:rFonts w:ascii="Arial" w:hAnsi="Arial" w:cs="Arial"/>
          <w:b/>
          <w:bCs/>
          <w:sz w:val="24"/>
          <w:szCs w:val="24"/>
        </w:rPr>
        <w:t>. Формы контроля за исполнением административного регламента</w:t>
      </w:r>
      <w:bookmarkEnd w:id="3"/>
    </w:p>
    <w:p w:rsidR="00C01D3D" w:rsidRPr="004C0519" w:rsidRDefault="001B1BA9" w:rsidP="00C01D3D">
      <w:pPr>
        <w:spacing w:line="240" w:lineRule="auto"/>
        <w:rPr>
          <w:rFonts w:ascii="Arial" w:hAnsi="Arial" w:cs="Arial"/>
          <w:b/>
          <w:sz w:val="24"/>
          <w:szCs w:val="24"/>
        </w:rPr>
      </w:pPr>
      <w:r w:rsidRPr="004C0519">
        <w:rPr>
          <w:rFonts w:ascii="Arial" w:hAnsi="Arial" w:cs="Arial"/>
          <w:b/>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B1BA9" w:rsidRPr="004C0519" w:rsidRDefault="001B1BA9" w:rsidP="00C01D3D">
      <w:pPr>
        <w:spacing w:line="240" w:lineRule="auto"/>
        <w:rPr>
          <w:rFonts w:ascii="Arial" w:hAnsi="Arial" w:cs="Arial"/>
          <w:sz w:val="24"/>
          <w:szCs w:val="24"/>
        </w:rPr>
      </w:pPr>
      <w:r w:rsidRPr="004C0519">
        <w:rPr>
          <w:rFonts w:ascii="Arial" w:hAnsi="Arial" w:cs="Arial"/>
          <w:sz w:val="24"/>
          <w:szCs w:val="24"/>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1B1BA9" w:rsidRPr="004C0519" w:rsidRDefault="001B1BA9" w:rsidP="00C01D3D">
      <w:pPr>
        <w:spacing w:line="240" w:lineRule="auto"/>
        <w:jc w:val="both"/>
        <w:rPr>
          <w:rFonts w:ascii="Arial" w:hAnsi="Arial" w:cs="Arial"/>
          <w:color w:val="C00000"/>
          <w:sz w:val="24"/>
          <w:szCs w:val="24"/>
        </w:rPr>
      </w:pPr>
      <w:r w:rsidRPr="004C0519">
        <w:rPr>
          <w:rFonts w:ascii="Arial" w:hAnsi="Arial" w:cs="Arial"/>
          <w:sz w:val="24"/>
          <w:szCs w:val="24"/>
        </w:rPr>
        <w:t xml:space="preserve">          4.1.2. Периодичность осуществления текущего контроля устанавливается распоряжением главы сельсовета.</w:t>
      </w:r>
    </w:p>
    <w:p w:rsidR="00C01D3D" w:rsidRPr="004C0519" w:rsidRDefault="001B1BA9" w:rsidP="00C01D3D">
      <w:pPr>
        <w:spacing w:line="240" w:lineRule="auto"/>
        <w:jc w:val="center"/>
        <w:rPr>
          <w:rFonts w:ascii="Arial" w:hAnsi="Arial" w:cs="Arial"/>
          <w:b/>
          <w:sz w:val="24"/>
          <w:szCs w:val="24"/>
        </w:rPr>
      </w:pPr>
      <w:r w:rsidRPr="004C0519">
        <w:rPr>
          <w:rFonts w:ascii="Arial" w:hAnsi="Arial" w:cs="Arial"/>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B1BA9" w:rsidRPr="004C0519" w:rsidRDefault="001B1BA9" w:rsidP="00C01D3D">
      <w:pPr>
        <w:spacing w:line="240" w:lineRule="auto"/>
        <w:jc w:val="center"/>
        <w:rPr>
          <w:rFonts w:ascii="Arial" w:hAnsi="Arial" w:cs="Arial"/>
          <w:sz w:val="24"/>
          <w:szCs w:val="24"/>
        </w:rPr>
      </w:pPr>
      <w:r w:rsidRPr="004C0519">
        <w:rPr>
          <w:rFonts w:ascii="Arial" w:hAnsi="Arial" w:cs="Arial"/>
          <w:sz w:val="24"/>
          <w:szCs w:val="24"/>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4.2.3. Решение об осуществлении плановых и внеплановых проверок полноты и качества предоставления муниципальной услуги принимается </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распоряжением главой сельсовета.</w:t>
      </w:r>
    </w:p>
    <w:p w:rsidR="001B1BA9" w:rsidRPr="004C0519" w:rsidRDefault="001B1BA9" w:rsidP="001B1BA9">
      <w:pPr>
        <w:spacing w:after="0" w:line="240" w:lineRule="auto"/>
        <w:jc w:val="both"/>
        <w:rPr>
          <w:rFonts w:ascii="Arial" w:hAnsi="Arial" w:cs="Arial"/>
          <w:sz w:val="24"/>
          <w:szCs w:val="24"/>
        </w:rPr>
      </w:pPr>
      <w:r w:rsidRPr="004C0519">
        <w:rPr>
          <w:rFonts w:ascii="Arial" w:hAnsi="Arial" w:cs="Arial"/>
          <w:sz w:val="24"/>
          <w:szCs w:val="24"/>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1B1BA9" w:rsidRPr="004C0519" w:rsidRDefault="001B1BA9" w:rsidP="001B1BA9">
      <w:pPr>
        <w:spacing w:line="240" w:lineRule="auto"/>
        <w:jc w:val="both"/>
        <w:rPr>
          <w:rFonts w:ascii="Arial" w:hAnsi="Arial" w:cs="Arial"/>
          <w:sz w:val="24"/>
          <w:szCs w:val="24"/>
        </w:rPr>
      </w:pPr>
      <w:r w:rsidRPr="004C0519">
        <w:rPr>
          <w:rFonts w:ascii="Arial" w:hAnsi="Arial" w:cs="Arial"/>
          <w:sz w:val="24"/>
          <w:szCs w:val="24"/>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01D3D" w:rsidRPr="004C0519" w:rsidRDefault="001B1BA9" w:rsidP="00C01D3D">
      <w:pPr>
        <w:spacing w:line="240" w:lineRule="auto"/>
        <w:jc w:val="center"/>
        <w:rPr>
          <w:rFonts w:ascii="Arial" w:hAnsi="Arial" w:cs="Arial"/>
          <w:b/>
          <w:sz w:val="24"/>
          <w:szCs w:val="24"/>
        </w:rPr>
      </w:pPr>
      <w:r w:rsidRPr="004C0519">
        <w:rPr>
          <w:rFonts w:ascii="Arial" w:hAnsi="Arial" w:cs="Arial"/>
          <w:b/>
          <w:sz w:val="24"/>
          <w:szCs w:val="24"/>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1B1BA9" w:rsidRPr="004C0519" w:rsidRDefault="001B1BA9" w:rsidP="00C01D3D">
      <w:pPr>
        <w:spacing w:line="240" w:lineRule="auto"/>
        <w:jc w:val="center"/>
        <w:rPr>
          <w:rFonts w:ascii="Arial" w:hAnsi="Arial" w:cs="Arial"/>
          <w:sz w:val="24"/>
          <w:szCs w:val="24"/>
        </w:rPr>
      </w:pPr>
      <w:r w:rsidRPr="004C0519">
        <w:rPr>
          <w:rFonts w:ascii="Arial" w:hAnsi="Arial" w:cs="Arial"/>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1B1BA9" w:rsidRPr="004C0519" w:rsidRDefault="001B1BA9" w:rsidP="001B1BA9">
      <w:pPr>
        <w:spacing w:line="240" w:lineRule="auto"/>
        <w:jc w:val="both"/>
        <w:rPr>
          <w:rFonts w:ascii="Arial" w:eastAsia="Times New Roman CYR" w:hAnsi="Arial" w:cs="Arial"/>
          <w:b/>
          <w:sz w:val="24"/>
          <w:szCs w:val="24"/>
        </w:rPr>
      </w:pPr>
      <w:r w:rsidRPr="004C0519">
        <w:rPr>
          <w:rFonts w:ascii="Arial" w:hAnsi="Arial" w:cs="Arial"/>
          <w:b/>
          <w:sz w:val="24"/>
          <w:szCs w:val="24"/>
        </w:rPr>
        <w:t xml:space="preserve">4.4. </w:t>
      </w:r>
      <w:r w:rsidRPr="004C0519">
        <w:rPr>
          <w:rFonts w:ascii="Arial" w:eastAsia="Times New Roman CYR" w:hAnsi="Arial" w:cs="Arial"/>
          <w:b/>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Контроль за предоставлением муниципальной услуги со стороны граждан, их объединений и организаций осуществляется:</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общественными объединениями и организациями;</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иными органами, в установленном законом порядке.</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Граждане, их объединения и организации также вправе:</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hAnsi="Arial" w:cs="Arial"/>
          <w:sz w:val="24"/>
          <w:szCs w:val="24"/>
        </w:rPr>
        <w:t xml:space="preserve">- </w:t>
      </w:r>
      <w:r w:rsidRPr="004C0519">
        <w:rPr>
          <w:rFonts w:ascii="Arial" w:eastAsia="Times New Roman CYR" w:hAnsi="Arial" w:cs="Arial"/>
          <w:sz w:val="24"/>
          <w:szCs w:val="24"/>
        </w:rPr>
        <w:t>направлять замечания и предложения по улучшению доступности и качества предоставления муниципальной услуги;</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hAnsi="Arial" w:cs="Arial"/>
          <w:sz w:val="24"/>
          <w:szCs w:val="24"/>
        </w:rPr>
        <w:t xml:space="preserve">- </w:t>
      </w:r>
      <w:r w:rsidRPr="004C0519">
        <w:rPr>
          <w:rFonts w:ascii="Arial" w:eastAsia="Times New Roman CYR" w:hAnsi="Arial" w:cs="Arial"/>
          <w:sz w:val="24"/>
          <w:szCs w:val="24"/>
        </w:rPr>
        <w:t>вносить предложения о мерах по устранению нарушений Регламента.</w:t>
      </w:r>
    </w:p>
    <w:p w:rsidR="001B1BA9" w:rsidRPr="004C0519" w:rsidRDefault="001B1BA9" w:rsidP="001B1BA9">
      <w:pPr>
        <w:autoSpaceDE w:val="0"/>
        <w:spacing w:line="240" w:lineRule="auto"/>
        <w:ind w:firstLine="567"/>
        <w:jc w:val="both"/>
        <w:rPr>
          <w:rFonts w:ascii="Arial" w:eastAsia="Times New Roman CYR" w:hAnsi="Arial" w:cs="Arial"/>
          <w:sz w:val="24"/>
          <w:szCs w:val="24"/>
        </w:rPr>
      </w:pPr>
      <w:r w:rsidRPr="004C0519">
        <w:rPr>
          <w:rFonts w:ascii="Arial" w:eastAsia="Times New Roman CYR" w:hAnsi="Arial" w:cs="Arial"/>
          <w:sz w:val="24"/>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b/>
          <w:bCs/>
          <w:sz w:val="24"/>
          <w:szCs w:val="24"/>
        </w:rPr>
      </w:pPr>
    </w:p>
    <w:p w:rsidR="001B1BA9" w:rsidRPr="004C0519" w:rsidRDefault="001B1BA9" w:rsidP="001B1BA9">
      <w:pPr>
        <w:widowControl w:val="0"/>
        <w:autoSpaceDE w:val="0"/>
        <w:autoSpaceDN w:val="0"/>
        <w:adjustRightInd w:val="0"/>
        <w:spacing w:after="0" w:line="240" w:lineRule="auto"/>
        <w:jc w:val="center"/>
        <w:outlineLvl w:val="1"/>
        <w:rPr>
          <w:rFonts w:ascii="Arial" w:hAnsi="Arial" w:cs="Arial"/>
          <w:b/>
          <w:sz w:val="24"/>
          <w:szCs w:val="24"/>
        </w:rPr>
      </w:pPr>
      <w:r w:rsidRPr="004C0519">
        <w:rPr>
          <w:rFonts w:ascii="Arial" w:hAnsi="Arial" w:cs="Arial"/>
          <w:b/>
          <w:bCs/>
          <w:sz w:val="24"/>
          <w:szCs w:val="24"/>
          <w:lang w:val="en-US"/>
        </w:rPr>
        <w:t>V</w:t>
      </w:r>
      <w:r w:rsidRPr="004C0519">
        <w:rPr>
          <w:rFonts w:ascii="Arial" w:hAnsi="Arial" w:cs="Arial"/>
          <w:b/>
          <w:bCs/>
          <w:sz w:val="24"/>
          <w:szCs w:val="24"/>
        </w:rPr>
        <w:t xml:space="preserve">. </w:t>
      </w:r>
      <w:r w:rsidRPr="004C0519">
        <w:rPr>
          <w:rFonts w:ascii="Arial" w:hAnsi="Arial" w:cs="Arial"/>
          <w:b/>
          <w:sz w:val="24"/>
          <w:szCs w:val="24"/>
        </w:rPr>
        <w:t>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1B1BA9" w:rsidRPr="004C0519" w:rsidRDefault="001B1BA9" w:rsidP="001B1BA9">
      <w:pPr>
        <w:widowControl w:val="0"/>
        <w:autoSpaceDE w:val="0"/>
        <w:autoSpaceDN w:val="0"/>
        <w:adjustRightInd w:val="0"/>
        <w:spacing w:after="0" w:line="240" w:lineRule="auto"/>
        <w:jc w:val="center"/>
        <w:outlineLvl w:val="1"/>
        <w:rPr>
          <w:rFonts w:ascii="Arial" w:hAnsi="Arial" w:cs="Arial"/>
          <w:b/>
          <w:bCs/>
          <w:sz w:val="24"/>
          <w:szCs w:val="24"/>
        </w:rPr>
      </w:pP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b/>
          <w:bCs/>
          <w:sz w:val="24"/>
          <w:szCs w:val="24"/>
        </w:rPr>
      </w:pPr>
      <w:r w:rsidRPr="004C0519">
        <w:rPr>
          <w:rFonts w:ascii="Arial" w:hAnsi="Arial" w:cs="Arial"/>
          <w:b/>
          <w:bCs/>
          <w:sz w:val="24"/>
          <w:szCs w:val="24"/>
        </w:rPr>
        <w:t>5.1. Информация для заявителя о его праве подать жалобу на решение и (или) действие (бездействие) администрации сельсовета и (или) их должностных лиц при предоставлении услуги</w:t>
      </w: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b/>
          <w:bCs/>
          <w:sz w:val="24"/>
          <w:szCs w:val="24"/>
        </w:rPr>
      </w:pP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sz w:val="24"/>
          <w:szCs w:val="24"/>
          <w:lang w:eastAsia="ar-SA"/>
        </w:rPr>
      </w:pPr>
      <w:r w:rsidRPr="004C0519">
        <w:rPr>
          <w:rFonts w:ascii="Arial" w:hAnsi="Arial" w:cs="Arial"/>
          <w:sz w:val="24"/>
          <w:szCs w:val="24"/>
          <w:lang w:eastAsia="ar-SA"/>
        </w:rPr>
        <w:t xml:space="preserve">Заявитель вправе обжаловать решения и действия (бездействие) </w:t>
      </w:r>
      <w:r w:rsidRPr="004C0519">
        <w:rPr>
          <w:rFonts w:ascii="Arial" w:hAnsi="Arial" w:cs="Arial"/>
          <w:sz w:val="24"/>
          <w:szCs w:val="24"/>
        </w:rPr>
        <w:t xml:space="preserve">администрации сельсовета </w:t>
      </w:r>
      <w:r w:rsidRPr="004C0519">
        <w:rPr>
          <w:rFonts w:ascii="Arial" w:hAnsi="Arial" w:cs="Arial"/>
          <w:sz w:val="24"/>
          <w:szCs w:val="24"/>
          <w:lang w:eastAsia="ar-SA"/>
        </w:rPr>
        <w:t>и (или) их должностных лиц при предоставлении услуги в соответствии с законодательством Российской Федерации</w:t>
      </w:r>
      <w:r w:rsidRPr="004C0519">
        <w:rPr>
          <w:rFonts w:ascii="Arial" w:hAnsi="Arial" w:cs="Arial"/>
          <w:sz w:val="24"/>
          <w:szCs w:val="24"/>
        </w:rPr>
        <w:t xml:space="preserve"> в досудебном (внесудебном) и судебном порядке</w:t>
      </w:r>
      <w:r w:rsidRPr="004C0519">
        <w:rPr>
          <w:rFonts w:ascii="Arial" w:hAnsi="Arial" w:cs="Arial"/>
          <w:sz w:val="24"/>
          <w:szCs w:val="24"/>
          <w:lang w:eastAsia="ar-SA"/>
        </w:rPr>
        <w:t>.</w:t>
      </w: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sz w:val="24"/>
          <w:szCs w:val="24"/>
          <w:lang w:eastAsia="ar-SA"/>
        </w:rPr>
      </w:pP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b/>
          <w:bCs/>
          <w:sz w:val="24"/>
          <w:szCs w:val="24"/>
          <w:lang w:eastAsia="ar-SA"/>
        </w:rPr>
      </w:pPr>
      <w:r w:rsidRPr="004C0519">
        <w:rPr>
          <w:rFonts w:ascii="Arial" w:hAnsi="Arial" w:cs="Arial"/>
          <w:b/>
          <w:bCs/>
          <w:sz w:val="24"/>
          <w:szCs w:val="24"/>
          <w:lang w:eastAsia="ar-SA"/>
        </w:rPr>
        <w:t>5.2. Предмет жалобы</w:t>
      </w:r>
    </w:p>
    <w:p w:rsidR="001B1BA9" w:rsidRPr="004C0519" w:rsidRDefault="001B1BA9" w:rsidP="001B1BA9">
      <w:pPr>
        <w:widowControl w:val="0"/>
        <w:autoSpaceDE w:val="0"/>
        <w:autoSpaceDN w:val="0"/>
        <w:adjustRightInd w:val="0"/>
        <w:spacing w:after="0" w:line="240" w:lineRule="auto"/>
        <w:ind w:firstLine="709"/>
        <w:jc w:val="both"/>
        <w:outlineLvl w:val="0"/>
        <w:rPr>
          <w:rFonts w:ascii="Arial" w:hAnsi="Arial" w:cs="Arial"/>
          <w:b/>
          <w:bCs/>
          <w:sz w:val="24"/>
          <w:szCs w:val="24"/>
          <w:lang w:eastAsia="ar-SA"/>
        </w:rPr>
      </w:pP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sz w:val="24"/>
          <w:szCs w:val="24"/>
          <w:lang w:eastAsia="ar-SA"/>
        </w:rPr>
      </w:pPr>
      <w:r w:rsidRPr="004C0519">
        <w:rPr>
          <w:rFonts w:ascii="Arial" w:hAnsi="Arial" w:cs="Arial"/>
          <w:sz w:val="24"/>
          <w:szCs w:val="24"/>
          <w:lang w:eastAsia="ar-SA"/>
        </w:rPr>
        <w:t xml:space="preserve">Предметом досудебного (внесудебного) обжалования являются решения и действия (бездействие) </w:t>
      </w:r>
      <w:r w:rsidRPr="004C0519">
        <w:rPr>
          <w:rFonts w:ascii="Arial" w:hAnsi="Arial" w:cs="Arial"/>
          <w:sz w:val="24"/>
          <w:szCs w:val="24"/>
        </w:rPr>
        <w:t xml:space="preserve">администрации сельсовета </w:t>
      </w:r>
      <w:r w:rsidRPr="004C0519">
        <w:rPr>
          <w:rFonts w:ascii="Arial" w:hAnsi="Arial" w:cs="Arial"/>
          <w:sz w:val="24"/>
          <w:szCs w:val="24"/>
          <w:lang w:eastAsia="ar-SA"/>
        </w:rPr>
        <w:t>и (или) их должностных лиц</w:t>
      </w:r>
      <w:r w:rsidRPr="004C0519">
        <w:rPr>
          <w:rFonts w:ascii="Arial" w:hAnsi="Arial" w:cs="Arial"/>
          <w:sz w:val="24"/>
          <w:szCs w:val="24"/>
        </w:rPr>
        <w:t xml:space="preserve"> п</w:t>
      </w:r>
      <w:r w:rsidRPr="004C0519">
        <w:rPr>
          <w:rFonts w:ascii="Arial" w:hAnsi="Arial" w:cs="Arial"/>
          <w:sz w:val="24"/>
          <w:szCs w:val="24"/>
          <w:lang w:eastAsia="ar-SA"/>
        </w:rPr>
        <w:t>ри предоставлении услуги</w:t>
      </w:r>
      <w:r w:rsidRPr="004C0519">
        <w:rPr>
          <w:rFonts w:ascii="Arial" w:hAnsi="Arial" w:cs="Arial"/>
          <w:sz w:val="24"/>
          <w:szCs w:val="24"/>
        </w:rPr>
        <w:t xml:space="preserve"> на основании настоящего регламента</w:t>
      </w:r>
      <w:r w:rsidRPr="004C0519">
        <w:rPr>
          <w:rFonts w:ascii="Arial" w:hAnsi="Arial" w:cs="Arial"/>
          <w:sz w:val="24"/>
          <w:szCs w:val="24"/>
          <w:lang w:eastAsia="ar-SA"/>
        </w:rPr>
        <w:t>.</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Заявитель имеет право обратиться с жалобой, в том числе в следующих случаях:</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1) нарушения сроков регистрации заявления заявителя о предоставлении услуги;</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2) нарушения сроков предоставления услуги;</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 у заявителя;</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1B1BA9" w:rsidRPr="004C0519" w:rsidRDefault="001B1BA9" w:rsidP="00C01D3D">
      <w:pPr>
        <w:widowControl w:val="0"/>
        <w:autoSpaceDE w:val="0"/>
        <w:autoSpaceDN w:val="0"/>
        <w:adjustRightInd w:val="0"/>
        <w:spacing w:after="0" w:line="240" w:lineRule="auto"/>
        <w:ind w:firstLine="708"/>
        <w:jc w:val="both"/>
        <w:outlineLvl w:val="1"/>
        <w:rPr>
          <w:rFonts w:ascii="Arial" w:hAnsi="Arial" w:cs="Arial"/>
          <w:b/>
          <w:bCs/>
          <w:sz w:val="24"/>
          <w:szCs w:val="24"/>
        </w:rPr>
      </w:pPr>
      <w:r w:rsidRPr="004C0519">
        <w:rPr>
          <w:rFonts w:ascii="Arial" w:hAnsi="Arial" w:cs="Arial"/>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rPr>
        <w:t xml:space="preserve">5.3. </w:t>
      </w:r>
      <w:r w:rsidRPr="004C0519">
        <w:rPr>
          <w:rFonts w:ascii="Arial" w:hAnsi="Arial" w:cs="Arial"/>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rPr>
        <w:t xml:space="preserve">5.4. </w:t>
      </w:r>
      <w:r w:rsidRPr="004C0519">
        <w:rPr>
          <w:rFonts w:ascii="Arial" w:hAnsi="Arial" w:cs="Arial"/>
          <w:b/>
          <w:bCs/>
          <w:sz w:val="24"/>
          <w:szCs w:val="24"/>
          <w:lang w:eastAsia="ar-SA"/>
        </w:rPr>
        <w:t>Порядок подачи и рассмотрения жалобы</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Жалоба может быть направлена по почте, с использованием информационно-телекоммуникационной сети «Интернет», официального сайта администрации сельсовета,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Жалоба должна содержать:</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rPr>
        <w:t>5.5.</w:t>
      </w:r>
      <w:r w:rsidRPr="004C0519">
        <w:rPr>
          <w:rFonts w:ascii="Arial" w:hAnsi="Arial" w:cs="Arial"/>
          <w:b/>
          <w:bCs/>
          <w:sz w:val="24"/>
          <w:szCs w:val="24"/>
          <w:lang w:eastAsia="ar-SA"/>
        </w:rPr>
        <w:t xml:space="preserve"> Сроки рассмотрения жалобы</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Правительство Российской Федерации вправе установить случаи, при которых срок рассмотрения жалобы может быть сокращен.</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B1BA9" w:rsidRPr="004C0519" w:rsidRDefault="001B1BA9" w:rsidP="00C01D3D">
      <w:pPr>
        <w:widowControl w:val="0"/>
        <w:autoSpaceDE w:val="0"/>
        <w:autoSpaceDN w:val="0"/>
        <w:adjustRightInd w:val="0"/>
        <w:spacing w:after="0" w:line="240" w:lineRule="auto"/>
        <w:ind w:firstLine="709"/>
        <w:jc w:val="both"/>
        <w:outlineLvl w:val="2"/>
        <w:rPr>
          <w:rFonts w:ascii="Arial" w:hAnsi="Arial" w:cs="Arial"/>
          <w:b/>
          <w:bCs/>
          <w:sz w:val="24"/>
          <w:szCs w:val="24"/>
        </w:rPr>
      </w:pPr>
      <w:r w:rsidRPr="004C0519">
        <w:rPr>
          <w:rFonts w:ascii="Arial" w:hAnsi="Arial" w:cs="Arial"/>
          <w:sz w:val="24"/>
          <w:szCs w:val="24"/>
          <w:lang w:eastAsia="ar-SA"/>
        </w:rPr>
        <w:t>Основания для приостановления рассмотрения жалобы отсутствуют.</w:t>
      </w:r>
    </w:p>
    <w:p w:rsidR="001B1BA9" w:rsidRPr="004C0519" w:rsidRDefault="001B1BA9" w:rsidP="001B1BA9">
      <w:pPr>
        <w:widowControl w:val="0"/>
        <w:autoSpaceDE w:val="0"/>
        <w:autoSpaceDN w:val="0"/>
        <w:adjustRightInd w:val="0"/>
        <w:spacing w:after="0" w:line="240" w:lineRule="auto"/>
        <w:ind w:firstLine="709"/>
        <w:jc w:val="both"/>
        <w:rPr>
          <w:rFonts w:ascii="Arial" w:hAnsi="Arial" w:cs="Arial"/>
          <w:b/>
          <w:bCs/>
          <w:sz w:val="24"/>
          <w:szCs w:val="24"/>
          <w:lang w:eastAsia="ar-SA"/>
        </w:rPr>
      </w:pPr>
      <w:r w:rsidRPr="004C0519">
        <w:rPr>
          <w:rFonts w:ascii="Arial" w:hAnsi="Arial" w:cs="Arial"/>
          <w:b/>
          <w:bCs/>
          <w:sz w:val="24"/>
          <w:szCs w:val="24"/>
        </w:rPr>
        <w:t xml:space="preserve">5.7. </w:t>
      </w:r>
      <w:r w:rsidRPr="004C0519">
        <w:rPr>
          <w:rFonts w:ascii="Arial" w:hAnsi="Arial" w:cs="Arial"/>
          <w:b/>
          <w:bCs/>
          <w:sz w:val="24"/>
          <w:szCs w:val="24"/>
          <w:lang w:eastAsia="ar-SA"/>
        </w:rPr>
        <w:t>Результат рассмотрения жалобы</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По результатам рассмотрения жалобы орган, уполномоченный на ее рассмотрение, принимает одно из следующих решений:</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2) отказывает в удовлетворении жалобы.</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rPr>
        <w:t xml:space="preserve">5.8. </w:t>
      </w:r>
      <w:r w:rsidRPr="004C0519">
        <w:rPr>
          <w:rFonts w:ascii="Arial" w:hAnsi="Arial" w:cs="Arial"/>
          <w:b/>
          <w:bCs/>
          <w:sz w:val="24"/>
          <w:szCs w:val="24"/>
          <w:lang w:eastAsia="ar-SA"/>
        </w:rPr>
        <w:t>Порядок информирования заявителя о результатах рассмотрения жалобы</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1BA9" w:rsidRPr="004C0519" w:rsidRDefault="001B1BA9" w:rsidP="001B1BA9">
      <w:pPr>
        <w:widowControl w:val="0"/>
        <w:autoSpaceDE w:val="0"/>
        <w:autoSpaceDN w:val="0"/>
        <w:adjustRightInd w:val="0"/>
        <w:spacing w:after="0" w:line="240" w:lineRule="auto"/>
        <w:ind w:firstLine="708"/>
        <w:jc w:val="both"/>
        <w:outlineLvl w:val="1"/>
        <w:rPr>
          <w:rFonts w:ascii="Arial" w:hAnsi="Arial" w:cs="Arial"/>
          <w:sz w:val="24"/>
          <w:szCs w:val="24"/>
        </w:rPr>
      </w:pPr>
      <w:r w:rsidRPr="004C0519">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lang w:eastAsia="ar-SA"/>
        </w:rPr>
        <w:t>5.9. Порядок обжалования решения по жалобе</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i/>
          <w:iCs/>
          <w:sz w:val="24"/>
          <w:szCs w:val="24"/>
          <w:lang w:eastAsia="ar-SA"/>
        </w:rPr>
      </w:pPr>
      <w:r w:rsidRPr="004C0519">
        <w:rPr>
          <w:rFonts w:ascii="Arial" w:hAnsi="Arial" w:cs="Arial"/>
          <w:sz w:val="24"/>
          <w:szCs w:val="24"/>
          <w:lang w:eastAsia="ar-SA"/>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4C0519">
        <w:rPr>
          <w:rFonts w:ascii="Arial" w:hAnsi="Arial" w:cs="Arial"/>
          <w:sz w:val="24"/>
          <w:szCs w:val="24"/>
        </w:rPr>
        <w:t xml:space="preserve"> в досудебном (внесудебном) и судебном порядке</w:t>
      </w:r>
      <w:r w:rsidRPr="004C0519">
        <w:rPr>
          <w:rFonts w:ascii="Arial" w:hAnsi="Arial" w:cs="Arial"/>
          <w:sz w:val="24"/>
          <w:szCs w:val="24"/>
          <w:lang w:eastAsia="ar-SA"/>
        </w:rPr>
        <w:t>.</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lang w:eastAsia="ar-SA"/>
        </w:rPr>
        <w:t xml:space="preserve">5.10. Право заявителя на получение информации и документов, необходимых для обоснования и рассмотрения жалобы </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sz w:val="24"/>
          <w:szCs w:val="24"/>
          <w:lang w:eastAsia="ar-SA"/>
        </w:rPr>
      </w:pPr>
      <w:r w:rsidRPr="004C0519">
        <w:rPr>
          <w:rFonts w:ascii="Arial" w:hAnsi="Arial" w:cs="Arial"/>
          <w:sz w:val="24"/>
          <w:szCs w:val="24"/>
          <w:lang w:eastAsia="ar-SA"/>
        </w:rPr>
        <w:t>Заявитель имеет право на получение информации и документов, необходимых для обоснования и рассмотрения жалобы.</w:t>
      </w:r>
    </w:p>
    <w:p w:rsidR="001B1BA9" w:rsidRPr="004C0519" w:rsidRDefault="001B1BA9" w:rsidP="001B1BA9">
      <w:pPr>
        <w:widowControl w:val="0"/>
        <w:autoSpaceDE w:val="0"/>
        <w:autoSpaceDN w:val="0"/>
        <w:adjustRightInd w:val="0"/>
        <w:spacing w:after="0" w:line="240" w:lineRule="auto"/>
        <w:ind w:firstLine="709"/>
        <w:jc w:val="both"/>
        <w:outlineLvl w:val="2"/>
        <w:rPr>
          <w:rFonts w:ascii="Arial" w:hAnsi="Arial" w:cs="Arial"/>
          <w:b/>
          <w:bCs/>
          <w:sz w:val="24"/>
          <w:szCs w:val="24"/>
          <w:lang w:eastAsia="ar-SA"/>
        </w:rPr>
      </w:pPr>
      <w:r w:rsidRPr="004C0519">
        <w:rPr>
          <w:rFonts w:ascii="Arial" w:hAnsi="Arial" w:cs="Arial"/>
          <w:b/>
          <w:bCs/>
          <w:sz w:val="24"/>
          <w:szCs w:val="24"/>
          <w:lang w:eastAsia="ar-SA"/>
        </w:rPr>
        <w:t>5.11. Способы информирования заявителей о порядке подачи и рассмотрения жалобы</w:t>
      </w:r>
    </w:p>
    <w:p w:rsidR="001B1BA9" w:rsidRPr="004C0519" w:rsidRDefault="001B1BA9" w:rsidP="001B1BA9">
      <w:pPr>
        <w:widowControl w:val="0"/>
        <w:spacing w:after="0" w:line="240" w:lineRule="auto"/>
        <w:ind w:firstLine="708"/>
        <w:jc w:val="both"/>
        <w:textAlignment w:val="top"/>
        <w:rPr>
          <w:rFonts w:ascii="Arial" w:hAnsi="Arial" w:cs="Arial"/>
          <w:sz w:val="24"/>
          <w:szCs w:val="24"/>
          <w:lang w:eastAsia="ar-SA"/>
        </w:rPr>
      </w:pPr>
      <w:r w:rsidRPr="004C0519">
        <w:rPr>
          <w:rFonts w:ascii="Arial" w:hAnsi="Arial" w:cs="Arial"/>
          <w:sz w:val="24"/>
          <w:szCs w:val="24"/>
          <w:lang w:eastAsia="ar-SA"/>
        </w:rPr>
        <w:t xml:space="preserve">Информацию о порядке подачи и рассмотрения жалобы заявители могут получить на информационных стендах </w:t>
      </w:r>
      <w:r w:rsidRPr="004C0519">
        <w:rPr>
          <w:rFonts w:ascii="Arial" w:hAnsi="Arial" w:cs="Arial"/>
          <w:sz w:val="24"/>
          <w:szCs w:val="24"/>
        </w:rPr>
        <w:t xml:space="preserve">администрации сельсовета </w:t>
      </w:r>
      <w:r w:rsidRPr="004C0519">
        <w:rPr>
          <w:rFonts w:ascii="Arial" w:hAnsi="Arial" w:cs="Arial"/>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4C0519">
        <w:rPr>
          <w:rFonts w:ascii="Arial" w:hAnsi="Arial" w:cs="Arial"/>
          <w:sz w:val="24"/>
          <w:szCs w:val="24"/>
        </w:rPr>
        <w:t>администрации сельсовета</w:t>
      </w:r>
      <w:r w:rsidRPr="004C0519">
        <w:rPr>
          <w:rFonts w:ascii="Arial" w:hAnsi="Arial" w:cs="Arial"/>
          <w:sz w:val="24"/>
          <w:szCs w:val="24"/>
          <w:lang w:eastAsia="ar-SA"/>
        </w:rPr>
        <w:t>,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1B1BA9" w:rsidRPr="004C0519" w:rsidRDefault="001B1BA9" w:rsidP="001B1BA9">
      <w:pPr>
        <w:spacing w:after="0" w:line="240" w:lineRule="auto"/>
        <w:ind w:left="2832" w:firstLine="708"/>
        <w:jc w:val="right"/>
        <w:rPr>
          <w:rFonts w:ascii="Arial" w:hAnsi="Arial" w:cs="Arial"/>
          <w:color w:val="00000A"/>
          <w:sz w:val="24"/>
          <w:szCs w:val="24"/>
        </w:rPr>
      </w:pPr>
      <w:r w:rsidRPr="004C0519">
        <w:rPr>
          <w:rFonts w:ascii="Arial" w:hAnsi="Arial" w:cs="Arial"/>
          <w:sz w:val="24"/>
          <w:szCs w:val="24"/>
          <w:lang w:eastAsia="ar-SA"/>
        </w:rPr>
        <w:br w:type="page"/>
      </w:r>
      <w:r w:rsidRPr="004C0519">
        <w:rPr>
          <w:rFonts w:ascii="Arial" w:hAnsi="Arial" w:cs="Arial"/>
          <w:bCs/>
          <w:sz w:val="24"/>
          <w:szCs w:val="24"/>
          <w:lang w:eastAsia="ar-SA"/>
        </w:rPr>
        <w:t>Приложение №1</w:t>
      </w:r>
    </w:p>
    <w:p w:rsidR="001B1BA9" w:rsidRPr="004C0519" w:rsidRDefault="001B1BA9" w:rsidP="001B1BA9">
      <w:pPr>
        <w:suppressAutoHyphens/>
        <w:spacing w:after="0" w:line="240" w:lineRule="auto"/>
        <w:jc w:val="right"/>
        <w:rPr>
          <w:rFonts w:ascii="Arial" w:hAnsi="Arial" w:cs="Arial"/>
          <w:sz w:val="24"/>
          <w:szCs w:val="24"/>
          <w:lang w:eastAsia="ar-SA"/>
        </w:rPr>
      </w:pPr>
      <w:r w:rsidRPr="004C0519">
        <w:rPr>
          <w:rFonts w:ascii="Arial" w:hAnsi="Arial" w:cs="Arial"/>
          <w:sz w:val="24"/>
          <w:szCs w:val="24"/>
          <w:lang w:eastAsia="ar-SA"/>
        </w:rPr>
        <w:t>к Административному регламенту</w:t>
      </w:r>
    </w:p>
    <w:p w:rsidR="001B1BA9" w:rsidRPr="004C0519" w:rsidRDefault="001B1BA9" w:rsidP="001B1BA9">
      <w:pPr>
        <w:suppressAutoHyphens/>
        <w:spacing w:after="0" w:line="240" w:lineRule="auto"/>
        <w:jc w:val="right"/>
        <w:rPr>
          <w:rFonts w:ascii="Arial" w:hAnsi="Arial" w:cs="Arial"/>
          <w:sz w:val="24"/>
          <w:szCs w:val="24"/>
          <w:lang w:eastAsia="ar-SA"/>
        </w:rPr>
      </w:pPr>
      <w:r w:rsidRPr="004C0519">
        <w:rPr>
          <w:rFonts w:ascii="Arial" w:hAnsi="Arial" w:cs="Arial"/>
          <w:sz w:val="24"/>
          <w:szCs w:val="24"/>
          <w:lang w:eastAsia="ar-SA"/>
        </w:rPr>
        <w:t>предоставления муниципальной услуги</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«Продажа земельных участков, находящихся</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в муниципальной собственности, на территории</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сельского поселения на торгах и без торгов»</w:t>
      </w:r>
    </w:p>
    <w:p w:rsidR="001B1BA9" w:rsidRPr="004C0519" w:rsidRDefault="001B1BA9" w:rsidP="001B1BA9">
      <w:pPr>
        <w:suppressAutoHyphens/>
        <w:spacing w:after="0" w:line="240" w:lineRule="auto"/>
        <w:jc w:val="center"/>
        <w:rPr>
          <w:rFonts w:ascii="Arial" w:hAnsi="Arial" w:cs="Arial"/>
          <w:sz w:val="24"/>
          <w:szCs w:val="24"/>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uppressAutoHyphens/>
        <w:spacing w:after="0" w:line="240" w:lineRule="auto"/>
        <w:jc w:val="center"/>
        <w:rPr>
          <w:rFonts w:ascii="Arial" w:hAnsi="Arial" w:cs="Arial"/>
          <w:b/>
          <w:sz w:val="32"/>
          <w:szCs w:val="32"/>
          <w:lang w:eastAsia="ar-SA"/>
        </w:rPr>
      </w:pPr>
      <w:r w:rsidRPr="004C0519">
        <w:rPr>
          <w:rFonts w:ascii="Arial" w:hAnsi="Arial" w:cs="Arial"/>
          <w:b/>
          <w:sz w:val="32"/>
          <w:szCs w:val="32"/>
          <w:lang w:eastAsia="ar-SA"/>
        </w:rPr>
        <w:t>БЛОК-СХЕМА</w:t>
      </w:r>
    </w:p>
    <w:p w:rsidR="001B1BA9" w:rsidRPr="004C0519" w:rsidRDefault="001B1BA9" w:rsidP="001B1BA9">
      <w:pPr>
        <w:suppressAutoHyphens/>
        <w:spacing w:after="0" w:line="240" w:lineRule="auto"/>
        <w:jc w:val="center"/>
        <w:rPr>
          <w:rFonts w:ascii="Arial" w:hAnsi="Arial" w:cs="Arial"/>
          <w:b/>
          <w:sz w:val="32"/>
          <w:szCs w:val="32"/>
          <w:lang w:eastAsia="ar-SA"/>
        </w:rPr>
      </w:pPr>
      <w:r w:rsidRPr="004C0519">
        <w:rPr>
          <w:rFonts w:ascii="Arial" w:hAnsi="Arial" w:cs="Arial"/>
          <w:b/>
          <w:sz w:val="32"/>
          <w:szCs w:val="32"/>
          <w:lang w:eastAsia="ar-SA"/>
        </w:rPr>
        <w:t>предоставления муниципальной услуги</w:t>
      </w:r>
    </w:p>
    <w:p w:rsidR="001B1BA9" w:rsidRPr="004C0519" w:rsidRDefault="001B1BA9" w:rsidP="001B1BA9">
      <w:pPr>
        <w:widowControl w:val="0"/>
        <w:spacing w:after="0" w:line="240" w:lineRule="auto"/>
        <w:jc w:val="center"/>
        <w:rPr>
          <w:rFonts w:ascii="Arial" w:hAnsi="Arial" w:cs="Arial"/>
          <w:b/>
          <w:sz w:val="32"/>
          <w:szCs w:val="32"/>
        </w:rPr>
      </w:pPr>
      <w:r w:rsidRPr="004C0519">
        <w:rPr>
          <w:rFonts w:ascii="Arial" w:hAnsi="Arial" w:cs="Arial"/>
          <w:b/>
          <w:sz w:val="32"/>
          <w:szCs w:val="32"/>
        </w:rPr>
        <w:t>«Продажа земельных участков, находящихся в муниципальной собственности, на территории сельского поселения на торгах и без торгов»</w:t>
      </w:r>
    </w:p>
    <w:p w:rsidR="001B1BA9" w:rsidRPr="004C0519" w:rsidRDefault="002463BB" w:rsidP="001B1BA9">
      <w:pPr>
        <w:spacing w:after="0" w:line="240" w:lineRule="auto"/>
        <w:ind w:firstLine="709"/>
        <w:jc w:val="center"/>
        <w:rPr>
          <w:rFonts w:ascii="Arial" w:hAnsi="Arial" w:cs="Arial"/>
          <w:b/>
          <w:color w:val="1F497D"/>
          <w:sz w:val="24"/>
          <w:szCs w:val="24"/>
          <w:u w:val="single"/>
        </w:rPr>
      </w:pPr>
      <w:r w:rsidRPr="002463BB">
        <w:rPr>
          <w:rFonts w:ascii="Arial" w:hAnsi="Arial" w:cs="Arial"/>
          <w:noProof/>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" strokeweight=".5pt">
            <v:textbox inset="7.45pt,3.85pt,7.45pt,3.85pt">
              <w:txbxContent>
                <w:p w:rsidR="000347DB" w:rsidRPr="00231C3E" w:rsidRDefault="000347DB" w:rsidP="001B1BA9">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1B1BA9" w:rsidRPr="004C0519" w:rsidRDefault="001B1BA9" w:rsidP="001B1BA9">
      <w:pPr>
        <w:suppressAutoHyphens/>
        <w:spacing w:after="0" w:line="240" w:lineRule="auto"/>
        <w:rPr>
          <w:rFonts w:ascii="Arial" w:hAnsi="Arial" w:cs="Arial"/>
          <w:sz w:val="24"/>
          <w:szCs w:val="24"/>
        </w:rPr>
      </w:pP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line id="Line 3" o:spid="_x0000_s1037" style="position:absolute;left:0;text-align:left;z-index:251671552;visibility:visible" from="234pt,12.95pt" to="234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" strokeweight=".26mm">
            <v:stroke endarrow="block" joinstyle="miter"/>
          </v:lin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shape id="Text Box 4" o:spid="_x0000_s1036" type="#_x0000_t202" style="position:absolute;left:0;text-align:left;margin-left:48pt;margin-top:8.75pt;width:396.85pt;height:35.7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" strokeweight=".5pt">
            <v:textbox inset="7.45pt,3.85pt,7.45pt,3.85pt">
              <w:txbxContent>
                <w:p w:rsidR="000347DB" w:rsidRPr="00231C3E" w:rsidRDefault="000347DB" w:rsidP="001B1BA9">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line id="Line 5" o:spid="_x0000_s1027" style="position:absolute;left:0;text-align:left;z-index:251661312;visibility:visible" from="240pt,14.8pt" to="240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" strokeweight=".26mm">
            <v:stroke endarrow="block" joinstyle="miter"/>
          </v:lin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shape id="Text Box 8" o:spid="_x0000_s1029" type="#_x0000_t202" style="position:absolute;left:0;text-align:left;margin-left:-30pt;margin-top:23.15pt;width:26.95pt;height:25.75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" strokeweight=".5pt">
            <v:textbox inset="7.45pt,3.85pt,7.45pt,3.85pt">
              <w:txbxContent>
                <w:p w:rsidR="000347DB" w:rsidRPr="002B5CF3" w:rsidRDefault="000347DB" w:rsidP="001B1BA9">
                  <w:pPr>
                    <w:jc w:val="center"/>
                    <w:rPr>
                      <w:rFonts w:ascii="Times New Roman" w:hAnsi="Times New Roman" w:cs="Times New Roman"/>
                      <w:bCs/>
                    </w:rPr>
                  </w:pPr>
                  <w:r w:rsidRPr="002B5CF3">
                    <w:rPr>
                      <w:rFonts w:ascii="Times New Roman" w:hAnsi="Times New Roman" w:cs="Times New Roman"/>
                      <w:bCs/>
                    </w:rPr>
                    <w:t>да</w:t>
                  </w:r>
                </w:p>
              </w:txbxContent>
            </v:textbox>
          </v:shape>
        </w:pict>
      </w:r>
      <w:r>
        <w:rPr>
          <w:rFonts w:ascii="Arial" w:hAnsi="Arial" w:cs="Arial"/>
          <w:noProof/>
          <w:sz w:val="24"/>
          <w:szCs w:val="24"/>
        </w:rPr>
        <w:pict>
          <v:shape id="Text Box 11" o:spid="_x0000_s1032" type="#_x0000_t202" style="position:absolute;left:0;text-align:left;margin-left:460.35pt;margin-top:21.45pt;width:36.1pt;height:21.8pt;z-index:25166643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" strokeweight=".5pt">
            <v:textbox inset="7.45pt,3.85pt,7.45pt,3.85pt">
              <w:txbxContent>
                <w:p w:rsidR="000347DB" w:rsidRPr="00231C3E" w:rsidRDefault="000347DB" w:rsidP="001B1BA9">
                  <w:pPr>
                    <w:jc w:val="center"/>
                    <w:rPr>
                      <w:rFonts w:ascii="Times New Roman" w:hAnsi="Times New Roman" w:cs="Times New Roman"/>
                    </w:rPr>
                  </w:pPr>
                  <w:r w:rsidRPr="00231C3E">
                    <w:rPr>
                      <w:rFonts w:ascii="Times New Roman" w:hAnsi="Times New Roman" w:cs="Times New Roman"/>
                    </w:rPr>
                    <w:t>нет</w:t>
                  </w:r>
                </w:p>
              </w:txbxContent>
            </v:textbox>
          </v:shape>
        </w:pict>
      </w:r>
      <w:r>
        <w:rPr>
          <w:rFonts w:ascii="Arial" w:hAnsi="Arial" w:cs="Arial"/>
          <w:noProof/>
          <w:sz w:val="24"/>
          <w:szCs w:val="24"/>
        </w:rPr>
        <w:pict>
          <v:shape id="Text Box 6" o:spid="_x0000_s1028" type="#_x0000_t202" style="position:absolute;left:0;text-align:left;margin-left:51pt;margin-top:9.35pt;width:393.85pt;height:39.55pt;z-index:25166233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" strokeweight=".5pt">
            <v:textbox inset="7.45pt,3.85pt,7.45pt,3.85pt">
              <w:txbxContent>
                <w:p w:rsidR="000347DB" w:rsidRPr="00231C3E" w:rsidRDefault="000347DB" w:rsidP="001B1BA9">
                  <w:pPr>
                    <w:jc w:val="center"/>
                  </w:pPr>
                  <w:r w:rsidRPr="00231C3E">
                    <w:rPr>
                      <w:rFonts w:ascii="Times New Roman" w:hAnsi="Times New Roman" w:cs="Times New Roman"/>
                      <w:sz w:val="24"/>
                      <w:szCs w:val="24"/>
                    </w:rPr>
                    <w:t>принятие решения о предоставлении (отказе в предоставлении) муниципальной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AutoShape 25" o:spid="_x0000_s1041" type="#_x0000_t32" style="position:absolute;left:0;text-align:left;margin-left:-3.05pt;margin-top:4.35pt;width:51.0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rm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"/>
        </w:pict>
      </w:r>
      <w:r>
        <w:rPr>
          <w:rFonts w:ascii="Arial" w:hAnsi="Arial" w:cs="Arial"/>
          <w:noProof/>
          <w:sz w:val="24"/>
          <w:szCs w:val="24"/>
        </w:rPr>
        <w:pict>
          <v:shape id="AutoShape 23" o:spid="_x0000_s1039" type="#_x0000_t32" style="position:absolute;left:0;text-align:left;margin-left:472.55pt;margin-top:13.6pt;width:13.7pt;height:30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Az7OgIAAGI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">
            <v:stroke endarrow="block"/>
          </v:shape>
        </w:pict>
      </w:r>
      <w:r>
        <w:rPr>
          <w:rFonts w:ascii="Arial" w:hAnsi="Arial" w:cs="Arial"/>
          <w:noProof/>
          <w:sz w:val="24"/>
          <w:szCs w:val="24"/>
        </w:rPr>
        <w:pict>
          <v:shape id="AutoShape 24" o:spid="_x0000_s1040" type="#_x0000_t32" style="position:absolute;left:0;text-align:left;margin-left:405.9pt;margin-top:13.6pt;width:66.65pt;height:30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">
            <v:stroke endarrow="block"/>
          </v:shape>
        </w:pict>
      </w:r>
      <w:r>
        <w:rPr>
          <w:rFonts w:ascii="Arial" w:hAnsi="Arial" w:cs="Arial"/>
          <w:noProof/>
          <w:sz w:val="24"/>
          <w:szCs w:val="24"/>
        </w:rPr>
        <w:pict>
          <v:line id="Line 9" o:spid="_x0000_s1030" style="position:absolute;left:0;text-align:left;z-index:251664384;visibility:visible" from="-17.95pt,22.9pt" to="-17.9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" strokeweight=".26mm">
            <v:stroke endarrow="block" joinstyle="miter"/>
          </v:line>
        </w:pict>
      </w:r>
      <w:r>
        <w:rPr>
          <w:rFonts w:ascii="Arial" w:hAnsi="Arial" w:cs="Arial"/>
          <w:noProof/>
          <w:sz w:val="24"/>
          <w:szCs w:val="24"/>
        </w:rPr>
        <w:pict>
          <v:line id="Line 14" o:spid="_x0000_s1031" style="position:absolute;left:0;text-align:left;z-index:251665408;visibility:visible" from="444.85pt,4.35pt" to="462.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" strokeweight=".26mm">
            <v:stroke joinstyle="miter"/>
          </v:lin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shape id="Text Box 16" o:spid="_x0000_s1035" type="#_x0000_t202" style="position:absolute;left:0;text-align:left;margin-left:432.65pt;margin-top:13.95pt;width:94.15pt;height:85.6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" strokeweight=".5pt">
            <v:textbox inset="7.45pt,3.85pt,7.45pt,3.85pt">
              <w:txbxContent>
                <w:p w:rsidR="000347DB" w:rsidRPr="00231C3E" w:rsidRDefault="000347DB" w:rsidP="001B1BA9">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несоответствием документов</w:t>
                  </w:r>
                </w:p>
                <w:p w:rsidR="000347DB" w:rsidRDefault="000347DB" w:rsidP="001B1BA9"/>
              </w:txbxContent>
            </v:textbox>
          </v:shape>
        </w:pict>
      </w:r>
      <w:r>
        <w:rPr>
          <w:rFonts w:ascii="Arial" w:hAnsi="Arial" w:cs="Arial"/>
          <w:noProof/>
          <w:sz w:val="24"/>
          <w:szCs w:val="24"/>
        </w:rPr>
        <w:pict>
          <v:shape id="Text Box 10" o:spid="_x0000_s1033" type="#_x0000_t202" style="position:absolute;left:0;text-align:left;margin-left:319.6pt;margin-top:13.95pt;width:102.35pt;height:85.65pt;z-index:25166745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" strokeweight=".5pt">
            <v:textbox inset="7.45pt,3.85pt,7.45pt,3.85pt">
              <w:txbxContent>
                <w:p w:rsidR="000347DB" w:rsidRPr="00231C3E" w:rsidRDefault="000347DB" w:rsidP="001B1BA9">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уведомления о приостановлении, при неполном пакете</w:t>
                  </w:r>
                </w:p>
                <w:p w:rsidR="000347DB" w:rsidRDefault="000347DB" w:rsidP="001B1BA9"/>
              </w:txbxContent>
            </v:textbox>
          </v:shape>
        </w:pict>
      </w:r>
    </w:p>
    <w:p w:rsidR="001B1BA9" w:rsidRPr="004C0519" w:rsidRDefault="002463BB" w:rsidP="001B1BA9">
      <w:pPr>
        <w:tabs>
          <w:tab w:val="left" w:pos="7752"/>
        </w:tabs>
        <w:autoSpaceDE w:val="0"/>
        <w:jc w:val="center"/>
        <w:rPr>
          <w:rFonts w:ascii="Arial" w:hAnsi="Arial" w:cs="Arial"/>
          <w:sz w:val="24"/>
          <w:szCs w:val="24"/>
        </w:rPr>
      </w:pPr>
      <w:r>
        <w:rPr>
          <w:rFonts w:ascii="Arial" w:hAnsi="Arial" w:cs="Arial"/>
          <w:noProof/>
          <w:sz w:val="24"/>
          <w:szCs w:val="24"/>
        </w:rPr>
        <w:pict>
          <v:shape id="Text Box 12" o:spid="_x0000_s1034" type="#_x0000_t202" style="position:absolute;left:0;text-align:left;margin-left:-41.9pt;margin-top:-.35pt;width:344.25pt;height:161.85pt;z-index:25166848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" strokeweight=".5pt">
            <v:textbox inset="7.45pt,3.85pt,7.45pt,3.85pt">
              <w:txbxContent>
                <w:p w:rsidR="000347DB" w:rsidRPr="00BE07D1" w:rsidRDefault="000347DB" w:rsidP="001B1BA9">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решения о предоставлении земельного участка:</w:t>
                  </w:r>
                </w:p>
                <w:p w:rsidR="000347DB" w:rsidRPr="00BE07D1" w:rsidRDefault="000347DB" w:rsidP="001B1BA9">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0347DB" w:rsidRPr="00BE07D1" w:rsidRDefault="000347DB" w:rsidP="001B1BA9">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публикация информации о  возможности предоставления земельного участка в </w:t>
                  </w:r>
                  <w:r>
                    <w:rPr>
                      <w:rFonts w:ascii="Times New Roman" w:hAnsi="Times New Roman" w:cs="Times New Roman"/>
                    </w:rPr>
                    <w:t>собственность</w:t>
                  </w:r>
                </w:p>
                <w:p w:rsidR="000347DB" w:rsidRPr="00BE07D1" w:rsidRDefault="000347DB" w:rsidP="001B1BA9">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0347DB" w:rsidRPr="00BE07D1" w:rsidRDefault="000347DB" w:rsidP="001B1BA9">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0347DB" w:rsidRPr="00BE07D1" w:rsidRDefault="000347DB" w:rsidP="001B1BA9">
                  <w:pPr>
                    <w:spacing w:after="0" w:line="240" w:lineRule="auto"/>
                    <w:ind w:firstLine="567"/>
                    <w:jc w:val="both"/>
                    <w:rPr>
                      <w:rFonts w:ascii="Times New Roman" w:hAnsi="Times New Roman" w:cs="Times New Roman"/>
                      <w:sz w:val="18"/>
                      <w:szCs w:val="18"/>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w:t>
                  </w:r>
                  <w:r>
                    <w:rPr>
                      <w:rFonts w:ascii="Times New Roman" w:hAnsi="Times New Roman" w:cs="Times New Roman"/>
                    </w:rPr>
                    <w:t>.</w:t>
                  </w:r>
                  <w:r w:rsidRPr="00BE07D1">
                    <w:rPr>
                      <w:rFonts w:ascii="Times New Roman" w:hAnsi="Times New Roman" w:cs="Times New Roman"/>
                    </w:rPr>
                    <w:t xml:space="preserve"> </w:t>
                  </w:r>
                </w:p>
              </w:txbxContent>
            </v:textbox>
          </v:shape>
        </w:pict>
      </w:r>
    </w:p>
    <w:p w:rsidR="001B1BA9" w:rsidRPr="004C0519" w:rsidRDefault="001B1BA9" w:rsidP="001B1BA9">
      <w:pPr>
        <w:tabs>
          <w:tab w:val="left" w:pos="7752"/>
        </w:tabs>
        <w:autoSpaceDE w:val="0"/>
        <w:jc w:val="center"/>
        <w:rPr>
          <w:rFonts w:ascii="Arial" w:hAnsi="Arial" w:cs="Arial"/>
          <w:sz w:val="24"/>
          <w:szCs w:val="24"/>
        </w:rPr>
      </w:pPr>
    </w:p>
    <w:p w:rsidR="001B1BA9" w:rsidRPr="004C0519" w:rsidRDefault="001B1BA9" w:rsidP="001B1BA9">
      <w:pPr>
        <w:tabs>
          <w:tab w:val="left" w:pos="7752"/>
        </w:tabs>
        <w:autoSpaceDE w:val="0"/>
        <w:jc w:val="center"/>
        <w:rPr>
          <w:rFonts w:ascii="Arial" w:hAnsi="Arial" w:cs="Arial"/>
          <w:sz w:val="24"/>
          <w:szCs w:val="24"/>
        </w:rPr>
      </w:pPr>
    </w:p>
    <w:p w:rsidR="001B1BA9" w:rsidRPr="004C0519" w:rsidRDefault="001B1BA9" w:rsidP="001B1BA9">
      <w:pPr>
        <w:tabs>
          <w:tab w:val="left" w:pos="7752"/>
        </w:tabs>
        <w:autoSpaceDE w:val="0"/>
        <w:jc w:val="center"/>
        <w:rPr>
          <w:rFonts w:ascii="Arial" w:hAnsi="Arial" w:cs="Arial"/>
          <w:sz w:val="24"/>
          <w:szCs w:val="24"/>
        </w:rPr>
      </w:pPr>
    </w:p>
    <w:p w:rsidR="001B1BA9" w:rsidRPr="004C0519" w:rsidRDefault="001B1BA9" w:rsidP="001B1BA9">
      <w:pPr>
        <w:tabs>
          <w:tab w:val="left" w:pos="7752"/>
        </w:tabs>
        <w:autoSpaceDE w:val="0"/>
        <w:jc w:val="center"/>
        <w:rPr>
          <w:rFonts w:ascii="Arial" w:hAnsi="Arial" w:cs="Arial"/>
          <w:sz w:val="24"/>
          <w:szCs w:val="24"/>
        </w:rPr>
      </w:pPr>
    </w:p>
    <w:p w:rsidR="001B1BA9" w:rsidRPr="004C0519" w:rsidRDefault="002463BB" w:rsidP="001B1BA9">
      <w:pPr>
        <w:tabs>
          <w:tab w:val="center" w:pos="4677"/>
          <w:tab w:val="right" w:pos="9355"/>
        </w:tabs>
        <w:spacing w:after="0" w:line="240" w:lineRule="auto"/>
        <w:rPr>
          <w:rFonts w:ascii="Arial" w:hAnsi="Arial" w:cs="Arial"/>
          <w:sz w:val="24"/>
          <w:szCs w:val="24"/>
        </w:rPr>
      </w:pPr>
      <w:r>
        <w:rPr>
          <w:rFonts w:ascii="Arial" w:hAnsi="Arial" w:cs="Arial"/>
          <w:noProof/>
          <w:sz w:val="24"/>
          <w:szCs w:val="24"/>
        </w:rPr>
        <w:pict>
          <v:shape id="AutoShape 26" o:spid="_x0000_s1042" type="#_x0000_t32" style="position:absolute;margin-left:118.5pt;margin-top:13.25pt;width:.6pt;height:21.5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">
            <v:stroke endarrow="block"/>
          </v:shape>
        </w:pict>
      </w:r>
    </w:p>
    <w:p w:rsidR="001B1BA9" w:rsidRPr="004C0519" w:rsidRDefault="001B1BA9" w:rsidP="001B1BA9">
      <w:pPr>
        <w:tabs>
          <w:tab w:val="center" w:pos="4677"/>
          <w:tab w:val="right" w:pos="9355"/>
        </w:tabs>
        <w:spacing w:after="0" w:line="240" w:lineRule="auto"/>
        <w:rPr>
          <w:rFonts w:ascii="Arial" w:hAnsi="Arial" w:cs="Arial"/>
          <w:sz w:val="24"/>
          <w:szCs w:val="24"/>
        </w:rPr>
      </w:pPr>
    </w:p>
    <w:p w:rsidR="001B1BA9" w:rsidRPr="004C0519" w:rsidRDefault="002463BB" w:rsidP="001B1BA9">
      <w:pPr>
        <w:tabs>
          <w:tab w:val="center" w:pos="4677"/>
          <w:tab w:val="right" w:pos="9355"/>
        </w:tabs>
        <w:spacing w:after="0" w:line="240" w:lineRule="auto"/>
        <w:rPr>
          <w:rFonts w:ascii="Arial" w:hAnsi="Arial" w:cs="Arial"/>
          <w:b/>
          <w:bCs/>
          <w:sz w:val="24"/>
          <w:szCs w:val="24"/>
        </w:rPr>
      </w:pPr>
      <w:r>
        <w:rPr>
          <w:rFonts w:ascii="Arial" w:hAnsi="Arial" w:cs="Arial"/>
          <w:b/>
          <w:bCs/>
          <w:noProof/>
          <w:sz w:val="24"/>
          <w:szCs w:val="24"/>
        </w:rPr>
        <w:pict>
          <v:shape id="Text Box 22" o:spid="_x0000_s1038" type="#_x0000_t202" style="position:absolute;margin-left:-45.75pt;margin-top:.6pt;width:348.1pt;height:43.4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" strokeweight=".5pt">
            <v:textbox inset="7.45pt,3.85pt,7.45pt,3.85pt">
              <w:txbxContent>
                <w:p w:rsidR="000347DB" w:rsidRPr="001F2F5C" w:rsidRDefault="000347DB" w:rsidP="001B1BA9">
                  <w:pPr>
                    <w:jc w:val="center"/>
                    <w:rPr>
                      <w:rFonts w:ascii="Times New Roman" w:hAnsi="Times New Roman" w:cs="Times New Roman"/>
                      <w:sz w:val="24"/>
                      <w:szCs w:val="24"/>
                    </w:rPr>
                  </w:pPr>
                  <w:r w:rsidRPr="001F2F5C">
                    <w:rPr>
                      <w:rFonts w:ascii="Times New Roman" w:hAnsi="Times New Roman" w:cs="Times New Roman"/>
                      <w:sz w:val="24"/>
                      <w:szCs w:val="24"/>
                    </w:rPr>
                    <w:t>Выдача результатов муниципальной услуги</w:t>
                  </w:r>
                </w:p>
                <w:p w:rsidR="000347DB" w:rsidRDefault="000347DB" w:rsidP="001B1BA9"/>
                <w:p w:rsidR="000347DB" w:rsidRDefault="000347DB" w:rsidP="001B1BA9"/>
              </w:txbxContent>
            </v:textbox>
          </v:shape>
        </w:pict>
      </w: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b/>
          <w:bCs/>
          <w:sz w:val="24"/>
          <w:szCs w:val="24"/>
          <w:lang w:eastAsia="ar-SA"/>
        </w:rPr>
      </w:pPr>
    </w:p>
    <w:p w:rsidR="00C01D3D" w:rsidRPr="004C0519" w:rsidRDefault="00C01D3D" w:rsidP="001B1BA9">
      <w:pPr>
        <w:spacing w:after="0" w:line="240" w:lineRule="auto"/>
        <w:ind w:left="2832" w:firstLine="708"/>
        <w:jc w:val="right"/>
        <w:rPr>
          <w:rFonts w:ascii="Arial" w:hAnsi="Arial" w:cs="Arial"/>
          <w:b/>
          <w:bCs/>
          <w:sz w:val="24"/>
          <w:szCs w:val="24"/>
          <w:lang w:eastAsia="ar-SA"/>
        </w:rPr>
      </w:pPr>
    </w:p>
    <w:p w:rsidR="00C01D3D" w:rsidRPr="004C0519" w:rsidRDefault="00C01D3D" w:rsidP="001B1BA9">
      <w:pPr>
        <w:spacing w:after="0" w:line="240" w:lineRule="auto"/>
        <w:ind w:left="2832" w:firstLine="708"/>
        <w:jc w:val="right"/>
        <w:rPr>
          <w:rFonts w:ascii="Arial" w:hAnsi="Arial" w:cs="Arial"/>
          <w:b/>
          <w:bCs/>
          <w:sz w:val="24"/>
          <w:szCs w:val="24"/>
          <w:lang w:eastAsia="ar-SA"/>
        </w:rPr>
      </w:pPr>
    </w:p>
    <w:p w:rsidR="00C01D3D" w:rsidRPr="004C0519" w:rsidRDefault="00C01D3D" w:rsidP="001B1BA9">
      <w:pPr>
        <w:spacing w:after="0" w:line="240" w:lineRule="auto"/>
        <w:ind w:left="2832" w:firstLine="708"/>
        <w:jc w:val="right"/>
        <w:rPr>
          <w:rFonts w:ascii="Arial" w:hAnsi="Arial" w:cs="Arial"/>
          <w:b/>
          <w:bCs/>
          <w:sz w:val="24"/>
          <w:szCs w:val="24"/>
          <w:lang w:eastAsia="ar-SA"/>
        </w:rPr>
      </w:pPr>
    </w:p>
    <w:p w:rsidR="00C01D3D" w:rsidRPr="004C0519" w:rsidRDefault="00C01D3D" w:rsidP="001B1BA9">
      <w:pPr>
        <w:spacing w:after="0" w:line="240" w:lineRule="auto"/>
        <w:ind w:left="2832" w:firstLine="708"/>
        <w:jc w:val="right"/>
        <w:rPr>
          <w:rFonts w:ascii="Arial" w:hAnsi="Arial" w:cs="Arial"/>
          <w:b/>
          <w:bCs/>
          <w:sz w:val="24"/>
          <w:szCs w:val="24"/>
          <w:lang w:eastAsia="ar-SA"/>
        </w:rPr>
      </w:pPr>
    </w:p>
    <w:p w:rsidR="001B1BA9" w:rsidRPr="004C0519" w:rsidRDefault="001B1BA9" w:rsidP="001B1BA9">
      <w:pPr>
        <w:spacing w:after="0" w:line="240" w:lineRule="auto"/>
        <w:ind w:left="2832" w:firstLine="708"/>
        <w:jc w:val="right"/>
        <w:rPr>
          <w:rFonts w:ascii="Arial" w:hAnsi="Arial" w:cs="Arial"/>
          <w:color w:val="00000A"/>
          <w:sz w:val="24"/>
          <w:szCs w:val="24"/>
        </w:rPr>
      </w:pPr>
      <w:r w:rsidRPr="004C0519">
        <w:rPr>
          <w:rFonts w:ascii="Arial" w:hAnsi="Arial" w:cs="Arial"/>
          <w:bCs/>
          <w:sz w:val="24"/>
          <w:szCs w:val="24"/>
          <w:lang w:eastAsia="ar-SA"/>
        </w:rPr>
        <w:t>Приложение №2</w:t>
      </w:r>
    </w:p>
    <w:p w:rsidR="001B1BA9" w:rsidRPr="004C0519" w:rsidRDefault="001B1BA9" w:rsidP="001B1BA9">
      <w:pPr>
        <w:suppressAutoHyphens/>
        <w:spacing w:after="0" w:line="240" w:lineRule="auto"/>
        <w:jc w:val="right"/>
        <w:rPr>
          <w:rFonts w:ascii="Arial" w:hAnsi="Arial" w:cs="Arial"/>
          <w:sz w:val="24"/>
          <w:szCs w:val="24"/>
          <w:lang w:eastAsia="ar-SA"/>
        </w:rPr>
      </w:pPr>
      <w:r w:rsidRPr="004C0519">
        <w:rPr>
          <w:rFonts w:ascii="Arial" w:hAnsi="Arial" w:cs="Arial"/>
          <w:sz w:val="24"/>
          <w:szCs w:val="24"/>
          <w:lang w:eastAsia="ar-SA"/>
        </w:rPr>
        <w:t>к Административному регламенту</w:t>
      </w:r>
    </w:p>
    <w:p w:rsidR="001B1BA9" w:rsidRPr="004C0519" w:rsidRDefault="001B1BA9" w:rsidP="001B1BA9">
      <w:pPr>
        <w:suppressAutoHyphens/>
        <w:spacing w:after="0" w:line="240" w:lineRule="auto"/>
        <w:jc w:val="right"/>
        <w:rPr>
          <w:rFonts w:ascii="Arial" w:hAnsi="Arial" w:cs="Arial"/>
          <w:sz w:val="24"/>
          <w:szCs w:val="24"/>
          <w:lang w:eastAsia="ar-SA"/>
        </w:rPr>
      </w:pPr>
      <w:r w:rsidRPr="004C0519">
        <w:rPr>
          <w:rFonts w:ascii="Arial" w:hAnsi="Arial" w:cs="Arial"/>
          <w:sz w:val="24"/>
          <w:szCs w:val="24"/>
          <w:lang w:eastAsia="ar-SA"/>
        </w:rPr>
        <w:t>предоставления муниципальной услуги</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«Продажа земельных участков, находящихся</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в муниципальной собственности, на территории</w:t>
      </w:r>
    </w:p>
    <w:p w:rsidR="001B1BA9" w:rsidRPr="004C0519" w:rsidRDefault="001B1BA9" w:rsidP="001B1BA9">
      <w:pPr>
        <w:widowControl w:val="0"/>
        <w:spacing w:after="0" w:line="240" w:lineRule="auto"/>
        <w:jc w:val="right"/>
        <w:rPr>
          <w:rFonts w:ascii="Arial" w:hAnsi="Arial" w:cs="Arial"/>
          <w:sz w:val="24"/>
          <w:szCs w:val="24"/>
        </w:rPr>
      </w:pPr>
      <w:r w:rsidRPr="004C0519">
        <w:rPr>
          <w:rFonts w:ascii="Arial" w:hAnsi="Arial" w:cs="Arial"/>
          <w:sz w:val="24"/>
          <w:szCs w:val="24"/>
        </w:rPr>
        <w:t>сельского поселения на торгах и без торгов»</w:t>
      </w:r>
    </w:p>
    <w:p w:rsidR="001B1BA9" w:rsidRPr="004C0519" w:rsidRDefault="001B1BA9" w:rsidP="001B1BA9">
      <w:pPr>
        <w:spacing w:after="0"/>
        <w:jc w:val="center"/>
        <w:rPr>
          <w:rFonts w:ascii="Arial" w:hAnsi="Arial" w:cs="Arial"/>
          <w:sz w:val="24"/>
          <w:szCs w:val="24"/>
          <w:lang w:eastAsia="ar-SA"/>
        </w:rPr>
      </w:pPr>
    </w:p>
    <w:p w:rsidR="001B1BA9" w:rsidRPr="004C0519" w:rsidRDefault="001B1BA9" w:rsidP="001B1BA9">
      <w:pPr>
        <w:spacing w:after="0" w:line="240" w:lineRule="auto"/>
        <w:jc w:val="center"/>
        <w:rPr>
          <w:rFonts w:ascii="Arial" w:hAnsi="Arial" w:cs="Arial"/>
          <w:sz w:val="24"/>
          <w:szCs w:val="24"/>
        </w:rPr>
      </w:pPr>
      <w:r w:rsidRPr="004C0519">
        <w:rPr>
          <w:rFonts w:ascii="Arial" w:hAnsi="Arial" w:cs="Arial"/>
          <w:sz w:val="24"/>
          <w:szCs w:val="24"/>
        </w:rPr>
        <w:t>ОБРАЗЕЦ ЗАЯВЛЕНИЯ</w:t>
      </w:r>
    </w:p>
    <w:p w:rsidR="001B1BA9" w:rsidRPr="004C0519" w:rsidRDefault="001B1BA9" w:rsidP="001B1BA9">
      <w:pPr>
        <w:spacing w:after="0" w:line="240" w:lineRule="auto"/>
        <w:jc w:val="both"/>
        <w:rPr>
          <w:rFonts w:ascii="Arial" w:hAnsi="Arial" w:cs="Arial"/>
          <w:sz w:val="24"/>
          <w:szCs w:val="24"/>
        </w:rPr>
      </w:pP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___________________________________________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(наименование исполнительного</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органа государственной власти</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(или: органа местного самоуправления))</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адрес: ____________________________________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от ________________________________________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(наименование или Ф.И.О.)</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адрес: ___________________________________,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телефон: _______________, факс: 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r w:rsidRPr="004C0519">
        <w:rPr>
          <w:rFonts w:ascii="Arial" w:hAnsi="Arial" w:cs="Arial"/>
          <w:sz w:val="24"/>
          <w:szCs w:val="24"/>
        </w:rPr>
        <w:t xml:space="preserve">                                адрес электронной почты: __________________</w:t>
      </w:r>
    </w:p>
    <w:p w:rsidR="001B1BA9" w:rsidRPr="004C0519" w:rsidRDefault="001B1BA9" w:rsidP="00C01D3D">
      <w:pPr>
        <w:autoSpaceDE w:val="0"/>
        <w:autoSpaceDN w:val="0"/>
        <w:adjustRightInd w:val="0"/>
        <w:spacing w:after="0" w:line="240" w:lineRule="auto"/>
        <w:jc w:val="right"/>
        <w:rPr>
          <w:rFonts w:ascii="Arial" w:hAnsi="Arial" w:cs="Arial"/>
          <w:sz w:val="24"/>
          <w:szCs w:val="24"/>
        </w:rPr>
      </w:pPr>
    </w:p>
    <w:p w:rsidR="001B1BA9" w:rsidRPr="004C0519" w:rsidRDefault="001B1BA9" w:rsidP="001B1BA9">
      <w:pPr>
        <w:autoSpaceDE w:val="0"/>
        <w:autoSpaceDN w:val="0"/>
        <w:adjustRightInd w:val="0"/>
        <w:spacing w:after="0" w:line="240" w:lineRule="auto"/>
        <w:jc w:val="center"/>
        <w:rPr>
          <w:rFonts w:ascii="Arial" w:hAnsi="Arial" w:cs="Arial"/>
          <w:b/>
          <w:bCs/>
          <w:sz w:val="24"/>
          <w:szCs w:val="24"/>
        </w:rPr>
      </w:pPr>
    </w:p>
    <w:p w:rsidR="001B1BA9" w:rsidRPr="004C0519" w:rsidRDefault="001B1BA9" w:rsidP="001B1BA9">
      <w:pPr>
        <w:autoSpaceDE w:val="0"/>
        <w:autoSpaceDN w:val="0"/>
        <w:adjustRightInd w:val="0"/>
        <w:spacing w:after="0" w:line="240" w:lineRule="auto"/>
        <w:jc w:val="center"/>
        <w:rPr>
          <w:rFonts w:ascii="Arial" w:hAnsi="Arial" w:cs="Arial"/>
          <w:b/>
          <w:bCs/>
          <w:sz w:val="24"/>
          <w:szCs w:val="24"/>
        </w:rPr>
      </w:pPr>
    </w:p>
    <w:p w:rsidR="001B1BA9" w:rsidRPr="004C0519" w:rsidRDefault="001B1BA9" w:rsidP="001B1BA9">
      <w:pPr>
        <w:autoSpaceDE w:val="0"/>
        <w:autoSpaceDN w:val="0"/>
        <w:adjustRightInd w:val="0"/>
        <w:spacing w:after="0" w:line="240" w:lineRule="auto"/>
        <w:jc w:val="center"/>
        <w:rPr>
          <w:rFonts w:ascii="Arial" w:hAnsi="Arial" w:cs="Arial"/>
          <w:b/>
          <w:bCs/>
          <w:sz w:val="24"/>
          <w:szCs w:val="24"/>
        </w:rPr>
      </w:pPr>
    </w:p>
    <w:p w:rsidR="001B1BA9" w:rsidRPr="004C0519" w:rsidRDefault="001B1BA9" w:rsidP="001B1BA9">
      <w:pPr>
        <w:autoSpaceDE w:val="0"/>
        <w:autoSpaceDN w:val="0"/>
        <w:adjustRightInd w:val="0"/>
        <w:spacing w:after="0" w:line="240" w:lineRule="auto"/>
        <w:jc w:val="center"/>
        <w:rPr>
          <w:rFonts w:ascii="Arial" w:hAnsi="Arial" w:cs="Arial"/>
          <w:b/>
          <w:bCs/>
          <w:sz w:val="24"/>
          <w:szCs w:val="24"/>
        </w:rPr>
      </w:pPr>
    </w:p>
    <w:p w:rsidR="001B1BA9" w:rsidRPr="004C0519" w:rsidRDefault="001B1BA9" w:rsidP="001B1BA9">
      <w:pPr>
        <w:spacing w:after="0" w:line="240" w:lineRule="auto"/>
        <w:jc w:val="both"/>
        <w:rPr>
          <w:rFonts w:ascii="Arial" w:hAnsi="Arial" w:cs="Arial"/>
          <w:sz w:val="24"/>
          <w:szCs w:val="24"/>
          <w:lang w:eastAsia="en-US"/>
        </w:rPr>
      </w:pPr>
      <w:r w:rsidRPr="004C0519">
        <w:rPr>
          <w:rFonts w:ascii="Arial" w:hAnsi="Arial" w:cs="Arial"/>
          <w:sz w:val="24"/>
          <w:szCs w:val="24"/>
          <w:lang w:eastAsia="en-US"/>
        </w:rPr>
        <w:t xml:space="preserve">                                          Образец заявление</w:t>
      </w:r>
    </w:p>
    <w:p w:rsidR="001B1BA9" w:rsidRPr="004C0519" w:rsidRDefault="001B1BA9" w:rsidP="001B1BA9">
      <w:pPr>
        <w:spacing w:after="0" w:line="240" w:lineRule="auto"/>
        <w:jc w:val="both"/>
        <w:rPr>
          <w:rFonts w:ascii="Arial" w:hAnsi="Arial" w:cs="Arial"/>
          <w:sz w:val="24"/>
          <w:szCs w:val="24"/>
          <w:lang w:eastAsia="en-US"/>
        </w:rPr>
      </w:pPr>
    </w:p>
    <w:p w:rsidR="001B1BA9" w:rsidRPr="004C0519" w:rsidRDefault="001B1BA9" w:rsidP="001B1BA9">
      <w:pPr>
        <w:suppressAutoHyphens/>
        <w:spacing w:after="0" w:line="200" w:lineRule="atLeast"/>
        <w:jc w:val="both"/>
        <w:rPr>
          <w:rFonts w:ascii="Arial" w:hAnsi="Arial" w:cs="Arial"/>
          <w:sz w:val="24"/>
          <w:szCs w:val="24"/>
          <w:lang w:eastAsia="en-US"/>
        </w:rPr>
      </w:pPr>
      <w:r w:rsidRPr="004C0519">
        <w:rPr>
          <w:rFonts w:ascii="Arial" w:hAnsi="Arial" w:cs="Arial"/>
          <w:sz w:val="24"/>
          <w:szCs w:val="24"/>
          <w:lang w:eastAsia="en-US"/>
        </w:rPr>
        <w:t xml:space="preserve">Прошу Вас передать земельный участок в собственность            </w:t>
      </w:r>
    </w:p>
    <w:p w:rsidR="001B1BA9" w:rsidRPr="004C0519" w:rsidRDefault="001B1BA9" w:rsidP="001B1BA9">
      <w:pPr>
        <w:spacing w:after="0" w:line="240" w:lineRule="auto"/>
        <w:jc w:val="both"/>
        <w:rPr>
          <w:rFonts w:ascii="Arial" w:hAnsi="Arial" w:cs="Arial"/>
          <w:sz w:val="24"/>
          <w:szCs w:val="24"/>
          <w:lang w:eastAsia="en-US"/>
        </w:rPr>
      </w:pPr>
      <w:r w:rsidRPr="004C0519">
        <w:rPr>
          <w:rFonts w:ascii="Arial" w:hAnsi="Arial" w:cs="Arial"/>
          <w:sz w:val="24"/>
          <w:szCs w:val="24"/>
          <w:lang w:eastAsia="en-US"/>
        </w:rPr>
        <w:t>__________________________________________________________________ (наименование организации или Ф.И.О.)</w:t>
      </w:r>
      <w:r w:rsidRPr="004C0519">
        <w:rPr>
          <w:rFonts w:ascii="Arial" w:hAnsi="Arial" w:cs="Arial"/>
          <w:sz w:val="24"/>
          <w:szCs w:val="24"/>
          <w:lang w:eastAsia="en-US"/>
        </w:rPr>
        <w:tab/>
      </w:r>
    </w:p>
    <w:p w:rsidR="001B1BA9" w:rsidRPr="004C0519" w:rsidRDefault="001B1BA9" w:rsidP="001B1BA9">
      <w:pPr>
        <w:spacing w:after="0" w:line="240" w:lineRule="auto"/>
        <w:rPr>
          <w:rFonts w:ascii="Arial" w:hAnsi="Arial" w:cs="Arial"/>
          <w:sz w:val="24"/>
          <w:szCs w:val="24"/>
          <w:lang w:eastAsia="en-US"/>
        </w:rPr>
      </w:pPr>
      <w:r w:rsidRPr="004C0519">
        <w:rPr>
          <w:rFonts w:ascii="Arial" w:hAnsi="Arial" w:cs="Arial"/>
          <w:sz w:val="24"/>
          <w:szCs w:val="24"/>
          <w:lang w:eastAsia="en-US"/>
        </w:rPr>
        <w:t xml:space="preserve">из земель______________________, а кадастровым номером______________, площадью________________, находящийся_____________________________, </w:t>
      </w:r>
    </w:p>
    <w:p w:rsidR="001B1BA9" w:rsidRPr="004C0519" w:rsidRDefault="001B1BA9" w:rsidP="001B1BA9">
      <w:pPr>
        <w:spacing w:after="0" w:line="240" w:lineRule="auto"/>
        <w:rPr>
          <w:rFonts w:ascii="Arial" w:hAnsi="Arial" w:cs="Arial"/>
          <w:sz w:val="24"/>
          <w:szCs w:val="24"/>
          <w:lang w:eastAsia="en-US"/>
        </w:rPr>
      </w:pPr>
      <w:r w:rsidRPr="004C0519">
        <w:rPr>
          <w:rFonts w:ascii="Arial" w:hAnsi="Arial" w:cs="Arial"/>
          <w:sz w:val="24"/>
          <w:szCs w:val="24"/>
          <w:lang w:eastAsia="en-US"/>
        </w:rPr>
        <w:t>расположенный по адресу___________________________________________. вид  разрешенного использования:___________________________________________</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r w:rsidRPr="004C0519">
        <w:rPr>
          <w:rFonts w:ascii="Arial" w:hAnsi="Arial" w:cs="Arial"/>
          <w:sz w:val="24"/>
          <w:szCs w:val="24"/>
        </w:rPr>
        <w:t xml:space="preserve"> "___"________ ____ г.</w:t>
      </w:r>
    </w:p>
    <w:p w:rsidR="001B1BA9" w:rsidRPr="004C0519" w:rsidRDefault="001B1BA9" w:rsidP="001B1BA9">
      <w:pPr>
        <w:autoSpaceDE w:val="0"/>
        <w:autoSpaceDN w:val="0"/>
        <w:adjustRightInd w:val="0"/>
        <w:spacing w:after="0" w:line="240" w:lineRule="auto"/>
        <w:ind w:firstLine="540"/>
        <w:jc w:val="both"/>
        <w:rPr>
          <w:rFonts w:ascii="Arial" w:hAnsi="Arial" w:cs="Arial"/>
          <w:sz w:val="24"/>
          <w:szCs w:val="24"/>
        </w:rPr>
      </w:pPr>
    </w:p>
    <w:p w:rsidR="001B1BA9" w:rsidRPr="004C0519" w:rsidRDefault="001B1BA9" w:rsidP="001B1BA9">
      <w:pPr>
        <w:autoSpaceDE w:val="0"/>
        <w:autoSpaceDN w:val="0"/>
        <w:adjustRightInd w:val="0"/>
        <w:spacing w:after="0" w:line="240" w:lineRule="auto"/>
        <w:rPr>
          <w:rFonts w:ascii="Arial" w:hAnsi="Arial" w:cs="Arial"/>
          <w:sz w:val="24"/>
          <w:szCs w:val="24"/>
        </w:rPr>
      </w:pPr>
      <w:r w:rsidRPr="004C0519">
        <w:rPr>
          <w:rFonts w:ascii="Arial" w:hAnsi="Arial" w:cs="Arial"/>
          <w:sz w:val="24"/>
          <w:szCs w:val="24"/>
        </w:rPr>
        <w:t xml:space="preserve">    ___________________</w:t>
      </w:r>
    </w:p>
    <w:p w:rsidR="007F7BBD" w:rsidRPr="004C0519" w:rsidRDefault="001B1BA9" w:rsidP="00C01D3D">
      <w:pPr>
        <w:autoSpaceDE w:val="0"/>
        <w:autoSpaceDN w:val="0"/>
        <w:adjustRightInd w:val="0"/>
        <w:spacing w:after="0" w:line="240" w:lineRule="auto"/>
        <w:rPr>
          <w:rFonts w:ascii="Arial" w:hAnsi="Arial" w:cs="Arial"/>
          <w:sz w:val="24"/>
          <w:szCs w:val="24"/>
        </w:rPr>
      </w:pPr>
      <w:r w:rsidRPr="004C0519">
        <w:rPr>
          <w:rFonts w:ascii="Arial" w:hAnsi="Arial" w:cs="Arial"/>
          <w:sz w:val="24"/>
          <w:szCs w:val="24"/>
        </w:rPr>
        <w:t xml:space="preserve">         (подпись)</w:t>
      </w:r>
    </w:p>
    <w:sectPr w:rsidR="007F7BBD" w:rsidRPr="004C0519" w:rsidSect="004C0519">
      <w:headerReference w:type="even" r:id="rId23"/>
      <w:headerReference w:type="default" r:id="rId24"/>
      <w:footerReference w:type="even" r:id="rId25"/>
      <w:footerReference w:type="default" r:id="rId26"/>
      <w:headerReference w:type="first" r:id="rId27"/>
      <w:footerReference w:type="first" r:id="rId28"/>
      <w:pgSz w:w="11906" w:h="16838"/>
      <w:pgMar w:top="1134" w:right="1247" w:bottom="1134" w:left="153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B48" w:rsidRDefault="00E15B48" w:rsidP="009B6734">
      <w:pPr>
        <w:spacing w:after="0" w:line="240" w:lineRule="auto"/>
      </w:pPr>
      <w:r>
        <w:separator/>
      </w:r>
    </w:p>
  </w:endnote>
  <w:endnote w:type="continuationSeparator" w:id="0">
    <w:p w:rsidR="00E15B48" w:rsidRDefault="00E15B48" w:rsidP="009B6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
    <w:altName w:val="Arial Unicode MS"/>
    <w:charset w:val="80"/>
    <w:family w:val="swiss"/>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DB" w:rsidRDefault="000347D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DB" w:rsidRDefault="000347DB" w:rsidP="008A65FF">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DB" w:rsidRDefault="000347D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B48" w:rsidRDefault="00E15B48" w:rsidP="009B6734">
      <w:pPr>
        <w:spacing w:after="0" w:line="240" w:lineRule="auto"/>
      </w:pPr>
      <w:r>
        <w:separator/>
      </w:r>
    </w:p>
  </w:footnote>
  <w:footnote w:type="continuationSeparator" w:id="0">
    <w:p w:rsidR="00E15B48" w:rsidRDefault="00E15B48" w:rsidP="009B67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DB" w:rsidRDefault="000347D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76431"/>
      <w:docPartObj>
        <w:docPartGallery w:val="Page Numbers (Top of Page)"/>
        <w:docPartUnique/>
      </w:docPartObj>
    </w:sdtPr>
    <w:sdtContent>
      <w:p w:rsidR="000347DB" w:rsidRDefault="000347DB">
        <w:pPr>
          <w:pStyle w:val="a8"/>
          <w:jc w:val="center"/>
        </w:pPr>
        <w:fldSimple w:instr="PAGE   \* MERGEFORMAT">
          <w:r w:rsidR="00977F51">
            <w:rPr>
              <w:noProof/>
            </w:rPr>
            <w:t>29</w:t>
          </w:r>
        </w:fldSimple>
      </w:p>
    </w:sdtContent>
  </w:sdt>
  <w:p w:rsidR="000347DB" w:rsidRDefault="000347DB">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DB" w:rsidRDefault="000347D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0000007"/>
    <w:multiLevelType w:val="multilevel"/>
    <w:tmpl w:val="00000007"/>
    <w:name w:val="WW8Num7"/>
    <w:lvl w:ilvl="0">
      <w:start w:val="1"/>
      <w:numFmt w:val="decimal"/>
      <w:lvlText w:val="%1)"/>
      <w:lvlJc w:val="left"/>
      <w:pPr>
        <w:tabs>
          <w:tab w:val="num" w:pos="720"/>
        </w:tabs>
        <w:ind w:left="720" w:hanging="360"/>
      </w:pPr>
      <w:rPr>
        <w:rFonts w:ascii="Symbol" w:hAnsi="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1">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2">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5">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6">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6797653A"/>
    <w:multiLevelType w:val="hybridMultilevel"/>
    <w:tmpl w:val="F1002906"/>
    <w:lvl w:ilvl="0" w:tplc="1DA6ED40">
      <w:start w:val="1"/>
      <w:numFmt w:val="bullet"/>
      <w:lvlText w:val="-"/>
      <w:lvlJc w:val="left"/>
      <w:pPr>
        <w:ind w:left="940" w:hanging="940"/>
      </w:pPr>
      <w:rPr>
        <w:rFonts w:ascii="Times New Roman" w:eastAsia="Calibri" w:hAnsi="Times New Roman" w:cs="Times New Roman"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3"/>
  </w:num>
  <w:num w:numId="2">
    <w:abstractNumId w:val="5"/>
  </w:num>
  <w:num w:numId="3">
    <w:abstractNumId w:val="8"/>
  </w:num>
  <w:num w:numId="4">
    <w:abstractNumId w:val="12"/>
  </w:num>
  <w:num w:numId="5">
    <w:abstractNumId w:val="19"/>
  </w:num>
  <w:num w:numId="6">
    <w:abstractNumId w:val="15"/>
  </w:num>
  <w:num w:numId="7">
    <w:abstractNumId w:val="22"/>
  </w:num>
  <w:num w:numId="8">
    <w:abstractNumId w:val="21"/>
  </w:num>
  <w:num w:numId="9">
    <w:abstractNumId w:val="23"/>
  </w:num>
  <w:num w:numId="10">
    <w:abstractNumId w:val="9"/>
  </w:num>
  <w:num w:numId="11">
    <w:abstractNumId w:val="17"/>
  </w:num>
  <w:num w:numId="12">
    <w:abstractNumId w:val="14"/>
  </w:num>
  <w:num w:numId="13">
    <w:abstractNumId w:val="20"/>
  </w:num>
  <w:num w:numId="14">
    <w:abstractNumId w:val="11"/>
  </w:num>
  <w:num w:numId="15">
    <w:abstractNumId w:val="16"/>
  </w:num>
  <w:num w:numId="16">
    <w:abstractNumId w:val="13"/>
  </w:num>
  <w:num w:numId="17">
    <w:abstractNumId w:val="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0"/>
  </w:num>
  <w:num w:numId="22">
    <w:abstractNumId w:val="0"/>
  </w:num>
  <w:num w:numId="23">
    <w:abstractNumId w:val="1"/>
  </w:num>
  <w:num w:numId="24">
    <w:abstractNumId w:val="2"/>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1B1BA9"/>
    <w:rsid w:val="000347DB"/>
    <w:rsid w:val="00082A19"/>
    <w:rsid w:val="0016015B"/>
    <w:rsid w:val="001A7B74"/>
    <w:rsid w:val="001B1BA9"/>
    <w:rsid w:val="001D6BD5"/>
    <w:rsid w:val="001E5C31"/>
    <w:rsid w:val="002463BB"/>
    <w:rsid w:val="00342BCB"/>
    <w:rsid w:val="003441BD"/>
    <w:rsid w:val="00353EC3"/>
    <w:rsid w:val="004C0519"/>
    <w:rsid w:val="00510F9D"/>
    <w:rsid w:val="00536BE6"/>
    <w:rsid w:val="00551256"/>
    <w:rsid w:val="0062296A"/>
    <w:rsid w:val="006A18AF"/>
    <w:rsid w:val="00711AEA"/>
    <w:rsid w:val="00747846"/>
    <w:rsid w:val="00766D4A"/>
    <w:rsid w:val="007A4A5A"/>
    <w:rsid w:val="007F7BBD"/>
    <w:rsid w:val="008065A4"/>
    <w:rsid w:val="008433FC"/>
    <w:rsid w:val="008A65FF"/>
    <w:rsid w:val="00977F51"/>
    <w:rsid w:val="009B6734"/>
    <w:rsid w:val="00AE608D"/>
    <w:rsid w:val="00BB1D16"/>
    <w:rsid w:val="00C01D3D"/>
    <w:rsid w:val="00CE4B9C"/>
    <w:rsid w:val="00D056AE"/>
    <w:rsid w:val="00D847F6"/>
    <w:rsid w:val="00E15B48"/>
    <w:rsid w:val="00E6031E"/>
    <w:rsid w:val="00ED14EF"/>
    <w:rsid w:val="00F10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5" type="connector" idref="#AutoShape 25"/>
        <o:r id="V:Rule6" type="connector" idref="#AutoShape 24"/>
        <o:r id="V:Rule7" type="connector" idref="#AutoShape 23"/>
        <o:r id="V:Rule8"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BA9"/>
    <w:rPr>
      <w:rFonts w:ascii="Calibri" w:eastAsia="Times New Roman" w:hAnsi="Calibri" w:cs="Calibri"/>
      <w:lang w:eastAsia="ru-RU"/>
    </w:rPr>
  </w:style>
  <w:style w:type="paragraph" w:styleId="1">
    <w:name w:val="heading 1"/>
    <w:basedOn w:val="a"/>
    <w:next w:val="a"/>
    <w:link w:val="10"/>
    <w:uiPriority w:val="99"/>
    <w:qFormat/>
    <w:rsid w:val="001B1BA9"/>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1B1BA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B1BA9"/>
    <w:rPr>
      <w:rFonts w:ascii="Arial" w:eastAsia="Times New Roman" w:hAnsi="Arial" w:cs="Arial"/>
      <w:b/>
      <w:bCs/>
      <w:color w:val="000080"/>
      <w:sz w:val="24"/>
      <w:szCs w:val="24"/>
      <w:lang w:eastAsia="ru-RU"/>
    </w:rPr>
  </w:style>
  <w:style w:type="character" w:customStyle="1" w:styleId="20">
    <w:name w:val="Заголовок 2 Знак"/>
    <w:basedOn w:val="a0"/>
    <w:link w:val="2"/>
    <w:uiPriority w:val="99"/>
    <w:rsid w:val="001B1BA9"/>
    <w:rPr>
      <w:rFonts w:ascii="Arial" w:eastAsia="Times New Roman" w:hAnsi="Arial" w:cs="Arial"/>
      <w:b/>
      <w:bCs/>
      <w:i/>
      <w:iCs/>
      <w:sz w:val="28"/>
      <w:szCs w:val="28"/>
      <w:lang w:eastAsia="ru-RU"/>
    </w:rPr>
  </w:style>
  <w:style w:type="character" w:styleId="a3">
    <w:name w:val="FollowedHyperlink"/>
    <w:uiPriority w:val="99"/>
    <w:rsid w:val="001B1BA9"/>
    <w:rPr>
      <w:color w:val="800080"/>
      <w:u w:val="single"/>
    </w:rPr>
  </w:style>
  <w:style w:type="character" w:styleId="a4">
    <w:name w:val="Hyperlink"/>
    <w:rsid w:val="001B1BA9"/>
    <w:rPr>
      <w:color w:val="0000FF"/>
      <w:u w:val="single"/>
    </w:rPr>
  </w:style>
  <w:style w:type="paragraph" w:styleId="a5">
    <w:name w:val="footer"/>
    <w:basedOn w:val="a"/>
    <w:link w:val="a6"/>
    <w:uiPriority w:val="99"/>
    <w:rsid w:val="001B1BA9"/>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rsid w:val="001B1BA9"/>
    <w:rPr>
      <w:rFonts w:ascii="Calibri" w:eastAsia="Times New Roman" w:hAnsi="Calibri" w:cs="Calibri"/>
      <w:sz w:val="24"/>
      <w:szCs w:val="24"/>
      <w:lang w:eastAsia="ru-RU"/>
    </w:rPr>
  </w:style>
  <w:style w:type="character" w:styleId="a7">
    <w:name w:val="page number"/>
    <w:basedOn w:val="a0"/>
    <w:uiPriority w:val="99"/>
    <w:rsid w:val="001B1BA9"/>
  </w:style>
  <w:style w:type="paragraph" w:customStyle="1" w:styleId="ConsPlusNormal">
    <w:name w:val="ConsPlusNormal"/>
    <w:link w:val="ConsPlusNormal0"/>
    <w:rsid w:val="001B1BA9"/>
    <w:pPr>
      <w:widowControl w:val="0"/>
      <w:autoSpaceDE w:val="0"/>
      <w:autoSpaceDN w:val="0"/>
      <w:adjustRightInd w:val="0"/>
      <w:spacing w:after="0" w:line="240" w:lineRule="auto"/>
      <w:ind w:firstLine="720"/>
    </w:pPr>
    <w:rPr>
      <w:rFonts w:ascii="Arial" w:eastAsia="Times New Roman" w:hAnsi="Arial" w:cs="Times New Roman"/>
      <w:lang w:eastAsia="ru-RU"/>
    </w:rPr>
  </w:style>
  <w:style w:type="paragraph" w:styleId="a8">
    <w:name w:val="header"/>
    <w:basedOn w:val="a"/>
    <w:link w:val="a9"/>
    <w:uiPriority w:val="99"/>
    <w:rsid w:val="001B1BA9"/>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rsid w:val="001B1BA9"/>
    <w:rPr>
      <w:rFonts w:ascii="Calibri" w:eastAsia="Times New Roman" w:hAnsi="Calibri" w:cs="Calibri"/>
      <w:sz w:val="24"/>
      <w:szCs w:val="24"/>
      <w:lang w:eastAsia="ru-RU"/>
    </w:rPr>
  </w:style>
  <w:style w:type="paragraph" w:customStyle="1" w:styleId="ConsPlusTitle">
    <w:name w:val="ConsPlusTitle"/>
    <w:uiPriority w:val="99"/>
    <w:rsid w:val="001B1BA9"/>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customStyle="1" w:styleId="aa">
    <w:name w:val="Таблицы (моноширинный)"/>
    <w:basedOn w:val="a"/>
    <w:next w:val="a"/>
    <w:uiPriority w:val="99"/>
    <w:rsid w:val="001B1BA9"/>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1B1BA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1BA9"/>
    <w:rPr>
      <w:rFonts w:ascii="Tahoma" w:eastAsia="Times New Roman" w:hAnsi="Tahoma" w:cs="Tahoma"/>
      <w:sz w:val="16"/>
      <w:szCs w:val="16"/>
      <w:lang w:eastAsia="ru-RU"/>
    </w:rPr>
  </w:style>
  <w:style w:type="character" w:customStyle="1" w:styleId="ad">
    <w:name w:val="Символ сноски"/>
    <w:uiPriority w:val="99"/>
    <w:rsid w:val="001B1BA9"/>
    <w:rPr>
      <w:vertAlign w:val="superscript"/>
    </w:rPr>
  </w:style>
  <w:style w:type="paragraph" w:styleId="ae">
    <w:name w:val="footnote text"/>
    <w:basedOn w:val="a"/>
    <w:link w:val="af"/>
    <w:uiPriority w:val="99"/>
    <w:semiHidden/>
    <w:rsid w:val="001B1BA9"/>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rsid w:val="001B1BA9"/>
    <w:rPr>
      <w:rFonts w:ascii="Calibri" w:eastAsia="Times New Roman" w:hAnsi="Calibri" w:cs="Calibri"/>
      <w:kern w:val="1"/>
      <w:sz w:val="20"/>
      <w:szCs w:val="20"/>
      <w:lang w:eastAsia="ru-RU"/>
    </w:rPr>
  </w:style>
  <w:style w:type="paragraph" w:styleId="af0">
    <w:name w:val="Normal (Web)"/>
    <w:basedOn w:val="a"/>
    <w:uiPriority w:val="99"/>
    <w:rsid w:val="001B1BA9"/>
    <w:pPr>
      <w:spacing w:after="0" w:line="240" w:lineRule="auto"/>
      <w:textAlignment w:val="top"/>
    </w:pPr>
    <w:rPr>
      <w:sz w:val="24"/>
      <w:szCs w:val="24"/>
    </w:rPr>
  </w:style>
  <w:style w:type="paragraph" w:customStyle="1" w:styleId="msolistparagraph0">
    <w:name w:val="msolistparagraph"/>
    <w:basedOn w:val="a"/>
    <w:uiPriority w:val="99"/>
    <w:rsid w:val="001B1BA9"/>
    <w:pPr>
      <w:suppressAutoHyphens/>
      <w:spacing w:before="280" w:after="280" w:line="240" w:lineRule="auto"/>
    </w:pPr>
    <w:rPr>
      <w:sz w:val="24"/>
      <w:szCs w:val="24"/>
      <w:lang w:eastAsia="ar-SA"/>
    </w:rPr>
  </w:style>
  <w:style w:type="paragraph" w:styleId="af1">
    <w:name w:val="List Paragraph"/>
    <w:basedOn w:val="a"/>
    <w:uiPriority w:val="34"/>
    <w:qFormat/>
    <w:rsid w:val="001B1BA9"/>
    <w:pPr>
      <w:ind w:left="720"/>
    </w:pPr>
  </w:style>
  <w:style w:type="character" w:customStyle="1" w:styleId="ConsPlusNormal0">
    <w:name w:val="ConsPlusNormal Знак"/>
    <w:link w:val="ConsPlusNormal"/>
    <w:locked/>
    <w:rsid w:val="001B1BA9"/>
    <w:rPr>
      <w:rFonts w:ascii="Arial" w:eastAsia="Times New Roman" w:hAnsi="Arial" w:cs="Times New Roman"/>
      <w:lang w:eastAsia="ru-RU"/>
    </w:rPr>
  </w:style>
  <w:style w:type="table" w:styleId="af2">
    <w:name w:val="Table Grid"/>
    <w:basedOn w:val="a1"/>
    <w:uiPriority w:val="99"/>
    <w:rsid w:val="001B1BA9"/>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qFormat/>
    <w:rsid w:val="001B1BA9"/>
    <w:rPr>
      <w:b/>
      <w:bCs/>
    </w:rPr>
  </w:style>
  <w:style w:type="paragraph" w:customStyle="1" w:styleId="ListParagraph1">
    <w:name w:val="List Paragraph1"/>
    <w:basedOn w:val="a"/>
    <w:uiPriority w:val="99"/>
    <w:rsid w:val="001B1BA9"/>
    <w:pPr>
      <w:ind w:left="720"/>
    </w:pPr>
  </w:style>
  <w:style w:type="paragraph" w:customStyle="1" w:styleId="p6">
    <w:name w:val="p6"/>
    <w:basedOn w:val="a"/>
    <w:uiPriority w:val="99"/>
    <w:rsid w:val="001B1BA9"/>
    <w:pPr>
      <w:spacing w:before="100" w:beforeAutospacing="1" w:after="100" w:afterAutospacing="1" w:line="240" w:lineRule="auto"/>
    </w:pPr>
    <w:rPr>
      <w:sz w:val="24"/>
      <w:szCs w:val="24"/>
    </w:rPr>
  </w:style>
  <w:style w:type="paragraph" w:customStyle="1" w:styleId="p5">
    <w:name w:val="p5"/>
    <w:basedOn w:val="a"/>
    <w:uiPriority w:val="99"/>
    <w:rsid w:val="001B1BA9"/>
    <w:pPr>
      <w:spacing w:before="100" w:beforeAutospacing="1" w:after="100" w:afterAutospacing="1" w:line="240" w:lineRule="auto"/>
    </w:pPr>
    <w:rPr>
      <w:sz w:val="24"/>
      <w:szCs w:val="24"/>
    </w:rPr>
  </w:style>
  <w:style w:type="paragraph" w:customStyle="1" w:styleId="p7">
    <w:name w:val="p7"/>
    <w:basedOn w:val="a"/>
    <w:uiPriority w:val="99"/>
    <w:rsid w:val="001B1BA9"/>
    <w:pPr>
      <w:spacing w:before="100" w:beforeAutospacing="1" w:after="100" w:afterAutospacing="1" w:line="240" w:lineRule="auto"/>
    </w:pPr>
    <w:rPr>
      <w:sz w:val="24"/>
      <w:szCs w:val="24"/>
    </w:rPr>
  </w:style>
  <w:style w:type="character" w:customStyle="1" w:styleId="s1">
    <w:name w:val="s1"/>
    <w:basedOn w:val="a0"/>
    <w:uiPriority w:val="99"/>
    <w:rsid w:val="001B1BA9"/>
  </w:style>
  <w:style w:type="character" w:customStyle="1" w:styleId="apple-converted-space">
    <w:name w:val="apple-converted-space"/>
    <w:basedOn w:val="a0"/>
    <w:uiPriority w:val="99"/>
    <w:rsid w:val="001B1BA9"/>
  </w:style>
  <w:style w:type="paragraph" w:customStyle="1" w:styleId="p13">
    <w:name w:val="p13"/>
    <w:basedOn w:val="a"/>
    <w:uiPriority w:val="99"/>
    <w:rsid w:val="001B1BA9"/>
    <w:pPr>
      <w:spacing w:before="100" w:beforeAutospacing="1" w:after="100" w:afterAutospacing="1" w:line="240" w:lineRule="auto"/>
    </w:pPr>
    <w:rPr>
      <w:sz w:val="24"/>
      <w:szCs w:val="24"/>
    </w:rPr>
  </w:style>
  <w:style w:type="character" w:customStyle="1" w:styleId="s8">
    <w:name w:val="s8"/>
    <w:basedOn w:val="a0"/>
    <w:uiPriority w:val="99"/>
    <w:rsid w:val="001B1BA9"/>
  </w:style>
  <w:style w:type="paragraph" w:customStyle="1" w:styleId="p17">
    <w:name w:val="p17"/>
    <w:basedOn w:val="a"/>
    <w:uiPriority w:val="99"/>
    <w:rsid w:val="001B1BA9"/>
    <w:pPr>
      <w:spacing w:before="100" w:beforeAutospacing="1" w:after="100" w:afterAutospacing="1" w:line="240" w:lineRule="auto"/>
    </w:pPr>
    <w:rPr>
      <w:sz w:val="24"/>
      <w:szCs w:val="24"/>
    </w:rPr>
  </w:style>
  <w:style w:type="character" w:customStyle="1" w:styleId="s12">
    <w:name w:val="s12"/>
    <w:basedOn w:val="a0"/>
    <w:uiPriority w:val="99"/>
    <w:rsid w:val="001B1BA9"/>
  </w:style>
  <w:style w:type="paragraph" w:customStyle="1" w:styleId="af4">
    <w:name w:val="Базовый"/>
    <w:uiPriority w:val="99"/>
    <w:rsid w:val="001B1BA9"/>
    <w:pPr>
      <w:tabs>
        <w:tab w:val="left" w:pos="709"/>
      </w:tabs>
      <w:suppressAutoHyphens/>
      <w:spacing w:line="276" w:lineRule="atLeast"/>
    </w:pPr>
    <w:rPr>
      <w:rFonts w:ascii="Calibri" w:eastAsia="Times New Roman" w:hAnsi="Calibri" w:cs="Calibri"/>
      <w:color w:val="00000A"/>
      <w:lang w:eastAsia="ru-RU"/>
    </w:rPr>
  </w:style>
  <w:style w:type="character" w:customStyle="1" w:styleId="-">
    <w:name w:val="Интернет-ссылка"/>
    <w:uiPriority w:val="99"/>
    <w:rsid w:val="001B1BA9"/>
    <w:rPr>
      <w:color w:val="0000FF"/>
      <w:u w:val="single"/>
      <w:lang w:val="ru-RU" w:eastAsia="ru-RU"/>
    </w:rPr>
  </w:style>
  <w:style w:type="paragraph" w:customStyle="1" w:styleId="ConsPlusDocList">
    <w:name w:val="ConsPlusDocList"/>
    <w:uiPriority w:val="99"/>
    <w:rsid w:val="001B1BA9"/>
    <w:pPr>
      <w:widowControl w:val="0"/>
      <w:tabs>
        <w:tab w:val="left" w:pos="709"/>
      </w:tabs>
      <w:suppressAutoHyphens/>
    </w:pPr>
    <w:rPr>
      <w:rFonts w:ascii="Arial" w:eastAsia="SimSun" w:hAnsi="Arial" w:cs="Arial"/>
      <w:sz w:val="20"/>
      <w:szCs w:val="20"/>
      <w:lang w:eastAsia="zh-CN"/>
    </w:rPr>
  </w:style>
  <w:style w:type="character" w:customStyle="1" w:styleId="s2">
    <w:name w:val="s2"/>
    <w:basedOn w:val="a0"/>
    <w:uiPriority w:val="99"/>
    <w:rsid w:val="001B1BA9"/>
  </w:style>
  <w:style w:type="paragraph" w:styleId="af5">
    <w:name w:val="No Spacing"/>
    <w:uiPriority w:val="1"/>
    <w:qFormat/>
    <w:rsid w:val="008A65FF"/>
    <w:pPr>
      <w:widowControl w:val="0"/>
      <w:tabs>
        <w:tab w:val="left" w:pos="709"/>
      </w:tabs>
      <w:suppressAutoHyphens/>
      <w:spacing w:after="0" w:line="240" w:lineRule="auto"/>
    </w:pPr>
    <w:rPr>
      <w:rFonts w:ascii="Calibri" w:eastAsia="Times New Roman" w:hAnsi="Calibri" w:cs="Calibri"/>
      <w:color w:val="000000"/>
      <w:kern w:val="2"/>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26806953">
      <w:bodyDiv w:val="1"/>
      <w:marLeft w:val="0"/>
      <w:marRight w:val="0"/>
      <w:marTop w:val="0"/>
      <w:marBottom w:val="0"/>
      <w:divBdr>
        <w:top w:val="none" w:sz="0" w:space="0" w:color="auto"/>
        <w:left w:val="none" w:sz="0" w:space="0" w:color="auto"/>
        <w:bottom w:val="none" w:sz="0" w:space="0" w:color="auto"/>
        <w:right w:val="none" w:sz="0" w:space="0" w:color="auto"/>
      </w:divBdr>
    </w:div>
    <w:div w:id="921452865">
      <w:bodyDiv w:val="1"/>
      <w:marLeft w:val="0"/>
      <w:marRight w:val="0"/>
      <w:marTop w:val="0"/>
      <w:marBottom w:val="0"/>
      <w:divBdr>
        <w:top w:val="none" w:sz="0" w:space="0" w:color="auto"/>
        <w:left w:val="none" w:sz="0" w:space="0" w:color="auto"/>
        <w:bottom w:val="none" w:sz="0" w:space="0" w:color="auto"/>
        <w:right w:val="none" w:sz="0" w:space="0" w:color="auto"/>
      </w:divBdr>
    </w:div>
    <w:div w:id="143662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kursk.ru/" TargetMode="External"/><Relationship Id="rId13" Type="http://schemas.openxmlformats.org/officeDocument/2006/relationships/hyperlink" Target="consultantplus://offline/ref=A991D9F6B710C58CE35D8B35E2A8184EF0BF2C934DCA613A46A8F5E6C2u5w6J" TargetMode="External"/><Relationship Id="rId18" Type="http://schemas.openxmlformats.org/officeDocument/2006/relationships/hyperlink" Target="consultantplus://offline/ref=9A37DE814D0E373DDB8C77FC4AD0E699E456927B41328CAB07003580C56D1B22365068C116m3bE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consultantplus://offline/ref=000781DD78400314837BA1CEF05BE6E0C88AC221B1A9987CE3A859F931ED6727EDEC26452BW1J0J" TargetMode="External"/><Relationship Id="rId7" Type="http://schemas.openxmlformats.org/officeDocument/2006/relationships/image" Target="media/image1.png"/><Relationship Id="rId12" Type="http://schemas.openxmlformats.org/officeDocument/2006/relationships/hyperlink" Target="consultantplus://offline/ref=730C3CDF2B1941086B3299C708DBF1C9271FABE03A864AF349518C3593131FF65B50772461i3nBJ" TargetMode="External"/><Relationship Id="rId17" Type="http://schemas.openxmlformats.org/officeDocument/2006/relationships/hyperlink" Target="consultantplus://offline/ref=9A37DE814D0E373DDB8C77FC4AD0E699E456927B41328CAB07003580C56D1B22365068C117m3bE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9A37DE814D0E373DDB8C77FC4AD0E699E456927B41328CAB07003580C56D1B22365068C01Em3bCM" TargetMode="External"/><Relationship Id="rId20" Type="http://schemas.openxmlformats.org/officeDocument/2006/relationships/hyperlink" Target="consultantplus://offline/ref=9A37DE814D0E373DDB8C77FC4AD0E699E456927B41328CAB07003580C56D1B22365068C116m3bD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50B90F0FC5314F10D69DC2989AB92FCC659CBC51D94606653FF746160Q3mBJ"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9A37DE814D0E373DDB8C77FC4AD0E699E456927B41328CAB07003580C56D1B22365068C01Fm3b5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consultantplus://offline/ref=650B90F0FC5314F10D69DC2989AB92FCC658C5C41F9C606653FF7461603B353A2DB19D03D3Q6m6J" TargetMode="External"/><Relationship Id="rId19" Type="http://schemas.openxmlformats.org/officeDocument/2006/relationships/hyperlink" Target="consultantplus://offline/ref=9A37DE814D0E373DDB8C77FC4AD0E699E456927B41328CAB07003580C56D1B22365068C116m3b8M" TargetMode="External"/><Relationship Id="rId4" Type="http://schemas.openxmlformats.org/officeDocument/2006/relationships/webSettings" Target="webSettings.xml"/><Relationship Id="rId9" Type="http://schemas.openxmlformats.org/officeDocument/2006/relationships/hyperlink" Target="mailto:mfc@rkursk.ru" TargetMode="External"/><Relationship Id="rId14" Type="http://schemas.openxmlformats.org/officeDocument/2006/relationships/hyperlink" Target="consultantplus://offline/ref=0F3B78C7FC6FEDA8DD034BF95C01BDBB5839DF55382023E99B365CC999E7862C2758A8043EY2U1M" TargetMode="External"/><Relationship Id="rId22" Type="http://schemas.openxmlformats.org/officeDocument/2006/relationships/hyperlink" Target="consultantplus://offline/ref=000781DD78400314837BA1CEF05BE6E0C88BCC20B3A1987CE3A859F931WEJDJ"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29</Pages>
  <Words>10813</Words>
  <Characters>61637</Characters>
  <Application>Microsoft Office Word</Application>
  <DocSecurity>0</DocSecurity>
  <Lines>513</Lines>
  <Paragraphs>144</Paragraphs>
  <ScaleCrop>false</ScaleCrop>
  <HeadingPairs>
    <vt:vector size="4" baseType="variant">
      <vt:variant>
        <vt:lpstr>Название</vt:lpstr>
      </vt:variant>
      <vt:variant>
        <vt:i4>1</vt:i4>
      </vt:variant>
      <vt:variant>
        <vt:lpstr>Заголовки</vt:lpstr>
      </vt:variant>
      <vt:variant>
        <vt:i4>46</vt:i4>
      </vt:variant>
    </vt:vector>
  </HeadingPairs>
  <TitlesOfParts>
    <vt:vector size="47" baseType="lpstr">
      <vt:lpstr/>
      <vt:lpstr>    В соответствии с требованиями пункта 3 части 1 статьи 7 Федерального закона от 2</vt:lpstr>
      <vt:lpstr>    </vt:lpstr>
      <vt:lpstr>IV. Формы контроля за исполнением административного регламента</vt:lpstr>
      <vt:lpstr>    </vt:lpstr>
      <vt:lpstr>    V. Досудебный (внесудебный) порядок обжалования решений и действий (бездействия)</vt:lpstr>
      <vt:lpstr>    </vt:lpstr>
      <vt:lpstr>5.1. Информация для заявителя о его праве подать жалобу на решение и (или) дейст</vt:lpstr>
      <vt:lpstr/>
      <vt:lpstr>Заявитель вправе обжаловать решения и действия (бездействие) администрации сельс</vt:lpstr>
      <vt:lpstr/>
      <vt:lpstr>5.2. Предмет жалобы</vt:lpstr>
      <vt:lpstr/>
      <vt:lpstr>    Заявитель имеет право обратиться с жалобой, в том числе в следующих случаях:</vt:lpstr>
      <vt:lpstr>    1) нарушения сроков регистрации заявления заявителя о предоставлении услуги;</vt:lpstr>
      <vt:lpstr>    2) нарушения сроков предоставления услуги;</vt:lpstr>
      <vt:lpstr>    3) требования у заявителя документов, не предусмотренных нормативными правовыми </vt:lpstr>
      <vt:lpstr>    4) отказа в приеме документов, предоставление которых предусмотрено нормативными</vt:lpstr>
      <vt:lpstr>    5) отказа в предоставлении услуги, если основания отказа не предусмотрены федера</vt:lpstr>
      <vt:lpstr>    6) затребование у заявителя при предоставлении услуги платы, не предусмотренной </vt:lpstr>
      <vt:lpstr>    7) отказа администрации сельсовета, предоставляющего услугу, его должностных лиц</vt:lpstr>
      <vt:lpstr>        5.3. Органы власти и уполномоченные на рассмотрение жалобы должностные лица, кот</vt:lpstr>
      <vt:lpstr>    Жалоба подается в письменной форме на бумажном носителе или в электронной форме </vt:lpstr>
      <vt:lpstr>    Жалоба также может быть направлена через областное бюджетное учреждение «Многофу</vt:lpstr>
      <vt:lpstr>        5.4. Порядок подачи и рассмотрения жалобы</vt:lpstr>
      <vt:lpstr>    Жалоба может быть направлена по почте, с использованием информационно-телекоммун</vt:lpstr>
      <vt:lpstr>    Жалоба должна содержать:</vt:lpstr>
      <vt:lpstr>    1) наименование администрации сельсовета, предоставляющего услугу, должностного </vt:lpstr>
      <vt:lpstr>    2) фамилию, имя, отчество (последнее – при наличии), сведения о месте жительства</vt:lpstr>
      <vt:lpstr>    3) сведения об обжалуемых решениях и действиях (бездействии) администрации сельс</vt:lpstr>
      <vt:lpstr>    4) доводы, на основании которых заявитель не согласен с решением и действием (бе</vt:lpstr>
      <vt:lpstr>        5.5. Сроки рассмотрения жалобы</vt:lpstr>
      <vt:lpstr>    Жалоба подлежит рассмотрению должностным лицом, наделенным полномочиями по рассм</vt:lpstr>
      <vt:lpstr>    Правительство Российской Федерации вправе установить случаи, при которых срок ра</vt:lpstr>
      <vt:lpstr>        5.6. Перечень оснований для приостановления рассмотрения жалобы в случае, если в</vt:lpstr>
      <vt:lpstr>        Основания для приостановления рассмотрения жалобы отсутствуют.</vt:lpstr>
      <vt:lpstr>    По результатам рассмотрения жалобы орган, уполномоченный на ее рассмотрение, при</vt:lpstr>
      <vt:lpstr>    1) удовлетворяет жалобу, в том числе в форме отмены принятого решения, исправлен</vt:lpstr>
      <vt:lpstr>    2) отказывает в удовлетворении жалобы.</vt:lpstr>
      <vt:lpstr>        5.8. Порядок информирования заявителя о результатах рассмотрения жалобы</vt:lpstr>
      <vt:lpstr>    Не позднее дня, следующего за днем принятия вышеуказанного решения, заявителю в </vt:lpstr>
      <vt:lpstr>    В случае, установления в ходе или по результатам рассмотрения жалобы признаков с</vt:lpstr>
      <vt:lpstr>        5.9. Порядок обжалования решения по жалобе</vt:lpstr>
      <vt:lpstr>        В случае, если обжалуется решение главы сельсовета заявитель вправе обжаловать р</vt:lpstr>
      <vt:lpstr>        5.10. Право заявителя на получение информации и документов, необходимых для обос</vt:lpstr>
      <vt:lpstr>        Заявитель имеет право на получение информации и документов, необходимых для обос</vt:lpstr>
      <vt:lpstr>        5.11. Способы информирования заявителей о порядке подачи и рассмотрения жалобы</vt:lpstr>
    </vt:vector>
  </TitlesOfParts>
  <Company>Microsoft</Company>
  <LinksUpToDate>false</LinksUpToDate>
  <CharactersWithSpaces>72306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16</cp:revision>
  <cp:lastPrinted>2015-11-23T12:02:00Z</cp:lastPrinted>
  <dcterms:created xsi:type="dcterms:W3CDTF">2015-08-20T11:00:00Z</dcterms:created>
  <dcterms:modified xsi:type="dcterms:W3CDTF">2015-11-23T12:07:00Z</dcterms:modified>
</cp:coreProperties>
</file>